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B7" w:rsidRDefault="00A031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5803B260EF4BB08601273D558B4EB0"/>
          </w:placeholder>
        </w:sdtPr>
        <w:sdtContent>
          <w:r w:rsidRPr="005C2A78">
            <w:rPr>
              <w:rFonts w:cs="Times New Roman"/>
              <w:b/>
              <w:szCs w:val="24"/>
              <w:u w:val="single"/>
            </w:rPr>
            <w:t>BILL ANALYSIS</w:t>
          </w:r>
        </w:sdtContent>
      </w:sdt>
    </w:p>
    <w:p w:rsidR="00A031B7" w:rsidRPr="00585C31" w:rsidRDefault="00A031B7" w:rsidP="000F1DF9">
      <w:pPr>
        <w:spacing w:after="0" w:line="240" w:lineRule="auto"/>
        <w:rPr>
          <w:rFonts w:cs="Times New Roman"/>
          <w:szCs w:val="24"/>
        </w:rPr>
      </w:pPr>
    </w:p>
    <w:p w:rsidR="00A031B7" w:rsidRPr="00585C31" w:rsidRDefault="00A031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31B7" w:rsidTr="000F1DF9">
        <w:tc>
          <w:tcPr>
            <w:tcW w:w="2718" w:type="dxa"/>
          </w:tcPr>
          <w:p w:rsidR="00A031B7" w:rsidRPr="005C2A78" w:rsidRDefault="00A031B7" w:rsidP="006D756B">
            <w:pPr>
              <w:rPr>
                <w:rFonts w:cs="Times New Roman"/>
                <w:szCs w:val="24"/>
              </w:rPr>
            </w:pPr>
            <w:sdt>
              <w:sdtPr>
                <w:rPr>
                  <w:rFonts w:cs="Times New Roman"/>
                  <w:szCs w:val="24"/>
                </w:rPr>
                <w:alias w:val="Agency Title"/>
                <w:tag w:val="AgencyTitleContentControl"/>
                <w:id w:val="1920747753"/>
                <w:lock w:val="sdtContentLocked"/>
                <w:placeholder>
                  <w:docPart w:val="B2C0882776F648A19B8258F4F6832BEF"/>
                </w:placeholder>
              </w:sdtPr>
              <w:sdtEndPr>
                <w:rPr>
                  <w:rFonts w:cstheme="minorBidi"/>
                  <w:szCs w:val="22"/>
                </w:rPr>
              </w:sdtEndPr>
              <w:sdtContent>
                <w:r>
                  <w:rPr>
                    <w:rFonts w:cs="Times New Roman"/>
                    <w:szCs w:val="24"/>
                  </w:rPr>
                  <w:t>Senate Research Center</w:t>
                </w:r>
              </w:sdtContent>
            </w:sdt>
          </w:p>
        </w:tc>
        <w:tc>
          <w:tcPr>
            <w:tcW w:w="6858" w:type="dxa"/>
          </w:tcPr>
          <w:p w:rsidR="00A031B7" w:rsidRPr="00FF6471" w:rsidRDefault="00A031B7" w:rsidP="000F1DF9">
            <w:pPr>
              <w:jc w:val="right"/>
              <w:rPr>
                <w:rFonts w:cs="Times New Roman"/>
                <w:szCs w:val="24"/>
              </w:rPr>
            </w:pPr>
            <w:sdt>
              <w:sdtPr>
                <w:rPr>
                  <w:rFonts w:cs="Times New Roman"/>
                  <w:szCs w:val="24"/>
                </w:rPr>
                <w:alias w:val="Bill Number"/>
                <w:tag w:val="BillNumberOne"/>
                <w:id w:val="-410784069"/>
                <w:lock w:val="sdtContentLocked"/>
                <w:placeholder>
                  <w:docPart w:val="885743493E0347899FF0844883C8660C"/>
                </w:placeholder>
              </w:sdtPr>
              <w:sdtContent>
                <w:r>
                  <w:rPr>
                    <w:rFonts w:cs="Times New Roman"/>
                    <w:szCs w:val="24"/>
                  </w:rPr>
                  <w:t>S.B. 1942</w:t>
                </w:r>
              </w:sdtContent>
            </w:sdt>
          </w:p>
        </w:tc>
      </w:tr>
      <w:tr w:rsidR="00A031B7" w:rsidTr="000F1DF9">
        <w:sdt>
          <w:sdtPr>
            <w:rPr>
              <w:rFonts w:cs="Times New Roman"/>
              <w:szCs w:val="24"/>
            </w:rPr>
            <w:alias w:val="TLCNumber"/>
            <w:tag w:val="TLCNumber"/>
            <w:id w:val="-542600604"/>
            <w:lock w:val="sdtLocked"/>
            <w:placeholder>
              <w:docPart w:val="597EDC56E0C44B79878963AE0E8AB68C"/>
            </w:placeholder>
          </w:sdtPr>
          <w:sdtContent>
            <w:tc>
              <w:tcPr>
                <w:tcW w:w="2718" w:type="dxa"/>
              </w:tcPr>
              <w:p w:rsidR="00A031B7" w:rsidRPr="000F1DF9" w:rsidRDefault="00A031B7" w:rsidP="00C65088">
                <w:pPr>
                  <w:rPr>
                    <w:rFonts w:cs="Times New Roman"/>
                    <w:szCs w:val="24"/>
                  </w:rPr>
                </w:pPr>
                <w:r>
                  <w:rPr>
                    <w:rFonts w:cs="Times New Roman"/>
                    <w:szCs w:val="24"/>
                  </w:rPr>
                  <w:t>85R7821 JSC-D</w:t>
                </w:r>
              </w:p>
            </w:tc>
          </w:sdtContent>
        </w:sdt>
        <w:tc>
          <w:tcPr>
            <w:tcW w:w="6858" w:type="dxa"/>
          </w:tcPr>
          <w:p w:rsidR="00A031B7" w:rsidRPr="005C2A78" w:rsidRDefault="00A031B7" w:rsidP="006D756B">
            <w:pPr>
              <w:jc w:val="right"/>
              <w:rPr>
                <w:rFonts w:cs="Times New Roman"/>
                <w:szCs w:val="24"/>
              </w:rPr>
            </w:pPr>
            <w:sdt>
              <w:sdtPr>
                <w:rPr>
                  <w:rFonts w:cs="Times New Roman"/>
                  <w:szCs w:val="24"/>
                </w:rPr>
                <w:alias w:val="Author Label"/>
                <w:tag w:val="By"/>
                <w:id w:val="72399597"/>
                <w:lock w:val="sdtLocked"/>
                <w:placeholder>
                  <w:docPart w:val="7172761BB3B14710B326E1DDC402CE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F7B61768024EF6B38893AA53A92FEB"/>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96C4D1523ED1488E93AC7AA45BA4D02F"/>
                </w:placeholder>
                <w:showingPlcHdr/>
              </w:sdtPr>
              <w:sdtContent/>
            </w:sdt>
          </w:p>
        </w:tc>
      </w:tr>
      <w:tr w:rsidR="00A031B7" w:rsidTr="000F1DF9">
        <w:tc>
          <w:tcPr>
            <w:tcW w:w="2718" w:type="dxa"/>
          </w:tcPr>
          <w:p w:rsidR="00A031B7" w:rsidRPr="00BC7495" w:rsidRDefault="00A031B7" w:rsidP="000F1DF9">
            <w:pPr>
              <w:rPr>
                <w:rFonts w:cs="Times New Roman"/>
                <w:szCs w:val="24"/>
              </w:rPr>
            </w:pPr>
          </w:p>
        </w:tc>
        <w:sdt>
          <w:sdtPr>
            <w:rPr>
              <w:rFonts w:cs="Times New Roman"/>
              <w:szCs w:val="24"/>
            </w:rPr>
            <w:alias w:val="Committee"/>
            <w:tag w:val="Committee"/>
            <w:id w:val="1914272295"/>
            <w:lock w:val="sdtContentLocked"/>
            <w:placeholder>
              <w:docPart w:val="C958A12202D44C67A005CEEDC47CB298"/>
            </w:placeholder>
          </w:sdtPr>
          <w:sdtContent>
            <w:tc>
              <w:tcPr>
                <w:tcW w:w="6858" w:type="dxa"/>
              </w:tcPr>
              <w:p w:rsidR="00A031B7" w:rsidRPr="00FF6471" w:rsidRDefault="00A031B7" w:rsidP="000F1DF9">
                <w:pPr>
                  <w:jc w:val="right"/>
                  <w:rPr>
                    <w:rFonts w:cs="Times New Roman"/>
                    <w:szCs w:val="24"/>
                  </w:rPr>
                </w:pPr>
                <w:r>
                  <w:rPr>
                    <w:rFonts w:cs="Times New Roman"/>
                    <w:szCs w:val="24"/>
                  </w:rPr>
                  <w:t>State Affairs</w:t>
                </w:r>
              </w:p>
            </w:tc>
          </w:sdtContent>
        </w:sdt>
      </w:tr>
      <w:tr w:rsidR="00A031B7" w:rsidTr="000F1DF9">
        <w:tc>
          <w:tcPr>
            <w:tcW w:w="2718" w:type="dxa"/>
          </w:tcPr>
          <w:p w:rsidR="00A031B7" w:rsidRPr="00BC7495" w:rsidRDefault="00A031B7" w:rsidP="000F1DF9">
            <w:pPr>
              <w:rPr>
                <w:rFonts w:cs="Times New Roman"/>
                <w:szCs w:val="24"/>
              </w:rPr>
            </w:pPr>
          </w:p>
        </w:tc>
        <w:sdt>
          <w:sdtPr>
            <w:rPr>
              <w:rFonts w:cs="Times New Roman"/>
              <w:szCs w:val="24"/>
            </w:rPr>
            <w:alias w:val="Date"/>
            <w:tag w:val="DateContentControl"/>
            <w:id w:val="1178081906"/>
            <w:lock w:val="sdtLocked"/>
            <w:placeholder>
              <w:docPart w:val="B77E1E7780EA4D3E978C2F772F186642"/>
            </w:placeholder>
            <w:date w:fullDate="2017-04-27T00:00:00Z">
              <w:dateFormat w:val="M/d/yyyy"/>
              <w:lid w:val="en-US"/>
              <w:storeMappedDataAs w:val="dateTime"/>
              <w:calendar w:val="gregorian"/>
            </w:date>
          </w:sdtPr>
          <w:sdtContent>
            <w:tc>
              <w:tcPr>
                <w:tcW w:w="6858" w:type="dxa"/>
              </w:tcPr>
              <w:p w:rsidR="00A031B7" w:rsidRPr="00FF6471" w:rsidRDefault="00A031B7" w:rsidP="000F1DF9">
                <w:pPr>
                  <w:jc w:val="right"/>
                  <w:rPr>
                    <w:rFonts w:cs="Times New Roman"/>
                    <w:szCs w:val="24"/>
                  </w:rPr>
                </w:pPr>
                <w:r>
                  <w:rPr>
                    <w:rFonts w:cs="Times New Roman"/>
                    <w:szCs w:val="24"/>
                  </w:rPr>
                  <w:t>4/27/2017</w:t>
                </w:r>
              </w:p>
            </w:tc>
          </w:sdtContent>
        </w:sdt>
      </w:tr>
      <w:tr w:rsidR="00A031B7" w:rsidTr="000F1DF9">
        <w:tc>
          <w:tcPr>
            <w:tcW w:w="2718" w:type="dxa"/>
          </w:tcPr>
          <w:p w:rsidR="00A031B7" w:rsidRPr="00BC7495" w:rsidRDefault="00A031B7" w:rsidP="000F1DF9">
            <w:pPr>
              <w:rPr>
                <w:rFonts w:cs="Times New Roman"/>
                <w:szCs w:val="24"/>
              </w:rPr>
            </w:pPr>
          </w:p>
        </w:tc>
        <w:sdt>
          <w:sdtPr>
            <w:rPr>
              <w:rFonts w:cs="Times New Roman"/>
              <w:szCs w:val="24"/>
            </w:rPr>
            <w:alias w:val="BA Version"/>
            <w:tag w:val="BAVersion"/>
            <w:id w:val="-1685590809"/>
            <w:lock w:val="sdtContentLocked"/>
            <w:placeholder>
              <w:docPart w:val="7E2BC719A8614A7096C24028918FD976"/>
            </w:placeholder>
          </w:sdtPr>
          <w:sdtContent>
            <w:tc>
              <w:tcPr>
                <w:tcW w:w="6858" w:type="dxa"/>
              </w:tcPr>
              <w:p w:rsidR="00A031B7" w:rsidRPr="00FF6471" w:rsidRDefault="00A031B7" w:rsidP="000F1DF9">
                <w:pPr>
                  <w:jc w:val="right"/>
                  <w:rPr>
                    <w:rFonts w:cs="Times New Roman"/>
                    <w:szCs w:val="24"/>
                  </w:rPr>
                </w:pPr>
                <w:r>
                  <w:rPr>
                    <w:rFonts w:cs="Times New Roman"/>
                    <w:szCs w:val="24"/>
                  </w:rPr>
                  <w:t>As Filed</w:t>
                </w:r>
              </w:p>
            </w:tc>
          </w:sdtContent>
        </w:sdt>
      </w:tr>
    </w:tbl>
    <w:p w:rsidR="00A031B7" w:rsidRPr="00FF6471" w:rsidRDefault="00A031B7" w:rsidP="000F1DF9">
      <w:pPr>
        <w:spacing w:after="0" w:line="240" w:lineRule="auto"/>
        <w:rPr>
          <w:rFonts w:cs="Times New Roman"/>
          <w:szCs w:val="24"/>
        </w:rPr>
      </w:pPr>
    </w:p>
    <w:p w:rsidR="00A031B7" w:rsidRPr="00FF6471" w:rsidRDefault="00A031B7" w:rsidP="000F1DF9">
      <w:pPr>
        <w:spacing w:after="0" w:line="240" w:lineRule="auto"/>
        <w:rPr>
          <w:rFonts w:cs="Times New Roman"/>
          <w:szCs w:val="24"/>
        </w:rPr>
      </w:pPr>
    </w:p>
    <w:p w:rsidR="00A031B7" w:rsidRPr="00FF6471" w:rsidRDefault="00A031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68E120B2D04C80911656034C1A574B"/>
        </w:placeholder>
      </w:sdtPr>
      <w:sdtContent>
        <w:p w:rsidR="00A031B7" w:rsidRDefault="00A031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64F80A9764410B912FFC8AAE4057F2"/>
        </w:placeholder>
      </w:sdtPr>
      <w:sdtContent>
        <w:p w:rsidR="00A031B7" w:rsidRPr="007A3C9B" w:rsidRDefault="00A031B7" w:rsidP="00A031B7">
          <w:pPr>
            <w:pStyle w:val="NormalWeb"/>
            <w:spacing w:before="0" w:beforeAutospacing="0" w:after="0" w:afterAutospacing="0"/>
            <w:jc w:val="both"/>
            <w:divId w:val="2128351751"/>
            <w:rPr>
              <w:rFonts w:eastAsia="Times New Roman"/>
              <w:bCs/>
            </w:rPr>
          </w:pPr>
        </w:p>
        <w:p w:rsidR="00A031B7" w:rsidRDefault="00A031B7" w:rsidP="00A031B7">
          <w:pPr>
            <w:pStyle w:val="NormalWeb"/>
            <w:spacing w:before="0" w:beforeAutospacing="0" w:after="0" w:afterAutospacing="0"/>
            <w:jc w:val="both"/>
            <w:divId w:val="2128351751"/>
            <w:rPr>
              <w:color w:val="000000"/>
            </w:rPr>
          </w:pPr>
          <w:r w:rsidRPr="007A3C9B">
            <w:rPr>
              <w:color w:val="000000"/>
            </w:rPr>
            <w:t>Currently, teachers a</w:t>
          </w:r>
          <w:r>
            <w:rPr>
              <w:color w:val="000000"/>
            </w:rPr>
            <w:t>nd school employees who have a license to c</w:t>
          </w:r>
          <w:r w:rsidRPr="007A3C9B">
            <w:rPr>
              <w:color w:val="000000"/>
            </w:rPr>
            <w:t>arry (LTC) can be prohibited by school policy from transporting or storing firearms and ammunition in a private, locked vehicle located in the school's parking area, even though it is perfectly lawful to do so. This means that LTC holders are without their firearms on their way to and from work and, consequently, it poses a t</w:t>
          </w:r>
          <w:r>
            <w:rPr>
              <w:color w:val="000000"/>
            </w:rPr>
            <w:t>hreat to their safety. Current employer parking lot l</w:t>
          </w:r>
          <w:r w:rsidRPr="007A3C9B">
            <w:rPr>
              <w:color w:val="000000"/>
            </w:rPr>
            <w:t xml:space="preserve">aw prevents employers from having or enforcing such policies yet specifically excludes school employees from this protection. </w:t>
          </w:r>
        </w:p>
        <w:p w:rsidR="00A031B7" w:rsidRPr="007A3C9B" w:rsidRDefault="00A031B7" w:rsidP="00A031B7">
          <w:pPr>
            <w:pStyle w:val="NormalWeb"/>
            <w:spacing w:before="0" w:beforeAutospacing="0" w:after="0" w:afterAutospacing="0"/>
            <w:jc w:val="both"/>
            <w:divId w:val="2128351751"/>
            <w:rPr>
              <w:color w:val="000000"/>
            </w:rPr>
          </w:pPr>
        </w:p>
        <w:p w:rsidR="00A031B7" w:rsidRPr="007A3C9B" w:rsidRDefault="00A031B7" w:rsidP="00A031B7">
          <w:pPr>
            <w:pStyle w:val="NormalWeb"/>
            <w:spacing w:before="0" w:beforeAutospacing="0" w:after="0" w:afterAutospacing="0"/>
            <w:jc w:val="both"/>
            <w:divId w:val="2128351751"/>
            <w:rPr>
              <w:color w:val="000000"/>
            </w:rPr>
          </w:pPr>
          <w:r w:rsidRPr="007A3C9B">
            <w:rPr>
              <w:color w:val="000000"/>
            </w:rPr>
            <w:t xml:space="preserve">An employer should not be able to take away a person's assurance of security or means to defend </w:t>
          </w:r>
          <w:r>
            <w:rPr>
              <w:color w:val="000000"/>
            </w:rPr>
            <w:t xml:space="preserve">himself or </w:t>
          </w:r>
          <w:r w:rsidRPr="007A3C9B">
            <w:rPr>
              <w:color w:val="000000"/>
            </w:rPr>
            <w:t>herself. S</w:t>
          </w:r>
          <w:r>
            <w:rPr>
              <w:color w:val="000000"/>
            </w:rPr>
            <w:t>.</w:t>
          </w:r>
          <w:r w:rsidRPr="007A3C9B">
            <w:rPr>
              <w:color w:val="000000"/>
            </w:rPr>
            <w:t>B</w:t>
          </w:r>
          <w:r>
            <w:rPr>
              <w:color w:val="000000"/>
            </w:rPr>
            <w:t>.</w:t>
          </w:r>
          <w:r w:rsidRPr="007A3C9B">
            <w:rPr>
              <w:color w:val="000000"/>
            </w:rPr>
            <w:t xml:space="preserve"> 1942 allows our educators and school </w:t>
          </w:r>
          <w:r>
            <w:rPr>
              <w:color w:val="000000"/>
            </w:rPr>
            <w:t xml:space="preserve">employees to defend themselves </w:t>
          </w:r>
          <w:r w:rsidRPr="007A3C9B">
            <w:rPr>
              <w:color w:val="000000"/>
            </w:rPr>
            <w:t>and prevents a school district, private school, or charter school from prohibiting a</w:t>
          </w:r>
          <w:r>
            <w:rPr>
              <w:color w:val="000000"/>
            </w:rPr>
            <w:t>n</w:t>
          </w:r>
          <w:r w:rsidRPr="007A3C9B">
            <w:rPr>
              <w:color w:val="000000"/>
            </w:rPr>
            <w:t xml:space="preserve"> LTC holder from transporting or storing firearms and ammunition in a private, locked vehicle located in a school parking area.</w:t>
          </w:r>
        </w:p>
        <w:p w:rsidR="00A031B7" w:rsidRPr="00D70925" w:rsidRDefault="00A031B7" w:rsidP="00A031B7">
          <w:pPr>
            <w:spacing w:after="0" w:line="240" w:lineRule="auto"/>
            <w:jc w:val="both"/>
            <w:rPr>
              <w:rFonts w:eastAsia="Times New Roman" w:cs="Times New Roman"/>
              <w:bCs/>
              <w:szCs w:val="24"/>
            </w:rPr>
          </w:pPr>
        </w:p>
      </w:sdtContent>
    </w:sdt>
    <w:p w:rsidR="00A031B7" w:rsidRDefault="00A031B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1942 </w:t>
      </w:r>
      <w:bookmarkStart w:id="1" w:name="AmendsCurrentLaw"/>
      <w:bookmarkEnd w:id="1"/>
      <w:r>
        <w:rPr>
          <w:rFonts w:cs="Times New Roman"/>
          <w:szCs w:val="24"/>
        </w:rPr>
        <w:t>amends current law relating to the transportation or storage of a handgun or other firearm or ammunition by a license holder in a motor vehicle in a parking area of a primary or secondary school.</w:t>
      </w:r>
    </w:p>
    <w:p w:rsidR="00A031B7" w:rsidRPr="00015FA0" w:rsidRDefault="00A031B7" w:rsidP="000F1DF9">
      <w:pPr>
        <w:spacing w:after="0" w:line="240" w:lineRule="auto"/>
        <w:jc w:val="both"/>
        <w:rPr>
          <w:rFonts w:eastAsia="Times New Roman" w:cs="Times New Roman"/>
          <w:szCs w:val="24"/>
        </w:rPr>
      </w:pPr>
    </w:p>
    <w:p w:rsidR="00A031B7" w:rsidRPr="005C2A78" w:rsidRDefault="00A031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6EE7D59DF14291BEA67E20874CFDE8"/>
          </w:placeholder>
        </w:sdtPr>
        <w:sdtContent>
          <w:r>
            <w:rPr>
              <w:rFonts w:eastAsia="Times New Roman" w:cs="Times New Roman"/>
              <w:b/>
              <w:szCs w:val="24"/>
              <w:u w:val="single"/>
            </w:rPr>
            <w:t>RULEMAKING AUTHORITY</w:t>
          </w:r>
        </w:sdtContent>
      </w:sdt>
    </w:p>
    <w:p w:rsidR="00A031B7" w:rsidRPr="006529C4" w:rsidRDefault="00A031B7" w:rsidP="00774EC7">
      <w:pPr>
        <w:spacing w:after="0" w:line="240" w:lineRule="auto"/>
        <w:jc w:val="both"/>
        <w:rPr>
          <w:rFonts w:cs="Times New Roman"/>
          <w:szCs w:val="24"/>
        </w:rPr>
      </w:pPr>
    </w:p>
    <w:p w:rsidR="00A031B7" w:rsidRPr="006529C4" w:rsidRDefault="00A031B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31B7" w:rsidRPr="006529C4" w:rsidRDefault="00A031B7" w:rsidP="00774EC7">
      <w:pPr>
        <w:spacing w:after="0" w:line="240" w:lineRule="auto"/>
        <w:jc w:val="both"/>
        <w:rPr>
          <w:rFonts w:cs="Times New Roman"/>
          <w:szCs w:val="24"/>
        </w:rPr>
      </w:pPr>
    </w:p>
    <w:p w:rsidR="00A031B7" w:rsidRPr="005C2A78" w:rsidRDefault="00A031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CCCB5DA17945EF8F9E69EFD9103737"/>
          </w:placeholder>
        </w:sdtPr>
        <w:sdtContent>
          <w:r>
            <w:rPr>
              <w:rFonts w:eastAsia="Times New Roman" w:cs="Times New Roman"/>
              <w:b/>
              <w:szCs w:val="24"/>
              <w:u w:val="single"/>
            </w:rPr>
            <w:t>SECTION BY SECTION ANALYSIS</w:t>
          </w:r>
        </w:sdtContent>
      </w:sdt>
    </w:p>
    <w:p w:rsidR="00A031B7" w:rsidRPr="005C2A78" w:rsidRDefault="00A031B7" w:rsidP="000F1DF9">
      <w:pPr>
        <w:spacing w:after="0" w:line="240" w:lineRule="auto"/>
        <w:jc w:val="both"/>
        <w:rPr>
          <w:rFonts w:eastAsia="Times New Roman" w:cs="Times New Roman"/>
          <w:szCs w:val="24"/>
        </w:rPr>
      </w:pPr>
    </w:p>
    <w:p w:rsidR="00A031B7" w:rsidRDefault="00A031B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411, Government Code, by adding Section 411.2033, as follows:</w:t>
      </w:r>
    </w:p>
    <w:p w:rsidR="00A031B7" w:rsidRDefault="00A031B7" w:rsidP="000F1DF9">
      <w:pPr>
        <w:spacing w:after="0" w:line="240" w:lineRule="auto"/>
        <w:jc w:val="both"/>
        <w:rPr>
          <w:rFonts w:eastAsia="Times New Roman" w:cs="Times New Roman"/>
          <w:szCs w:val="24"/>
        </w:rPr>
      </w:pPr>
    </w:p>
    <w:p w:rsidR="00A031B7" w:rsidRDefault="00A031B7" w:rsidP="00015FA0">
      <w:pPr>
        <w:spacing w:after="0" w:line="240" w:lineRule="auto"/>
        <w:ind w:left="720"/>
        <w:jc w:val="both"/>
        <w:rPr>
          <w:rFonts w:eastAsia="Times New Roman" w:cs="Times New Roman"/>
          <w:szCs w:val="24"/>
        </w:rPr>
      </w:pPr>
      <w:r>
        <w:rPr>
          <w:rFonts w:eastAsia="Times New Roman" w:cs="Times New Roman"/>
          <w:szCs w:val="24"/>
        </w:rPr>
        <w:t>Sec. 411.2033. TRANSPORTATION OR STORAGE OF FIREARM AND AMMUNITION BY LICENSE HOLDER IN SCHOOL PARKING AREA. (a) Defines "open-enrollment charter school" and "private school."</w:t>
      </w:r>
    </w:p>
    <w:p w:rsidR="00A031B7" w:rsidRDefault="00A031B7" w:rsidP="00015FA0">
      <w:pPr>
        <w:spacing w:after="0" w:line="240" w:lineRule="auto"/>
        <w:ind w:left="720"/>
        <w:jc w:val="both"/>
        <w:rPr>
          <w:rFonts w:eastAsia="Times New Roman" w:cs="Times New Roman"/>
          <w:szCs w:val="24"/>
        </w:rPr>
      </w:pPr>
    </w:p>
    <w:p w:rsidR="00A031B7" w:rsidRDefault="00A031B7" w:rsidP="00015FA0">
      <w:pPr>
        <w:spacing w:after="0" w:line="240" w:lineRule="auto"/>
        <w:ind w:left="1440"/>
        <w:jc w:val="both"/>
        <w:rPr>
          <w:rFonts w:eastAsia="Times New Roman" w:cs="Times New Roman"/>
          <w:szCs w:val="24"/>
        </w:rPr>
      </w:pPr>
      <w:r>
        <w:rPr>
          <w:rFonts w:eastAsia="Times New Roman" w:cs="Times New Roman"/>
          <w:szCs w:val="24"/>
        </w:rPr>
        <w:t xml:space="preserve">(b) Prohibits a school district, open-enrollment charter school, or private school from prohibiting a person, including a school employee, who holds a license to carry a handgun under this subchapter (License to Carry a Handgun) from transporting or storing a handgun or other firearm or ammunition in a locked, privately owned or leased motor vehicle in a parking lot, parking garage, or other parking area provided by the district or charter or private school, provided that the handgun, firearm, or ammunition is not in plain view. </w:t>
      </w:r>
    </w:p>
    <w:p w:rsidR="00A031B7" w:rsidRDefault="00A031B7" w:rsidP="00015FA0">
      <w:pPr>
        <w:spacing w:after="0" w:line="240" w:lineRule="auto"/>
        <w:ind w:left="1440"/>
        <w:jc w:val="both"/>
        <w:rPr>
          <w:rFonts w:eastAsia="Times New Roman" w:cs="Times New Roman"/>
          <w:szCs w:val="24"/>
        </w:rPr>
      </w:pPr>
    </w:p>
    <w:p w:rsidR="00A031B7" w:rsidRPr="005C2A78" w:rsidRDefault="00A031B7" w:rsidP="00015FA0">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does not authorize a person to possess, store, or transport a handgun, firearm, or ammunition in violation of Section 37.125 (Exhibition of Firearms), Education Code, Section 46.03 (Places Weapons Prohibited) or 46.035 (Unlawful Carrying of Handgun by License Holder), Penal Code, or other law.   </w:t>
      </w:r>
    </w:p>
    <w:p w:rsidR="00A031B7" w:rsidRPr="005C2A78" w:rsidRDefault="00A031B7" w:rsidP="000F1DF9">
      <w:pPr>
        <w:spacing w:after="0" w:line="240" w:lineRule="auto"/>
        <w:jc w:val="both"/>
        <w:rPr>
          <w:rFonts w:eastAsia="Times New Roman" w:cs="Times New Roman"/>
          <w:szCs w:val="24"/>
        </w:rPr>
      </w:pPr>
    </w:p>
    <w:p w:rsidR="00A031B7" w:rsidRPr="00015FA0" w:rsidRDefault="00A031B7"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sectPr w:rsidR="00A031B7" w:rsidRPr="00015FA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03" w:rsidRDefault="008A6303" w:rsidP="000F1DF9">
      <w:pPr>
        <w:spacing w:after="0" w:line="240" w:lineRule="auto"/>
      </w:pPr>
      <w:r>
        <w:separator/>
      </w:r>
    </w:p>
  </w:endnote>
  <w:endnote w:type="continuationSeparator" w:id="0">
    <w:p w:rsidR="008A6303" w:rsidRDefault="008A63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63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31B7">
                <w:rPr>
                  <w:sz w:val="20"/>
                  <w:szCs w:val="20"/>
                </w:rPr>
                <w:t>ZEA,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31B7">
                <w:rPr>
                  <w:sz w:val="20"/>
                  <w:szCs w:val="20"/>
                </w:rPr>
                <w:t>S.B. 1942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31B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63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31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31B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03" w:rsidRDefault="008A6303" w:rsidP="000F1DF9">
      <w:pPr>
        <w:spacing w:after="0" w:line="240" w:lineRule="auto"/>
      </w:pPr>
      <w:r>
        <w:separator/>
      </w:r>
    </w:p>
  </w:footnote>
  <w:footnote w:type="continuationSeparator" w:id="0">
    <w:p w:rsidR="008A6303" w:rsidRDefault="008A63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303"/>
    <w:rsid w:val="008A6859"/>
    <w:rsid w:val="0093341F"/>
    <w:rsid w:val="00986E9F"/>
    <w:rsid w:val="00A031B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31B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31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4D32" w:rsidP="005E4D3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5803B260EF4BB08601273D558B4EB0"/>
        <w:category>
          <w:name w:val="General"/>
          <w:gallery w:val="placeholder"/>
        </w:category>
        <w:types>
          <w:type w:val="bbPlcHdr"/>
        </w:types>
        <w:behaviors>
          <w:behavior w:val="content"/>
        </w:behaviors>
        <w:guid w:val="{F9F387D3-5ACB-400F-B426-044DDC2D9EEA}"/>
      </w:docPartPr>
      <w:docPartBody>
        <w:p w:rsidR="00000000" w:rsidRDefault="002C7212"/>
      </w:docPartBody>
    </w:docPart>
    <w:docPart>
      <w:docPartPr>
        <w:name w:val="B2C0882776F648A19B8258F4F6832BEF"/>
        <w:category>
          <w:name w:val="General"/>
          <w:gallery w:val="placeholder"/>
        </w:category>
        <w:types>
          <w:type w:val="bbPlcHdr"/>
        </w:types>
        <w:behaviors>
          <w:behavior w:val="content"/>
        </w:behaviors>
        <w:guid w:val="{B3AF2D7C-7DEE-4E8A-B930-597EAD3B1FD3}"/>
      </w:docPartPr>
      <w:docPartBody>
        <w:p w:rsidR="00000000" w:rsidRDefault="002C7212"/>
      </w:docPartBody>
    </w:docPart>
    <w:docPart>
      <w:docPartPr>
        <w:name w:val="885743493E0347899FF0844883C8660C"/>
        <w:category>
          <w:name w:val="General"/>
          <w:gallery w:val="placeholder"/>
        </w:category>
        <w:types>
          <w:type w:val="bbPlcHdr"/>
        </w:types>
        <w:behaviors>
          <w:behavior w:val="content"/>
        </w:behaviors>
        <w:guid w:val="{5A630AA8-5CEF-4FA6-9348-D56948A509AA}"/>
      </w:docPartPr>
      <w:docPartBody>
        <w:p w:rsidR="00000000" w:rsidRDefault="002C7212"/>
      </w:docPartBody>
    </w:docPart>
    <w:docPart>
      <w:docPartPr>
        <w:name w:val="597EDC56E0C44B79878963AE0E8AB68C"/>
        <w:category>
          <w:name w:val="General"/>
          <w:gallery w:val="placeholder"/>
        </w:category>
        <w:types>
          <w:type w:val="bbPlcHdr"/>
        </w:types>
        <w:behaviors>
          <w:behavior w:val="content"/>
        </w:behaviors>
        <w:guid w:val="{ABD16078-0E52-4403-AD92-1DFFB9EE59EB}"/>
      </w:docPartPr>
      <w:docPartBody>
        <w:p w:rsidR="00000000" w:rsidRDefault="002C7212"/>
      </w:docPartBody>
    </w:docPart>
    <w:docPart>
      <w:docPartPr>
        <w:name w:val="7172761BB3B14710B326E1DDC402CE7D"/>
        <w:category>
          <w:name w:val="General"/>
          <w:gallery w:val="placeholder"/>
        </w:category>
        <w:types>
          <w:type w:val="bbPlcHdr"/>
        </w:types>
        <w:behaviors>
          <w:behavior w:val="content"/>
        </w:behaviors>
        <w:guid w:val="{3E4DBD48-1B75-4103-99A4-0818A9B6F256}"/>
      </w:docPartPr>
      <w:docPartBody>
        <w:p w:rsidR="00000000" w:rsidRDefault="002C7212"/>
      </w:docPartBody>
    </w:docPart>
    <w:docPart>
      <w:docPartPr>
        <w:name w:val="56F7B61768024EF6B38893AA53A92FEB"/>
        <w:category>
          <w:name w:val="General"/>
          <w:gallery w:val="placeholder"/>
        </w:category>
        <w:types>
          <w:type w:val="bbPlcHdr"/>
        </w:types>
        <w:behaviors>
          <w:behavior w:val="content"/>
        </w:behaviors>
        <w:guid w:val="{2DA78263-29E5-492C-83C8-0DC6B63CBF3A}"/>
      </w:docPartPr>
      <w:docPartBody>
        <w:p w:rsidR="00000000" w:rsidRDefault="002C7212"/>
      </w:docPartBody>
    </w:docPart>
    <w:docPart>
      <w:docPartPr>
        <w:name w:val="96C4D1523ED1488E93AC7AA45BA4D02F"/>
        <w:category>
          <w:name w:val="General"/>
          <w:gallery w:val="placeholder"/>
        </w:category>
        <w:types>
          <w:type w:val="bbPlcHdr"/>
        </w:types>
        <w:behaviors>
          <w:behavior w:val="content"/>
        </w:behaviors>
        <w:guid w:val="{53D13FD0-0532-4B87-AC57-999D4B78427C}"/>
      </w:docPartPr>
      <w:docPartBody>
        <w:p w:rsidR="00000000" w:rsidRDefault="002C7212"/>
      </w:docPartBody>
    </w:docPart>
    <w:docPart>
      <w:docPartPr>
        <w:name w:val="C958A12202D44C67A005CEEDC47CB298"/>
        <w:category>
          <w:name w:val="General"/>
          <w:gallery w:val="placeholder"/>
        </w:category>
        <w:types>
          <w:type w:val="bbPlcHdr"/>
        </w:types>
        <w:behaviors>
          <w:behavior w:val="content"/>
        </w:behaviors>
        <w:guid w:val="{D6A3C81F-D3BB-4BAD-9B62-459A23F629C1}"/>
      </w:docPartPr>
      <w:docPartBody>
        <w:p w:rsidR="00000000" w:rsidRDefault="002C7212"/>
      </w:docPartBody>
    </w:docPart>
    <w:docPart>
      <w:docPartPr>
        <w:name w:val="B77E1E7780EA4D3E978C2F772F186642"/>
        <w:category>
          <w:name w:val="General"/>
          <w:gallery w:val="placeholder"/>
        </w:category>
        <w:types>
          <w:type w:val="bbPlcHdr"/>
        </w:types>
        <w:behaviors>
          <w:behavior w:val="content"/>
        </w:behaviors>
        <w:guid w:val="{AA0A578C-FAC3-47BE-BAA1-FF368D126BCA}"/>
      </w:docPartPr>
      <w:docPartBody>
        <w:p w:rsidR="00000000" w:rsidRDefault="005E4D32" w:rsidP="005E4D32">
          <w:pPr>
            <w:pStyle w:val="B77E1E7780EA4D3E978C2F772F186642"/>
          </w:pPr>
          <w:r w:rsidRPr="00A30DD1">
            <w:rPr>
              <w:rStyle w:val="PlaceholderText"/>
            </w:rPr>
            <w:t>Click here to enter a date.</w:t>
          </w:r>
        </w:p>
      </w:docPartBody>
    </w:docPart>
    <w:docPart>
      <w:docPartPr>
        <w:name w:val="7E2BC719A8614A7096C24028918FD976"/>
        <w:category>
          <w:name w:val="General"/>
          <w:gallery w:val="placeholder"/>
        </w:category>
        <w:types>
          <w:type w:val="bbPlcHdr"/>
        </w:types>
        <w:behaviors>
          <w:behavior w:val="content"/>
        </w:behaviors>
        <w:guid w:val="{1B72F158-EA61-4586-820A-D4318650B7E7}"/>
      </w:docPartPr>
      <w:docPartBody>
        <w:p w:rsidR="00000000" w:rsidRDefault="002C7212"/>
      </w:docPartBody>
    </w:docPart>
    <w:docPart>
      <w:docPartPr>
        <w:name w:val="6668E120B2D04C80911656034C1A574B"/>
        <w:category>
          <w:name w:val="General"/>
          <w:gallery w:val="placeholder"/>
        </w:category>
        <w:types>
          <w:type w:val="bbPlcHdr"/>
        </w:types>
        <w:behaviors>
          <w:behavior w:val="content"/>
        </w:behaviors>
        <w:guid w:val="{EBD7FD38-7054-45D1-B4FB-BB662237A978}"/>
      </w:docPartPr>
      <w:docPartBody>
        <w:p w:rsidR="00000000" w:rsidRDefault="002C7212"/>
      </w:docPartBody>
    </w:docPart>
    <w:docPart>
      <w:docPartPr>
        <w:name w:val="E464F80A9764410B912FFC8AAE4057F2"/>
        <w:category>
          <w:name w:val="General"/>
          <w:gallery w:val="placeholder"/>
        </w:category>
        <w:types>
          <w:type w:val="bbPlcHdr"/>
        </w:types>
        <w:behaviors>
          <w:behavior w:val="content"/>
        </w:behaviors>
        <w:guid w:val="{101569AA-E979-4131-A425-643260984361}"/>
      </w:docPartPr>
      <w:docPartBody>
        <w:p w:rsidR="00000000" w:rsidRDefault="005E4D32" w:rsidP="005E4D32">
          <w:pPr>
            <w:pStyle w:val="E464F80A9764410B912FFC8AAE4057F2"/>
          </w:pPr>
          <w:r>
            <w:rPr>
              <w:rFonts w:eastAsia="Times New Roman" w:cs="Times New Roman"/>
              <w:bCs/>
              <w:szCs w:val="24"/>
            </w:rPr>
            <w:t xml:space="preserve"> </w:t>
          </w:r>
        </w:p>
      </w:docPartBody>
    </w:docPart>
    <w:docPart>
      <w:docPartPr>
        <w:name w:val="5C6EE7D59DF14291BEA67E20874CFDE8"/>
        <w:category>
          <w:name w:val="General"/>
          <w:gallery w:val="placeholder"/>
        </w:category>
        <w:types>
          <w:type w:val="bbPlcHdr"/>
        </w:types>
        <w:behaviors>
          <w:behavior w:val="content"/>
        </w:behaviors>
        <w:guid w:val="{49A07416-24B3-413C-A1DC-F5F674576CF1}"/>
      </w:docPartPr>
      <w:docPartBody>
        <w:p w:rsidR="00000000" w:rsidRDefault="002C7212"/>
      </w:docPartBody>
    </w:docPart>
    <w:docPart>
      <w:docPartPr>
        <w:name w:val="E8CCCB5DA17945EF8F9E69EFD9103737"/>
        <w:category>
          <w:name w:val="General"/>
          <w:gallery w:val="placeholder"/>
        </w:category>
        <w:types>
          <w:type w:val="bbPlcHdr"/>
        </w:types>
        <w:behaviors>
          <w:behavior w:val="content"/>
        </w:behaviors>
        <w:guid w:val="{DC979625-0319-4288-BB90-59D7C1EA164D}"/>
      </w:docPartPr>
      <w:docPartBody>
        <w:p w:rsidR="00000000" w:rsidRDefault="002C72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7212"/>
    <w:rsid w:val="002F07B9"/>
    <w:rsid w:val="0032359E"/>
    <w:rsid w:val="00330290"/>
    <w:rsid w:val="004816E8"/>
    <w:rsid w:val="00493D6D"/>
    <w:rsid w:val="00576003"/>
    <w:rsid w:val="005B408E"/>
    <w:rsid w:val="005D31F2"/>
    <w:rsid w:val="005E4D3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D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E4D32"/>
    <w:rPr>
      <w:rFonts w:ascii="Times New Roman" w:hAnsi="Times New Roman"/>
      <w:sz w:val="24"/>
    </w:rPr>
  </w:style>
  <w:style w:type="paragraph" w:customStyle="1" w:styleId="487D89B4F8B34DB4967D41FE18F7F88D7">
    <w:name w:val="487D89B4F8B34DB4967D41FE18F7F88D7"/>
    <w:rsid w:val="005E4D32"/>
    <w:rPr>
      <w:rFonts w:ascii="Times New Roman" w:hAnsi="Times New Roman"/>
      <w:sz w:val="24"/>
    </w:rPr>
  </w:style>
  <w:style w:type="paragraph" w:customStyle="1" w:styleId="AE2570ED5D764CD7AF9686706F550F4620">
    <w:name w:val="AE2570ED5D764CD7AF9686706F550F4620"/>
    <w:rsid w:val="005E4D32"/>
    <w:pPr>
      <w:tabs>
        <w:tab w:val="center" w:pos="4680"/>
        <w:tab w:val="right" w:pos="9360"/>
      </w:tabs>
      <w:spacing w:after="0" w:line="240" w:lineRule="auto"/>
    </w:pPr>
    <w:rPr>
      <w:rFonts w:ascii="Times New Roman" w:hAnsi="Times New Roman"/>
      <w:sz w:val="24"/>
    </w:rPr>
  </w:style>
  <w:style w:type="paragraph" w:customStyle="1" w:styleId="B77E1E7780EA4D3E978C2F772F186642">
    <w:name w:val="B77E1E7780EA4D3E978C2F772F186642"/>
    <w:rsid w:val="005E4D32"/>
  </w:style>
  <w:style w:type="paragraph" w:customStyle="1" w:styleId="E464F80A9764410B912FFC8AAE4057F2">
    <w:name w:val="E464F80A9764410B912FFC8AAE4057F2"/>
    <w:rsid w:val="005E4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D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E4D32"/>
    <w:rPr>
      <w:rFonts w:ascii="Times New Roman" w:hAnsi="Times New Roman"/>
      <w:sz w:val="24"/>
    </w:rPr>
  </w:style>
  <w:style w:type="paragraph" w:customStyle="1" w:styleId="487D89B4F8B34DB4967D41FE18F7F88D7">
    <w:name w:val="487D89B4F8B34DB4967D41FE18F7F88D7"/>
    <w:rsid w:val="005E4D32"/>
    <w:rPr>
      <w:rFonts w:ascii="Times New Roman" w:hAnsi="Times New Roman"/>
      <w:sz w:val="24"/>
    </w:rPr>
  </w:style>
  <w:style w:type="paragraph" w:customStyle="1" w:styleId="AE2570ED5D764CD7AF9686706F550F4620">
    <w:name w:val="AE2570ED5D764CD7AF9686706F550F4620"/>
    <w:rsid w:val="005E4D32"/>
    <w:pPr>
      <w:tabs>
        <w:tab w:val="center" w:pos="4680"/>
        <w:tab w:val="right" w:pos="9360"/>
      </w:tabs>
      <w:spacing w:after="0" w:line="240" w:lineRule="auto"/>
    </w:pPr>
    <w:rPr>
      <w:rFonts w:ascii="Times New Roman" w:hAnsi="Times New Roman"/>
      <w:sz w:val="24"/>
    </w:rPr>
  </w:style>
  <w:style w:type="paragraph" w:customStyle="1" w:styleId="B77E1E7780EA4D3E978C2F772F186642">
    <w:name w:val="B77E1E7780EA4D3E978C2F772F186642"/>
    <w:rsid w:val="005E4D32"/>
  </w:style>
  <w:style w:type="paragraph" w:customStyle="1" w:styleId="E464F80A9764410B912FFC8AAE4057F2">
    <w:name w:val="E464F80A9764410B912FFC8AAE4057F2"/>
    <w:rsid w:val="005E4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A79733-35B2-4ABF-A821-99E3D16F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409</Words>
  <Characters>2335</Characters>
  <Application>Microsoft Office Word</Application>
  <DocSecurity>0</DocSecurity>
  <Lines>19</Lines>
  <Paragraphs>5</Paragraphs>
  <ScaleCrop>false</ScaleCrop>
  <Company>Texas Legislative Council</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2017-04-27T23:27:00Z</cp:lastPrinted>
  <dcterms:created xsi:type="dcterms:W3CDTF">2015-05-29T14:24:00Z</dcterms:created>
  <dcterms:modified xsi:type="dcterms:W3CDTF">2017-04-27T23:28:00Z</dcterms:modified>
</cp:coreProperties>
</file>

<file path=docProps/custom.xml><?xml version="1.0" encoding="utf-8"?>
<op:Properties xmlns:vt="http://schemas.openxmlformats.org/officeDocument/2006/docPropsVTypes" xmlns:op="http://schemas.openxmlformats.org/officeDocument/2006/custom-properties"/>
</file>