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DD" w:rsidRDefault="00C606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7A7F0321814EAA85B0C066F5D6FBC9"/>
          </w:placeholder>
        </w:sdtPr>
        <w:sdtContent>
          <w:r w:rsidRPr="005C2A78">
            <w:rPr>
              <w:rFonts w:cs="Times New Roman"/>
              <w:b/>
              <w:szCs w:val="24"/>
              <w:u w:val="single"/>
            </w:rPr>
            <w:t>BILL ANALYSIS</w:t>
          </w:r>
        </w:sdtContent>
      </w:sdt>
    </w:p>
    <w:p w:rsidR="00C606DD" w:rsidRPr="00585C31" w:rsidRDefault="00C606DD" w:rsidP="000F1DF9">
      <w:pPr>
        <w:spacing w:after="0" w:line="240" w:lineRule="auto"/>
        <w:rPr>
          <w:rFonts w:cs="Times New Roman"/>
          <w:szCs w:val="24"/>
        </w:rPr>
      </w:pPr>
    </w:p>
    <w:p w:rsidR="00C606DD" w:rsidRPr="00585C31" w:rsidRDefault="00C606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06DD" w:rsidTr="000F1DF9">
        <w:tc>
          <w:tcPr>
            <w:tcW w:w="2718" w:type="dxa"/>
          </w:tcPr>
          <w:p w:rsidR="00C606DD" w:rsidRPr="005C2A78" w:rsidRDefault="00C606DD" w:rsidP="006D756B">
            <w:pPr>
              <w:rPr>
                <w:rFonts w:cs="Times New Roman"/>
                <w:szCs w:val="24"/>
              </w:rPr>
            </w:pPr>
            <w:sdt>
              <w:sdtPr>
                <w:rPr>
                  <w:rFonts w:cs="Times New Roman"/>
                  <w:szCs w:val="24"/>
                </w:rPr>
                <w:alias w:val="Agency Title"/>
                <w:tag w:val="AgencyTitleContentControl"/>
                <w:id w:val="1920747753"/>
                <w:lock w:val="sdtContentLocked"/>
                <w:placeholder>
                  <w:docPart w:val="F8F5AA2F4CFE4642B6A3F061DF8A2EF1"/>
                </w:placeholder>
              </w:sdtPr>
              <w:sdtEndPr>
                <w:rPr>
                  <w:rFonts w:cstheme="minorBidi"/>
                  <w:szCs w:val="22"/>
                </w:rPr>
              </w:sdtEndPr>
              <w:sdtContent>
                <w:r>
                  <w:rPr>
                    <w:rFonts w:cs="Times New Roman"/>
                    <w:szCs w:val="24"/>
                  </w:rPr>
                  <w:t>Senate Research Center</w:t>
                </w:r>
              </w:sdtContent>
            </w:sdt>
          </w:p>
        </w:tc>
        <w:tc>
          <w:tcPr>
            <w:tcW w:w="6858" w:type="dxa"/>
          </w:tcPr>
          <w:p w:rsidR="00C606DD" w:rsidRPr="00FF6471" w:rsidRDefault="00C606DD" w:rsidP="000F1DF9">
            <w:pPr>
              <w:jc w:val="right"/>
              <w:rPr>
                <w:rFonts w:cs="Times New Roman"/>
                <w:szCs w:val="24"/>
              </w:rPr>
            </w:pPr>
            <w:sdt>
              <w:sdtPr>
                <w:rPr>
                  <w:rFonts w:cs="Times New Roman"/>
                  <w:szCs w:val="24"/>
                </w:rPr>
                <w:alias w:val="Bill Number"/>
                <w:tag w:val="BillNumberOne"/>
                <w:id w:val="-410784069"/>
                <w:lock w:val="sdtContentLocked"/>
                <w:placeholder>
                  <w:docPart w:val="6E5993FE84664A9F832A2B01066ED14C"/>
                </w:placeholder>
              </w:sdtPr>
              <w:sdtContent>
                <w:r>
                  <w:rPr>
                    <w:rFonts w:cs="Times New Roman"/>
                    <w:szCs w:val="24"/>
                  </w:rPr>
                  <w:t>S.B. 2087</w:t>
                </w:r>
              </w:sdtContent>
            </w:sdt>
          </w:p>
        </w:tc>
      </w:tr>
      <w:tr w:rsidR="00C606DD" w:rsidTr="000F1DF9">
        <w:sdt>
          <w:sdtPr>
            <w:rPr>
              <w:rFonts w:cs="Times New Roman"/>
              <w:szCs w:val="24"/>
            </w:rPr>
            <w:alias w:val="TLCNumber"/>
            <w:tag w:val="TLCNumber"/>
            <w:id w:val="-542600604"/>
            <w:lock w:val="sdtLocked"/>
            <w:placeholder>
              <w:docPart w:val="D4884D6C1F4F43FDAB5DFCA7D0CCE09B"/>
            </w:placeholder>
            <w:showingPlcHdr/>
          </w:sdtPr>
          <w:sdtContent>
            <w:tc>
              <w:tcPr>
                <w:tcW w:w="2718" w:type="dxa"/>
              </w:tcPr>
              <w:p w:rsidR="00C606DD" w:rsidRPr="000F1DF9" w:rsidRDefault="00C606DD" w:rsidP="001C2086">
                <w:pPr>
                  <w:rPr>
                    <w:rFonts w:cs="Times New Roman"/>
                    <w:szCs w:val="24"/>
                  </w:rPr>
                </w:pPr>
              </w:p>
            </w:tc>
          </w:sdtContent>
        </w:sdt>
        <w:tc>
          <w:tcPr>
            <w:tcW w:w="6858" w:type="dxa"/>
          </w:tcPr>
          <w:p w:rsidR="00C606DD" w:rsidRPr="005C2A78" w:rsidRDefault="00C606DD" w:rsidP="006D756B">
            <w:pPr>
              <w:jc w:val="right"/>
              <w:rPr>
                <w:rFonts w:cs="Times New Roman"/>
                <w:szCs w:val="24"/>
              </w:rPr>
            </w:pPr>
            <w:sdt>
              <w:sdtPr>
                <w:rPr>
                  <w:rFonts w:cs="Times New Roman"/>
                  <w:szCs w:val="24"/>
                </w:rPr>
                <w:alias w:val="Author Label"/>
                <w:tag w:val="By"/>
                <w:id w:val="72399597"/>
                <w:lock w:val="sdtLocked"/>
                <w:placeholder>
                  <w:docPart w:val="3C73D1939AF345AC9837E263030F90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CB57F169A24E23B39B400AA5A8283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D0BC30E96144D298CB449942A69C18A"/>
                </w:placeholder>
                <w:showingPlcHdr/>
              </w:sdtPr>
              <w:sdtContent/>
            </w:sdt>
          </w:p>
        </w:tc>
      </w:tr>
      <w:tr w:rsidR="00C606DD" w:rsidTr="000F1DF9">
        <w:tc>
          <w:tcPr>
            <w:tcW w:w="2718" w:type="dxa"/>
          </w:tcPr>
          <w:p w:rsidR="00C606DD" w:rsidRPr="00BC7495" w:rsidRDefault="00C606DD" w:rsidP="000F1DF9">
            <w:pPr>
              <w:rPr>
                <w:rFonts w:cs="Times New Roman"/>
                <w:szCs w:val="24"/>
              </w:rPr>
            </w:pPr>
          </w:p>
        </w:tc>
        <w:sdt>
          <w:sdtPr>
            <w:rPr>
              <w:rFonts w:cs="Times New Roman"/>
              <w:szCs w:val="24"/>
            </w:rPr>
            <w:alias w:val="Committee"/>
            <w:tag w:val="Committee"/>
            <w:id w:val="1914272295"/>
            <w:lock w:val="sdtContentLocked"/>
            <w:placeholder>
              <w:docPart w:val="D0EC4BF0780C48D98F80AF8E9843F6A2"/>
            </w:placeholder>
          </w:sdtPr>
          <w:sdtContent>
            <w:tc>
              <w:tcPr>
                <w:tcW w:w="6858" w:type="dxa"/>
              </w:tcPr>
              <w:p w:rsidR="00C606DD" w:rsidRPr="00FF6471" w:rsidRDefault="00C606DD" w:rsidP="000F1DF9">
                <w:pPr>
                  <w:jc w:val="right"/>
                  <w:rPr>
                    <w:rFonts w:cs="Times New Roman"/>
                    <w:szCs w:val="24"/>
                  </w:rPr>
                </w:pPr>
                <w:r>
                  <w:rPr>
                    <w:rFonts w:cs="Times New Roman"/>
                    <w:szCs w:val="24"/>
                  </w:rPr>
                  <w:t>Business &amp; Commerce</w:t>
                </w:r>
              </w:p>
            </w:tc>
          </w:sdtContent>
        </w:sdt>
      </w:tr>
      <w:tr w:rsidR="00C606DD" w:rsidTr="000F1DF9">
        <w:tc>
          <w:tcPr>
            <w:tcW w:w="2718" w:type="dxa"/>
          </w:tcPr>
          <w:p w:rsidR="00C606DD" w:rsidRPr="00BC7495" w:rsidRDefault="00C606DD" w:rsidP="000F1DF9">
            <w:pPr>
              <w:rPr>
                <w:rFonts w:cs="Times New Roman"/>
                <w:szCs w:val="24"/>
              </w:rPr>
            </w:pPr>
          </w:p>
        </w:tc>
        <w:sdt>
          <w:sdtPr>
            <w:rPr>
              <w:rFonts w:cs="Times New Roman"/>
              <w:szCs w:val="24"/>
            </w:rPr>
            <w:alias w:val="Date"/>
            <w:tag w:val="DateContentControl"/>
            <w:id w:val="1178081906"/>
            <w:lock w:val="sdtLocked"/>
            <w:placeholder>
              <w:docPart w:val="96084391477E4FD1A700B123A82A4BD5"/>
            </w:placeholder>
            <w:date w:fullDate="2017-05-24T00:00:00Z">
              <w:dateFormat w:val="M/d/yyyy"/>
              <w:lid w:val="en-US"/>
              <w:storeMappedDataAs w:val="dateTime"/>
              <w:calendar w:val="gregorian"/>
            </w:date>
          </w:sdtPr>
          <w:sdtContent>
            <w:tc>
              <w:tcPr>
                <w:tcW w:w="6858" w:type="dxa"/>
              </w:tcPr>
              <w:p w:rsidR="00C606DD" w:rsidRPr="00FF6471" w:rsidRDefault="00C606DD" w:rsidP="00EF0BDB">
                <w:pPr>
                  <w:jc w:val="right"/>
                  <w:rPr>
                    <w:rFonts w:cs="Times New Roman"/>
                    <w:szCs w:val="24"/>
                  </w:rPr>
                </w:pPr>
                <w:r>
                  <w:rPr>
                    <w:rFonts w:cs="Times New Roman"/>
                    <w:szCs w:val="24"/>
                  </w:rPr>
                  <w:t>5/24/2017</w:t>
                </w:r>
              </w:p>
            </w:tc>
          </w:sdtContent>
        </w:sdt>
      </w:tr>
      <w:tr w:rsidR="00C606DD" w:rsidTr="000F1DF9">
        <w:tc>
          <w:tcPr>
            <w:tcW w:w="2718" w:type="dxa"/>
          </w:tcPr>
          <w:p w:rsidR="00C606DD" w:rsidRPr="00BC7495" w:rsidRDefault="00C606DD" w:rsidP="000F1DF9">
            <w:pPr>
              <w:rPr>
                <w:rFonts w:cs="Times New Roman"/>
                <w:szCs w:val="24"/>
              </w:rPr>
            </w:pPr>
          </w:p>
        </w:tc>
        <w:sdt>
          <w:sdtPr>
            <w:rPr>
              <w:rFonts w:cs="Times New Roman"/>
              <w:szCs w:val="24"/>
            </w:rPr>
            <w:alias w:val="BA Version"/>
            <w:tag w:val="BAVersion"/>
            <w:id w:val="-1685590809"/>
            <w:lock w:val="sdtContentLocked"/>
            <w:placeholder>
              <w:docPart w:val="DA1D39E926324B10A447FAA68BEE8182"/>
            </w:placeholder>
          </w:sdtPr>
          <w:sdtContent>
            <w:tc>
              <w:tcPr>
                <w:tcW w:w="6858" w:type="dxa"/>
              </w:tcPr>
              <w:p w:rsidR="00C606DD" w:rsidRPr="00FF6471" w:rsidRDefault="00C606DD" w:rsidP="000F1DF9">
                <w:pPr>
                  <w:jc w:val="right"/>
                  <w:rPr>
                    <w:rFonts w:cs="Times New Roman"/>
                    <w:szCs w:val="24"/>
                  </w:rPr>
                </w:pPr>
                <w:r>
                  <w:rPr>
                    <w:rFonts w:cs="Times New Roman"/>
                    <w:szCs w:val="24"/>
                  </w:rPr>
                  <w:t>Enrolled</w:t>
                </w:r>
              </w:p>
            </w:tc>
          </w:sdtContent>
        </w:sdt>
      </w:tr>
    </w:tbl>
    <w:p w:rsidR="00C606DD" w:rsidRPr="00FF6471" w:rsidRDefault="00C606DD" w:rsidP="000F1DF9">
      <w:pPr>
        <w:spacing w:after="0" w:line="240" w:lineRule="auto"/>
        <w:rPr>
          <w:rFonts w:cs="Times New Roman"/>
          <w:szCs w:val="24"/>
        </w:rPr>
      </w:pPr>
    </w:p>
    <w:p w:rsidR="00C606DD" w:rsidRPr="00FF6471" w:rsidRDefault="00C606DD" w:rsidP="000F1DF9">
      <w:pPr>
        <w:spacing w:after="0" w:line="240" w:lineRule="auto"/>
        <w:rPr>
          <w:rFonts w:cs="Times New Roman"/>
          <w:szCs w:val="24"/>
        </w:rPr>
      </w:pPr>
    </w:p>
    <w:p w:rsidR="00C606DD" w:rsidRPr="00FF6471" w:rsidRDefault="00C606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F19E4D9D7A47B59AD3EEB7971C2EB3"/>
        </w:placeholder>
      </w:sdtPr>
      <w:sdtContent>
        <w:p w:rsidR="00C606DD" w:rsidRDefault="00C606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0DD3CDCB384B37844158F4BCDD5417"/>
        </w:placeholder>
      </w:sdtPr>
      <w:sdtContent>
        <w:p w:rsidR="00C606DD" w:rsidRPr="009462AF" w:rsidRDefault="00C606DD" w:rsidP="009462AF">
          <w:pPr>
            <w:pStyle w:val="NormalWeb"/>
            <w:spacing w:before="0" w:beforeAutospacing="0" w:after="0" w:afterAutospacing="0"/>
            <w:jc w:val="both"/>
            <w:divId w:val="790828774"/>
            <w:rPr>
              <w:rFonts w:eastAsia="Times New Roman" w:cstheme="minorBidi"/>
              <w:bCs/>
              <w:szCs w:val="22"/>
            </w:rPr>
          </w:pPr>
        </w:p>
        <w:p w:rsidR="00C606DD" w:rsidRPr="001C2086" w:rsidRDefault="00C606DD" w:rsidP="009462AF">
          <w:pPr>
            <w:pStyle w:val="NormalWeb"/>
            <w:spacing w:before="0" w:beforeAutospacing="0" w:after="0" w:afterAutospacing="0"/>
            <w:jc w:val="both"/>
            <w:divId w:val="790828774"/>
          </w:pPr>
          <w:r w:rsidRPr="001C2086">
            <w:t>The 79th Texas Legislature created th</w:t>
          </w:r>
          <w:r>
            <w:t>e Texas Health Insurance Pool (p</w:t>
          </w:r>
          <w:r w:rsidRPr="001C2086">
            <w:t>ool) to provide health insurance to eligible Texans unable to obtain health insurance due to health conditions.</w:t>
          </w:r>
        </w:p>
        <w:p w:rsidR="00C606DD" w:rsidRPr="001C2086" w:rsidRDefault="00C606DD" w:rsidP="009462AF">
          <w:pPr>
            <w:pStyle w:val="NormalWeb"/>
            <w:spacing w:before="0" w:beforeAutospacing="0" w:after="0" w:afterAutospacing="0"/>
            <w:jc w:val="both"/>
            <w:divId w:val="790828774"/>
          </w:pPr>
          <w:r w:rsidRPr="001C2086">
            <w:t> </w:t>
          </w:r>
        </w:p>
        <w:p w:rsidR="00C606DD" w:rsidRPr="001C2086" w:rsidRDefault="00C606DD" w:rsidP="009462AF">
          <w:pPr>
            <w:pStyle w:val="NormalWeb"/>
            <w:spacing w:before="0" w:beforeAutospacing="0" w:after="0" w:afterAutospacing="0"/>
            <w:jc w:val="both"/>
            <w:divId w:val="790828774"/>
          </w:pPr>
          <w:r w:rsidRPr="001C2086">
            <w:t>The 83rd Texas Legislature pa</w:t>
          </w:r>
          <w:r>
            <w:t>ssed S.B. 1367 to dissolve the p</w:t>
          </w:r>
          <w:r w:rsidRPr="001C2086">
            <w:t>ool due to changes in federal law that generally prohibited carriers from rejecting applicants due to health conditions.</w:t>
          </w:r>
        </w:p>
        <w:p w:rsidR="00C606DD" w:rsidRPr="001C2086" w:rsidRDefault="00C606DD" w:rsidP="009462AF">
          <w:pPr>
            <w:pStyle w:val="NormalWeb"/>
            <w:spacing w:before="0" w:beforeAutospacing="0" w:after="0" w:afterAutospacing="0"/>
            <w:jc w:val="both"/>
            <w:divId w:val="790828774"/>
          </w:pPr>
          <w:r w:rsidRPr="001C2086">
            <w:t> </w:t>
          </w:r>
        </w:p>
        <w:p w:rsidR="00C606DD" w:rsidRPr="001C2086" w:rsidRDefault="00C606DD" w:rsidP="009462AF">
          <w:pPr>
            <w:pStyle w:val="NormalWeb"/>
            <w:spacing w:before="0" w:beforeAutospacing="0" w:after="0" w:afterAutospacing="0"/>
            <w:jc w:val="both"/>
            <w:divId w:val="790828774"/>
          </w:pPr>
          <w:r w:rsidRPr="001C2086">
            <w:t>As part of this year's health reform efforts, bills have been filed at the federal level that would provide federal funding for state pools to cover individuals with high cost medical conditions, or provide reinsurance, thus allowing carriers to reduce health insurance premiums generally. Because the final form of the federal funding is unknown at this time, but might be available prior to the next Texas legislative session, provisions must be made in state law this session to permit the Texas Department of Insurance to access the fe</w:t>
          </w:r>
          <w:r>
            <w:t xml:space="preserve">deral funds on an interim basis. </w:t>
          </w:r>
          <w:r w:rsidRPr="001C2086">
            <w:t>(Original Author's / Sponsor's Statement of Intent)</w:t>
          </w:r>
        </w:p>
        <w:p w:rsidR="00C606DD" w:rsidRPr="00D70925" w:rsidRDefault="00C606DD" w:rsidP="009462AF">
          <w:pPr>
            <w:spacing w:after="0" w:line="240" w:lineRule="auto"/>
            <w:jc w:val="both"/>
            <w:rPr>
              <w:rFonts w:eastAsia="Times New Roman" w:cs="Times New Roman"/>
              <w:bCs/>
              <w:szCs w:val="24"/>
            </w:rPr>
          </w:pPr>
        </w:p>
      </w:sdtContent>
    </w:sdt>
    <w:p w:rsidR="00C606DD" w:rsidRDefault="00C606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2087 </w:t>
      </w:r>
      <w:bookmarkStart w:id="1" w:name="AmendsCurrentLaw"/>
      <w:bookmarkEnd w:id="1"/>
      <w:r>
        <w:rPr>
          <w:rFonts w:cs="Times New Roman"/>
          <w:szCs w:val="24"/>
        </w:rPr>
        <w:t>amends current law relating to the creation of a temporary health insurance risk pool.</w:t>
      </w:r>
    </w:p>
    <w:p w:rsidR="00C606DD" w:rsidRPr="0061154F" w:rsidRDefault="00C606DD" w:rsidP="000F1DF9">
      <w:pPr>
        <w:spacing w:after="0" w:line="240" w:lineRule="auto"/>
        <w:jc w:val="both"/>
        <w:rPr>
          <w:rFonts w:eastAsia="Times New Roman" w:cs="Times New Roman"/>
          <w:szCs w:val="24"/>
        </w:rPr>
      </w:pPr>
    </w:p>
    <w:p w:rsidR="00C606DD" w:rsidRPr="005C2A78" w:rsidRDefault="00C606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F67A7FC7C143B89E4A993DC5212D97"/>
          </w:placeholder>
        </w:sdtPr>
        <w:sdtContent>
          <w:r>
            <w:rPr>
              <w:rFonts w:eastAsia="Times New Roman" w:cs="Times New Roman"/>
              <w:b/>
              <w:szCs w:val="24"/>
              <w:u w:val="single"/>
            </w:rPr>
            <w:t>RULEMAKING AUTHORITY</w:t>
          </w:r>
        </w:sdtContent>
      </w:sdt>
    </w:p>
    <w:p w:rsidR="00C606DD" w:rsidRPr="006529C4" w:rsidRDefault="00C606DD" w:rsidP="00774EC7">
      <w:pPr>
        <w:spacing w:after="0" w:line="240" w:lineRule="auto"/>
        <w:jc w:val="both"/>
        <w:rPr>
          <w:rFonts w:cs="Times New Roman"/>
          <w:szCs w:val="24"/>
        </w:rPr>
      </w:pPr>
    </w:p>
    <w:p w:rsidR="00C606DD" w:rsidRPr="006529C4" w:rsidRDefault="00C606DD" w:rsidP="00774EC7">
      <w:pPr>
        <w:spacing w:after="0" w:line="240" w:lineRule="auto"/>
        <w:jc w:val="both"/>
        <w:rPr>
          <w:rFonts w:cs="Times New Roman"/>
          <w:szCs w:val="24"/>
        </w:rPr>
      </w:pPr>
      <w:r>
        <w:rPr>
          <w:rFonts w:cs="Times New Roman"/>
          <w:szCs w:val="24"/>
        </w:rPr>
        <w:t xml:space="preserve">Rulemaking authority is expressly granted to the commissioner of insurance in SECTION 1 (Section </w:t>
      </w:r>
      <w:r>
        <w:rPr>
          <w:rFonts w:eastAsia="Times New Roman" w:cs="Times New Roman"/>
          <w:szCs w:val="24"/>
        </w:rPr>
        <w:t>1510.010, Insurance Code)</w:t>
      </w:r>
      <w:r>
        <w:rPr>
          <w:rFonts w:cs="Times New Roman"/>
          <w:szCs w:val="24"/>
        </w:rPr>
        <w:t xml:space="preserve"> of this bill.</w:t>
      </w:r>
    </w:p>
    <w:p w:rsidR="00C606DD" w:rsidRPr="006529C4" w:rsidRDefault="00C606DD" w:rsidP="00774EC7">
      <w:pPr>
        <w:spacing w:after="0" w:line="240" w:lineRule="auto"/>
        <w:jc w:val="both"/>
        <w:rPr>
          <w:rFonts w:cs="Times New Roman"/>
          <w:szCs w:val="24"/>
        </w:rPr>
      </w:pPr>
    </w:p>
    <w:p w:rsidR="00C606DD" w:rsidRPr="005C2A78" w:rsidRDefault="00C606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501DD3E85C4D938214F18CA2A1221F"/>
          </w:placeholder>
        </w:sdtPr>
        <w:sdtContent>
          <w:r>
            <w:rPr>
              <w:rFonts w:eastAsia="Times New Roman" w:cs="Times New Roman"/>
              <w:b/>
              <w:szCs w:val="24"/>
              <w:u w:val="single"/>
            </w:rPr>
            <w:t>SECTION BY SECTION ANALYSIS</w:t>
          </w:r>
        </w:sdtContent>
      </w:sdt>
    </w:p>
    <w:p w:rsidR="00C606DD" w:rsidRPr="005C2A78" w:rsidRDefault="00C606DD" w:rsidP="000F1DF9">
      <w:pPr>
        <w:spacing w:after="0" w:line="240" w:lineRule="auto"/>
        <w:jc w:val="both"/>
        <w:rPr>
          <w:rFonts w:eastAsia="Times New Roman" w:cs="Times New Roman"/>
          <w:szCs w:val="24"/>
        </w:rPr>
      </w:pPr>
    </w:p>
    <w:p w:rsidR="00C606DD" w:rsidRDefault="00C606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154F">
        <w:rPr>
          <w:rFonts w:eastAsia="Times New Roman" w:cs="Times New Roman"/>
          <w:szCs w:val="24"/>
        </w:rPr>
        <w:t>Subtitle G, Title 8, Insurance Code</w:t>
      </w:r>
      <w:r>
        <w:rPr>
          <w:rFonts w:eastAsia="Times New Roman" w:cs="Times New Roman"/>
          <w:szCs w:val="24"/>
        </w:rPr>
        <w:t>,</w:t>
      </w:r>
      <w:r w:rsidRPr="0061154F">
        <w:rPr>
          <w:rFonts w:eastAsia="Times New Roman" w:cs="Times New Roman"/>
          <w:szCs w:val="24"/>
        </w:rPr>
        <w:t xml:space="preserve"> by adding Chapter 1510</w:t>
      </w:r>
      <w:r>
        <w:rPr>
          <w:rFonts w:eastAsia="Times New Roman" w:cs="Times New Roman"/>
          <w:szCs w:val="24"/>
        </w:rPr>
        <w:t>,</w:t>
      </w:r>
      <w:r w:rsidRPr="0061154F">
        <w:rPr>
          <w:rFonts w:eastAsia="Times New Roman" w:cs="Times New Roman"/>
          <w:szCs w:val="24"/>
        </w:rPr>
        <w:t xml:space="preserve"> as follows:</w:t>
      </w:r>
    </w:p>
    <w:p w:rsidR="00C606DD" w:rsidRDefault="00C606DD" w:rsidP="000F1DF9">
      <w:pPr>
        <w:spacing w:after="0" w:line="240" w:lineRule="auto"/>
        <w:jc w:val="both"/>
        <w:rPr>
          <w:rFonts w:eastAsia="Times New Roman" w:cs="Times New Roman"/>
          <w:szCs w:val="24"/>
        </w:rPr>
      </w:pPr>
    </w:p>
    <w:p w:rsidR="00C606DD" w:rsidRPr="0061154F" w:rsidRDefault="00C606DD" w:rsidP="0061154F">
      <w:pPr>
        <w:spacing w:after="0" w:line="240" w:lineRule="auto"/>
        <w:jc w:val="center"/>
        <w:rPr>
          <w:rFonts w:eastAsia="Times New Roman" w:cs="Times New Roman"/>
          <w:szCs w:val="24"/>
        </w:rPr>
      </w:pPr>
      <w:r w:rsidRPr="0061154F">
        <w:rPr>
          <w:rFonts w:eastAsia="Times New Roman" w:cs="Times New Roman"/>
          <w:szCs w:val="24"/>
        </w:rPr>
        <w:t>CHAPTER 1510. TEMPORARY HEALTH INSURANCE RISK POOL</w:t>
      </w:r>
    </w:p>
    <w:p w:rsidR="00C606DD" w:rsidRPr="0061154F" w:rsidRDefault="00C606DD" w:rsidP="0061154F">
      <w:pPr>
        <w:spacing w:after="0" w:line="240" w:lineRule="auto"/>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Sec. 1510.001.  DEFINITION.</w:t>
      </w:r>
      <w:r>
        <w:rPr>
          <w:rFonts w:eastAsia="Times New Roman" w:cs="Times New Roman"/>
          <w:szCs w:val="24"/>
        </w:rPr>
        <w:t xml:space="preserve"> Defines "pool." </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 xml:space="preserve">Sec. 1510.002.  ESTABLISHMENT OF TEMPORARY HEALTH INSURANCE RISK POOL. </w:t>
      </w:r>
      <w:r>
        <w:rPr>
          <w:rFonts w:eastAsia="Times New Roman" w:cs="Times New Roman"/>
          <w:szCs w:val="24"/>
        </w:rPr>
        <w:t xml:space="preserve"> Authorizes </w:t>
      </w:r>
      <w:r w:rsidRPr="0061154F">
        <w:rPr>
          <w:rFonts w:eastAsia="Times New Roman" w:cs="Times New Roman"/>
          <w:szCs w:val="24"/>
        </w:rPr>
        <w:t xml:space="preserve">the commissioner </w:t>
      </w:r>
      <w:r>
        <w:rPr>
          <w:rFonts w:eastAsia="Times New Roman" w:cs="Times New Roman"/>
          <w:szCs w:val="24"/>
        </w:rPr>
        <w:t>of insurance (commissioner), t</w:t>
      </w:r>
      <w:r w:rsidRPr="0061154F">
        <w:rPr>
          <w:rFonts w:eastAsia="Times New Roman" w:cs="Times New Roman"/>
          <w:szCs w:val="24"/>
        </w:rPr>
        <w:t>o the extent that federal funds become available under federal law, regulation, or executive action after March 1, 2017,</w:t>
      </w:r>
      <w:r>
        <w:rPr>
          <w:rFonts w:eastAsia="Times New Roman" w:cs="Times New Roman"/>
          <w:szCs w:val="24"/>
        </w:rPr>
        <w:t xml:space="preserve"> to apply for such funds and </w:t>
      </w:r>
      <w:r w:rsidRPr="0061154F">
        <w:rPr>
          <w:rFonts w:eastAsia="Times New Roman" w:cs="Times New Roman"/>
          <w:szCs w:val="24"/>
        </w:rPr>
        <w:t>use such funds to establish and administer a temporary health insurance risk pool</w:t>
      </w:r>
      <w:r>
        <w:rPr>
          <w:rFonts w:eastAsia="Times New Roman" w:cs="Times New Roman"/>
          <w:szCs w:val="24"/>
        </w:rPr>
        <w:t xml:space="preserve"> (pool)</w:t>
      </w:r>
      <w:r w:rsidRPr="0061154F">
        <w:rPr>
          <w:rFonts w:eastAsia="Times New Roman" w:cs="Times New Roman"/>
          <w:szCs w:val="24"/>
        </w:rPr>
        <w:t xml:space="preserve"> for the purposes of this chapter.</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Sec. 1510.003.  PURPOSE OF POOL. (a)</w:t>
      </w:r>
      <w:r>
        <w:rPr>
          <w:rFonts w:eastAsia="Times New Roman" w:cs="Times New Roman"/>
          <w:szCs w:val="24"/>
        </w:rPr>
        <w:t xml:space="preserve"> Provides that the </w:t>
      </w:r>
      <w:r w:rsidRPr="0061154F">
        <w:rPr>
          <w:rFonts w:eastAsia="Times New Roman" w:cs="Times New Roman"/>
          <w:szCs w:val="24"/>
        </w:rPr>
        <w:t>exclusive purpose of the pool is to provide a temporary mechanism for maximizing available federal funding to assist residents of this state in obtaining access to quality health care at minimum cost to the public.</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1440"/>
        <w:jc w:val="both"/>
        <w:rPr>
          <w:rFonts w:eastAsia="Times New Roman" w:cs="Times New Roman"/>
          <w:szCs w:val="24"/>
        </w:rPr>
      </w:pPr>
      <w:r>
        <w:rPr>
          <w:rFonts w:eastAsia="Times New Roman" w:cs="Times New Roman"/>
          <w:szCs w:val="24"/>
        </w:rPr>
        <w:t>(b) Prohibits t</w:t>
      </w:r>
      <w:r w:rsidRPr="0061154F">
        <w:rPr>
          <w:rFonts w:eastAsia="Times New Roman" w:cs="Times New Roman"/>
          <w:szCs w:val="24"/>
        </w:rPr>
        <w:t xml:space="preserve">he pool </w:t>
      </w:r>
      <w:r>
        <w:rPr>
          <w:rFonts w:eastAsia="Times New Roman" w:cs="Times New Roman"/>
          <w:szCs w:val="24"/>
        </w:rPr>
        <w:t>from being</w:t>
      </w:r>
      <w:r w:rsidRPr="0061154F">
        <w:rPr>
          <w:rFonts w:eastAsia="Times New Roman" w:cs="Times New Roman"/>
          <w:szCs w:val="24"/>
        </w:rPr>
        <w:t xml:space="preserve"> used to expand the Medicaid program, including the program administered under Chapter 32</w:t>
      </w:r>
      <w:r>
        <w:rPr>
          <w:rFonts w:eastAsia="Times New Roman" w:cs="Times New Roman"/>
          <w:szCs w:val="24"/>
        </w:rPr>
        <w:t xml:space="preserve"> (Medical Assistance Program)</w:t>
      </w:r>
      <w:r w:rsidRPr="0061154F">
        <w:rPr>
          <w:rFonts w:eastAsia="Times New Roman" w:cs="Times New Roman"/>
          <w:szCs w:val="24"/>
        </w:rPr>
        <w:t>, Human Resources Code, and the program administered under Chapter 533</w:t>
      </w:r>
      <w:r>
        <w:rPr>
          <w:rFonts w:eastAsia="Times New Roman" w:cs="Times New Roman"/>
          <w:szCs w:val="24"/>
        </w:rPr>
        <w:t xml:space="preserve"> (Medicaid Managed Care Program)</w:t>
      </w:r>
      <w:r w:rsidRPr="0061154F">
        <w:rPr>
          <w:rFonts w:eastAsia="Times New Roman" w:cs="Times New Roman"/>
          <w:szCs w:val="24"/>
        </w:rPr>
        <w:t>, Government Code.</w:t>
      </w:r>
    </w:p>
    <w:p w:rsidR="00C606DD" w:rsidRDefault="00C606DD" w:rsidP="0061154F">
      <w:pPr>
        <w:spacing w:after="0" w:line="240" w:lineRule="auto"/>
        <w:ind w:left="144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 xml:space="preserve">Sec. 1510.004.  PROVISION OF COVERAGE. </w:t>
      </w:r>
      <w:r>
        <w:rPr>
          <w:rFonts w:eastAsia="Times New Roman" w:cs="Times New Roman"/>
          <w:szCs w:val="24"/>
        </w:rPr>
        <w:t>Authorizes the commissioner, s</w:t>
      </w:r>
      <w:r w:rsidRPr="0061154F">
        <w:rPr>
          <w:rFonts w:eastAsia="Times New Roman" w:cs="Times New Roman"/>
          <w:szCs w:val="24"/>
        </w:rPr>
        <w:t xml:space="preserve">ubject to any requirements for obtaining federal funds held in the pool, </w:t>
      </w:r>
      <w:r>
        <w:rPr>
          <w:rFonts w:eastAsia="Times New Roman" w:cs="Times New Roman"/>
          <w:szCs w:val="24"/>
        </w:rPr>
        <w:t xml:space="preserve">to </w:t>
      </w:r>
      <w:r w:rsidRPr="0061154F">
        <w:rPr>
          <w:rFonts w:eastAsia="Times New Roman" w:cs="Times New Roman"/>
          <w:szCs w:val="24"/>
        </w:rPr>
        <w:t>use pool funds</w:t>
      </w:r>
      <w:r>
        <w:rPr>
          <w:rFonts w:eastAsia="Times New Roman" w:cs="Times New Roman"/>
          <w:szCs w:val="24"/>
        </w:rPr>
        <w:t xml:space="preserve"> for certain purposes. </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 xml:space="preserve">Sec. 1510.005. </w:t>
      </w:r>
      <w:r>
        <w:rPr>
          <w:rFonts w:eastAsia="Times New Roman" w:cs="Times New Roman"/>
          <w:szCs w:val="24"/>
        </w:rPr>
        <w:t xml:space="preserve"> CONTRACTS AND AGREEMENTS. (a) Authorizes t</w:t>
      </w:r>
      <w:r w:rsidRPr="0061154F">
        <w:rPr>
          <w:rFonts w:eastAsia="Times New Roman" w:cs="Times New Roman"/>
          <w:szCs w:val="24"/>
        </w:rPr>
        <w:t xml:space="preserve">he commissioner </w:t>
      </w:r>
      <w:r>
        <w:rPr>
          <w:rFonts w:eastAsia="Times New Roman" w:cs="Times New Roman"/>
          <w:szCs w:val="24"/>
        </w:rPr>
        <w:t xml:space="preserve">to </w:t>
      </w:r>
      <w:r w:rsidRPr="0061154F">
        <w:rPr>
          <w:rFonts w:eastAsia="Times New Roman" w:cs="Times New Roman"/>
          <w:szCs w:val="24"/>
        </w:rPr>
        <w:t>enter into a contract or agreement that the commissioner determines is appropriate to carry out this chapter, including a contract or agreement with</w:t>
      </w:r>
      <w:r>
        <w:rPr>
          <w:rFonts w:eastAsia="Times New Roman" w:cs="Times New Roman"/>
          <w:szCs w:val="24"/>
        </w:rPr>
        <w:t xml:space="preserve"> certain entities.</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1440"/>
        <w:jc w:val="both"/>
        <w:rPr>
          <w:rFonts w:eastAsia="Times New Roman" w:cs="Times New Roman"/>
          <w:szCs w:val="24"/>
        </w:rPr>
      </w:pPr>
      <w:r>
        <w:rPr>
          <w:rFonts w:eastAsia="Times New Roman" w:cs="Times New Roman"/>
          <w:szCs w:val="24"/>
        </w:rPr>
        <w:t>(b) Authorizes the commissioner to</w:t>
      </w:r>
      <w:r w:rsidRPr="0061154F">
        <w:rPr>
          <w:rFonts w:eastAsia="Times New Roman" w:cs="Times New Roman"/>
          <w:szCs w:val="24"/>
        </w:rPr>
        <w:t xml:space="preserve"> contract for stop-loss insurance for risks incurred under this chapter.</w:t>
      </w:r>
    </w:p>
    <w:p w:rsidR="00C606DD" w:rsidRDefault="00C606DD" w:rsidP="0061154F">
      <w:pPr>
        <w:spacing w:after="0" w:line="240" w:lineRule="auto"/>
        <w:ind w:left="144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Pr>
          <w:rFonts w:eastAsia="Times New Roman" w:cs="Times New Roman"/>
          <w:szCs w:val="24"/>
        </w:rPr>
        <w:t>Sec. 1510.006.  FUNDING. (a) Authorizes the commissioner to</w:t>
      </w:r>
      <w:r w:rsidRPr="0061154F">
        <w:rPr>
          <w:rFonts w:eastAsia="Times New Roman" w:cs="Times New Roman"/>
          <w:szCs w:val="24"/>
        </w:rPr>
        <w:t xml:space="preserve"> use funds appropriated to </w:t>
      </w:r>
      <w:r>
        <w:rPr>
          <w:rFonts w:eastAsia="Times New Roman" w:cs="Times New Roman"/>
          <w:szCs w:val="24"/>
        </w:rPr>
        <w:t>the Texas Department of Insurance (TDI)</w:t>
      </w:r>
      <w:r w:rsidRPr="0061154F">
        <w:rPr>
          <w:rFonts w:eastAsia="Times New Roman" w:cs="Times New Roman"/>
          <w:szCs w:val="24"/>
        </w:rPr>
        <w:t xml:space="preserve"> to</w:t>
      </w:r>
      <w:r>
        <w:rPr>
          <w:rFonts w:eastAsia="Times New Roman" w:cs="Times New Roman"/>
          <w:szCs w:val="24"/>
        </w:rPr>
        <w:t xml:space="preserve"> apply for federal funding and grants and administer this chapter. </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61154F">
        <w:rPr>
          <w:rFonts w:eastAsia="Times New Roman" w:cs="Times New Roman"/>
          <w:szCs w:val="24"/>
        </w:rPr>
        <w:t xml:space="preserve">the commissioner </w:t>
      </w:r>
      <w:r>
        <w:rPr>
          <w:rFonts w:eastAsia="Times New Roman" w:cs="Times New Roman"/>
          <w:szCs w:val="24"/>
        </w:rPr>
        <w:t>to, n</w:t>
      </w:r>
      <w:r w:rsidRPr="0061154F">
        <w:rPr>
          <w:rFonts w:eastAsia="Times New Roman" w:cs="Times New Roman"/>
          <w:szCs w:val="24"/>
        </w:rPr>
        <w:t>ot</w:t>
      </w:r>
      <w:r>
        <w:rPr>
          <w:rFonts w:eastAsia="Times New Roman" w:cs="Times New Roman"/>
          <w:szCs w:val="24"/>
        </w:rPr>
        <w:t>withstanding Section 6(e)(2)(B) (relating to improving access to health benefit coverage for individuals without coverage),</w:t>
      </w:r>
      <w:r w:rsidRPr="0061154F">
        <w:rPr>
          <w:rFonts w:eastAsia="Times New Roman" w:cs="Times New Roman"/>
          <w:szCs w:val="24"/>
        </w:rPr>
        <w:t xml:space="preserve"> Chapter 615 (S.B. 1367), Acts of the 83rd Legislature, Regular Session, 2013, use money appropriated to </w:t>
      </w:r>
      <w:r>
        <w:rPr>
          <w:rFonts w:eastAsia="Times New Roman" w:cs="Times New Roman"/>
          <w:szCs w:val="24"/>
        </w:rPr>
        <w:t>TDI</w:t>
      </w:r>
      <w:r w:rsidRPr="0061154F">
        <w:rPr>
          <w:rFonts w:eastAsia="Times New Roman" w:cs="Times New Roman"/>
          <w:szCs w:val="24"/>
        </w:rPr>
        <w:t xml:space="preserve"> from the healthy Texas small employer premium stabilization fund for the exclusive purposes of this chapter, other than for paying salaries and salary related benefits.</w:t>
      </w:r>
    </w:p>
    <w:p w:rsidR="00C606DD" w:rsidRDefault="00C606DD" w:rsidP="0061154F">
      <w:pPr>
        <w:spacing w:after="0" w:line="240" w:lineRule="auto"/>
        <w:ind w:left="1440"/>
        <w:jc w:val="both"/>
        <w:rPr>
          <w:rFonts w:eastAsia="Times New Roman" w:cs="Times New Roman"/>
          <w:szCs w:val="24"/>
        </w:rPr>
      </w:pPr>
    </w:p>
    <w:p w:rsidR="00C606DD" w:rsidRPr="0061154F" w:rsidRDefault="00C606DD" w:rsidP="0061154F">
      <w:pPr>
        <w:spacing w:after="0" w:line="240" w:lineRule="auto"/>
        <w:ind w:left="1440"/>
        <w:jc w:val="both"/>
        <w:rPr>
          <w:rFonts w:eastAsia="Times New Roman" w:cs="Times New Roman"/>
          <w:szCs w:val="24"/>
        </w:rPr>
      </w:pPr>
      <w:r>
        <w:rPr>
          <w:rFonts w:eastAsia="Times New Roman" w:cs="Times New Roman"/>
          <w:szCs w:val="24"/>
        </w:rPr>
        <w:t>(c) Requires the commissioner, n</w:t>
      </w:r>
      <w:r w:rsidRPr="0061154F">
        <w:rPr>
          <w:rFonts w:eastAsia="Times New Roman" w:cs="Times New Roman"/>
          <w:szCs w:val="24"/>
        </w:rPr>
        <w:t>otwithstanding Section 6(e)(2)(B)</w:t>
      </w:r>
      <w:r>
        <w:rPr>
          <w:rFonts w:eastAsia="Times New Roman" w:cs="Times New Roman"/>
          <w:szCs w:val="24"/>
        </w:rPr>
        <w:t xml:space="preserve">, </w:t>
      </w:r>
      <w:r w:rsidRPr="0061154F">
        <w:rPr>
          <w:rFonts w:eastAsia="Times New Roman" w:cs="Times New Roman"/>
          <w:szCs w:val="24"/>
        </w:rPr>
        <w:t>Chapter 615 (S.B. 1367), Acts of the 83rd Legi</w:t>
      </w:r>
      <w:r>
        <w:rPr>
          <w:rFonts w:eastAsia="Times New Roman" w:cs="Times New Roman"/>
          <w:szCs w:val="24"/>
        </w:rPr>
        <w:t>slature, Regular Session, 2013,</w:t>
      </w:r>
      <w:r w:rsidRPr="0061154F">
        <w:rPr>
          <w:rFonts w:eastAsia="Times New Roman" w:cs="Times New Roman"/>
          <w:szCs w:val="24"/>
        </w:rPr>
        <w:t xml:space="preserve"> </w:t>
      </w:r>
      <w:r>
        <w:rPr>
          <w:rFonts w:eastAsia="Times New Roman" w:cs="Times New Roman"/>
          <w:szCs w:val="24"/>
        </w:rPr>
        <w:t xml:space="preserve">to </w:t>
      </w:r>
      <w:r w:rsidRPr="0061154F">
        <w:rPr>
          <w:rFonts w:eastAsia="Times New Roman" w:cs="Times New Roman"/>
          <w:szCs w:val="24"/>
        </w:rPr>
        <w:t>transfer money from the healthy Texas small employer pr</w:t>
      </w:r>
      <w:r>
        <w:rPr>
          <w:rFonts w:eastAsia="Times New Roman" w:cs="Times New Roman"/>
          <w:szCs w:val="24"/>
        </w:rPr>
        <w:t xml:space="preserve">emium stabilization fund to the TDI </w:t>
      </w:r>
      <w:r w:rsidRPr="0061154F">
        <w:rPr>
          <w:rFonts w:eastAsia="Times New Roman" w:cs="Times New Roman"/>
          <w:szCs w:val="24"/>
        </w:rPr>
        <w:t xml:space="preserve">operating account in an amount equal to the amount of money appropriated to </w:t>
      </w:r>
      <w:r>
        <w:rPr>
          <w:rFonts w:eastAsia="Times New Roman" w:cs="Times New Roman"/>
          <w:szCs w:val="24"/>
        </w:rPr>
        <w:t xml:space="preserve">TDI </w:t>
      </w:r>
      <w:r w:rsidRPr="0061154F">
        <w:rPr>
          <w:rFonts w:eastAsia="Times New Roman" w:cs="Times New Roman"/>
          <w:szCs w:val="24"/>
        </w:rPr>
        <w:t>from that fund, as described by Subsection (b), for the direct and indirect costs of the exclusive purposes of this chapter.</w:t>
      </w:r>
    </w:p>
    <w:p w:rsidR="00C606DD" w:rsidRPr="0061154F" w:rsidRDefault="00C606DD" w:rsidP="0061154F">
      <w:pPr>
        <w:spacing w:after="0" w:line="240" w:lineRule="auto"/>
        <w:ind w:left="1440"/>
        <w:jc w:val="both"/>
        <w:rPr>
          <w:rFonts w:eastAsia="Times New Roman" w:cs="Times New Roman"/>
          <w:szCs w:val="24"/>
        </w:rPr>
      </w:pPr>
    </w:p>
    <w:p w:rsidR="00C606DD" w:rsidRPr="0061154F" w:rsidRDefault="00C606DD" w:rsidP="0061154F">
      <w:pPr>
        <w:spacing w:after="0" w:line="240" w:lineRule="auto"/>
        <w:ind w:left="1440"/>
        <w:jc w:val="both"/>
        <w:rPr>
          <w:rFonts w:eastAsia="Times New Roman" w:cs="Times New Roman"/>
          <w:szCs w:val="24"/>
        </w:rPr>
      </w:pPr>
      <w:r w:rsidRPr="0061154F">
        <w:rPr>
          <w:rFonts w:eastAsia="Times New Roman" w:cs="Times New Roman"/>
          <w:szCs w:val="24"/>
        </w:rPr>
        <w:t xml:space="preserve">(d)  </w:t>
      </w:r>
      <w:r>
        <w:rPr>
          <w:rFonts w:eastAsia="Times New Roman" w:cs="Times New Roman"/>
          <w:szCs w:val="24"/>
        </w:rPr>
        <w:t>Prohibits the commissioner, e</w:t>
      </w:r>
      <w:r w:rsidRPr="0061154F">
        <w:rPr>
          <w:rFonts w:eastAsia="Times New Roman" w:cs="Times New Roman"/>
          <w:szCs w:val="24"/>
        </w:rPr>
        <w:t>xcept as provided by Subsections (a) and (b),</w:t>
      </w:r>
      <w:r>
        <w:rPr>
          <w:rFonts w:eastAsia="Times New Roman" w:cs="Times New Roman"/>
          <w:szCs w:val="24"/>
        </w:rPr>
        <w:t xml:space="preserve"> from using</w:t>
      </w:r>
      <w:r w:rsidRPr="0061154F">
        <w:rPr>
          <w:rFonts w:eastAsia="Times New Roman" w:cs="Times New Roman"/>
          <w:szCs w:val="24"/>
        </w:rPr>
        <w:t xml:space="preserve"> any state funds to fund the pool unless the funds are specifically appropriated for that purpose.</w:t>
      </w:r>
    </w:p>
    <w:p w:rsidR="00C606DD" w:rsidRPr="0061154F" w:rsidRDefault="00C606DD" w:rsidP="0061154F">
      <w:pPr>
        <w:spacing w:after="0" w:line="240" w:lineRule="auto"/>
        <w:ind w:left="1440"/>
        <w:jc w:val="both"/>
        <w:rPr>
          <w:rFonts w:eastAsia="Times New Roman" w:cs="Times New Roman"/>
          <w:szCs w:val="24"/>
        </w:rPr>
      </w:pPr>
    </w:p>
    <w:p w:rsidR="00C606DD" w:rsidRDefault="00C606DD" w:rsidP="0061154F">
      <w:pPr>
        <w:spacing w:after="0" w:line="240" w:lineRule="auto"/>
        <w:ind w:left="1440"/>
        <w:jc w:val="both"/>
        <w:rPr>
          <w:rFonts w:eastAsia="Times New Roman" w:cs="Times New Roman"/>
          <w:szCs w:val="24"/>
        </w:rPr>
      </w:pPr>
      <w:r>
        <w:rPr>
          <w:rFonts w:eastAsia="Times New Roman" w:cs="Times New Roman"/>
          <w:szCs w:val="24"/>
        </w:rPr>
        <w:t>(e) Authorizes t</w:t>
      </w:r>
      <w:r w:rsidRPr="0061154F">
        <w:rPr>
          <w:rFonts w:eastAsia="Times New Roman" w:cs="Times New Roman"/>
          <w:szCs w:val="24"/>
        </w:rPr>
        <w:t xml:space="preserve">he commissioner </w:t>
      </w:r>
      <w:r>
        <w:rPr>
          <w:rFonts w:eastAsia="Times New Roman" w:cs="Times New Roman"/>
          <w:szCs w:val="24"/>
        </w:rPr>
        <w:t>to</w:t>
      </w:r>
      <w:r w:rsidRPr="0061154F">
        <w:rPr>
          <w:rFonts w:eastAsia="Times New Roman" w:cs="Times New Roman"/>
          <w:szCs w:val="24"/>
        </w:rPr>
        <w:t xml:space="preserve"> use federal funds to administer this chapter, as appropriate.</w:t>
      </w:r>
    </w:p>
    <w:p w:rsidR="00C606DD" w:rsidRDefault="00C606DD" w:rsidP="0061154F">
      <w:pPr>
        <w:spacing w:after="0" w:line="240" w:lineRule="auto"/>
        <w:ind w:left="144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Sec. 1510.007.  PUBL</w:t>
      </w:r>
      <w:r>
        <w:rPr>
          <w:rFonts w:eastAsia="Times New Roman" w:cs="Times New Roman"/>
          <w:szCs w:val="24"/>
        </w:rPr>
        <w:t>IC EDUCATION AND OUTREACH. (a) Authorizes t</w:t>
      </w:r>
      <w:r w:rsidRPr="0061154F">
        <w:rPr>
          <w:rFonts w:eastAsia="Times New Roman" w:cs="Times New Roman"/>
          <w:szCs w:val="24"/>
        </w:rPr>
        <w:t xml:space="preserve">he commissioner </w:t>
      </w:r>
      <w:r>
        <w:rPr>
          <w:rFonts w:eastAsia="Times New Roman" w:cs="Times New Roman"/>
          <w:szCs w:val="24"/>
        </w:rPr>
        <w:t>to</w:t>
      </w:r>
      <w:r w:rsidRPr="0061154F">
        <w:rPr>
          <w:rFonts w:eastAsia="Times New Roman" w:cs="Times New Roman"/>
          <w:szCs w:val="24"/>
        </w:rPr>
        <w:t xml:space="preserve"> use funds appropriated to </w:t>
      </w:r>
      <w:r>
        <w:rPr>
          <w:rFonts w:eastAsia="Times New Roman" w:cs="Times New Roman"/>
          <w:szCs w:val="24"/>
        </w:rPr>
        <w:t>TDI</w:t>
      </w:r>
      <w:r w:rsidRPr="0061154F">
        <w:rPr>
          <w:rFonts w:eastAsia="Times New Roman" w:cs="Times New Roman"/>
          <w:szCs w:val="24"/>
        </w:rPr>
        <w:t xml:space="preserve"> for the exclusive purposes of this chapter to develop and implement public education, outreach, and facilitated enrollment strategies under this chapter.</w:t>
      </w:r>
    </w:p>
    <w:p w:rsidR="00C606DD" w:rsidRDefault="00C606DD" w:rsidP="0061154F">
      <w:pPr>
        <w:spacing w:after="0" w:line="240" w:lineRule="auto"/>
        <w:ind w:left="720"/>
        <w:jc w:val="both"/>
        <w:rPr>
          <w:rFonts w:eastAsia="Times New Roman" w:cs="Times New Roman"/>
          <w:szCs w:val="24"/>
        </w:rPr>
      </w:pPr>
    </w:p>
    <w:p w:rsidR="00C606DD" w:rsidRPr="0061154F" w:rsidRDefault="00C606DD" w:rsidP="0061154F">
      <w:pPr>
        <w:spacing w:after="0" w:line="240" w:lineRule="auto"/>
        <w:ind w:left="1440"/>
        <w:jc w:val="both"/>
        <w:rPr>
          <w:rFonts w:eastAsia="Times New Roman" w:cs="Times New Roman"/>
          <w:szCs w:val="24"/>
        </w:rPr>
      </w:pPr>
      <w:r>
        <w:rPr>
          <w:rFonts w:eastAsia="Times New Roman" w:cs="Times New Roman"/>
          <w:szCs w:val="24"/>
        </w:rPr>
        <w:t>(b) Authorizes t</w:t>
      </w:r>
      <w:r w:rsidRPr="0061154F">
        <w:rPr>
          <w:rFonts w:eastAsia="Times New Roman" w:cs="Times New Roman"/>
          <w:szCs w:val="24"/>
        </w:rPr>
        <w:t xml:space="preserve">he commissioner </w:t>
      </w:r>
      <w:r>
        <w:rPr>
          <w:rFonts w:eastAsia="Times New Roman" w:cs="Times New Roman"/>
          <w:szCs w:val="24"/>
        </w:rPr>
        <w:t>to</w:t>
      </w:r>
      <w:r w:rsidRPr="0061154F">
        <w:rPr>
          <w:rFonts w:eastAsia="Times New Roman" w:cs="Times New Roman"/>
          <w:szCs w:val="24"/>
        </w:rPr>
        <w:t xml:space="preserve"> contract with marketing organizations to perform or provide assistance with the strategies described by Subsection (a).</w:t>
      </w:r>
    </w:p>
    <w:p w:rsidR="00C606DD" w:rsidRPr="0061154F" w:rsidRDefault="00C606DD" w:rsidP="0061154F">
      <w:pPr>
        <w:spacing w:after="0" w:line="240" w:lineRule="auto"/>
        <w:ind w:left="720"/>
        <w:jc w:val="both"/>
        <w:rPr>
          <w:rFonts w:eastAsia="Times New Roman" w:cs="Times New Roman"/>
          <w:szCs w:val="24"/>
        </w:rPr>
      </w:pPr>
    </w:p>
    <w:p w:rsidR="00C606DD" w:rsidRPr="0061154F" w:rsidRDefault="00C606DD" w:rsidP="0061154F">
      <w:pPr>
        <w:spacing w:after="0" w:line="240" w:lineRule="auto"/>
        <w:ind w:left="720"/>
        <w:jc w:val="both"/>
        <w:rPr>
          <w:rFonts w:eastAsia="Times New Roman" w:cs="Times New Roman"/>
          <w:szCs w:val="24"/>
        </w:rPr>
      </w:pPr>
      <w:r>
        <w:rPr>
          <w:rFonts w:eastAsia="Times New Roman" w:cs="Times New Roman"/>
          <w:szCs w:val="24"/>
        </w:rPr>
        <w:t>Sec. 1510.008.  WAIVER. (a) Authorizes t</w:t>
      </w:r>
      <w:r w:rsidRPr="0061154F">
        <w:rPr>
          <w:rFonts w:eastAsia="Times New Roman" w:cs="Times New Roman"/>
          <w:szCs w:val="24"/>
        </w:rPr>
        <w:t xml:space="preserve">he commissioner </w:t>
      </w:r>
      <w:r>
        <w:rPr>
          <w:rFonts w:eastAsia="Times New Roman" w:cs="Times New Roman"/>
          <w:szCs w:val="24"/>
        </w:rPr>
        <w:t>to</w:t>
      </w:r>
      <w:r w:rsidRPr="0061154F">
        <w:rPr>
          <w:rFonts w:eastAsia="Times New Roman" w:cs="Times New Roman"/>
          <w:szCs w:val="24"/>
        </w:rPr>
        <w:t xml:space="preserve"> apply to the United States </w:t>
      </w:r>
      <w:r>
        <w:rPr>
          <w:rFonts w:eastAsia="Times New Roman" w:cs="Times New Roman"/>
          <w:szCs w:val="24"/>
        </w:rPr>
        <w:t xml:space="preserve">(U.S.) </w:t>
      </w:r>
      <w:r w:rsidRPr="0061154F">
        <w:rPr>
          <w:rFonts w:eastAsia="Times New Roman" w:cs="Times New Roman"/>
          <w:szCs w:val="24"/>
        </w:rPr>
        <w:t xml:space="preserve">secretary of health and human services under 42 U.S.C. Section 18052 for a waiver of applicable provisions of the Patient Protection and Affordable Care Act (Pub. L. No. 111-148) and any applicable regulations or guidance </w:t>
      </w:r>
      <w:r>
        <w:rPr>
          <w:rFonts w:eastAsia="Times New Roman" w:cs="Times New Roman"/>
          <w:szCs w:val="24"/>
        </w:rPr>
        <w:t xml:space="preserve">or </w:t>
      </w:r>
      <w:r w:rsidRPr="001C2086">
        <w:rPr>
          <w:rFonts w:eastAsia="Times New Roman" w:cs="Times New Roman"/>
          <w:szCs w:val="24"/>
        </w:rPr>
        <w:t>under any applicable provision of federal law enacted on or after May 1, 2017, for a waiver of applicable provisions of any federal law, regulations, or guidance with respect to health insurance coverage consistent with Section 1510.003.</w:t>
      </w:r>
    </w:p>
    <w:p w:rsidR="00C606DD" w:rsidRPr="0061154F" w:rsidRDefault="00C606DD" w:rsidP="0061154F">
      <w:pPr>
        <w:spacing w:after="0" w:line="240" w:lineRule="auto"/>
        <w:ind w:left="720"/>
        <w:jc w:val="both"/>
        <w:rPr>
          <w:rFonts w:eastAsia="Times New Roman" w:cs="Times New Roman"/>
          <w:szCs w:val="24"/>
        </w:rPr>
      </w:pPr>
    </w:p>
    <w:p w:rsidR="00C606DD" w:rsidRPr="0061154F" w:rsidRDefault="00C606DD" w:rsidP="0061154F">
      <w:pPr>
        <w:spacing w:after="0" w:line="240" w:lineRule="auto"/>
        <w:ind w:left="1440"/>
        <w:jc w:val="both"/>
        <w:rPr>
          <w:rFonts w:eastAsia="Times New Roman" w:cs="Times New Roman"/>
          <w:szCs w:val="24"/>
        </w:rPr>
      </w:pPr>
      <w:r>
        <w:rPr>
          <w:rFonts w:eastAsia="Times New Roman" w:cs="Times New Roman"/>
          <w:szCs w:val="24"/>
        </w:rPr>
        <w:t>(b) Authorizes t</w:t>
      </w:r>
      <w:r w:rsidRPr="0061154F">
        <w:rPr>
          <w:rFonts w:eastAsia="Times New Roman" w:cs="Times New Roman"/>
          <w:szCs w:val="24"/>
        </w:rPr>
        <w:t xml:space="preserve">he commissioner </w:t>
      </w:r>
      <w:r>
        <w:rPr>
          <w:rFonts w:eastAsia="Times New Roman" w:cs="Times New Roman"/>
          <w:szCs w:val="24"/>
        </w:rPr>
        <w:t>to</w:t>
      </w:r>
      <w:r w:rsidRPr="0061154F">
        <w:rPr>
          <w:rFonts w:eastAsia="Times New Roman" w:cs="Times New Roman"/>
          <w:szCs w:val="24"/>
        </w:rPr>
        <w:t xml:space="preserve"> take any action the commissioner considers appropriate to make an application under this section.</w:t>
      </w:r>
    </w:p>
    <w:p w:rsidR="00C606DD" w:rsidRPr="0061154F" w:rsidRDefault="00C606DD" w:rsidP="0061154F">
      <w:pPr>
        <w:spacing w:after="0" w:line="240" w:lineRule="auto"/>
        <w:ind w:left="1440"/>
        <w:jc w:val="both"/>
        <w:rPr>
          <w:rFonts w:eastAsia="Times New Roman" w:cs="Times New Roman"/>
          <w:szCs w:val="24"/>
        </w:rPr>
      </w:pPr>
    </w:p>
    <w:p w:rsidR="00C606DD" w:rsidRDefault="00C606DD" w:rsidP="0061154F">
      <w:pPr>
        <w:spacing w:after="0" w:line="240" w:lineRule="auto"/>
        <w:ind w:left="1440"/>
        <w:jc w:val="both"/>
        <w:rPr>
          <w:rFonts w:eastAsia="Times New Roman" w:cs="Times New Roman"/>
          <w:szCs w:val="24"/>
        </w:rPr>
      </w:pPr>
      <w:r>
        <w:rPr>
          <w:rFonts w:eastAsia="Times New Roman" w:cs="Times New Roman"/>
          <w:szCs w:val="24"/>
        </w:rPr>
        <w:t>(c) Authorizes t</w:t>
      </w:r>
      <w:r w:rsidRPr="0061154F">
        <w:rPr>
          <w:rFonts w:eastAsia="Times New Roman" w:cs="Times New Roman"/>
          <w:szCs w:val="24"/>
        </w:rPr>
        <w:t xml:space="preserve">he commissioner </w:t>
      </w:r>
      <w:r>
        <w:rPr>
          <w:rFonts w:eastAsia="Times New Roman" w:cs="Times New Roman"/>
          <w:szCs w:val="24"/>
        </w:rPr>
        <w:t>to</w:t>
      </w:r>
      <w:r w:rsidRPr="0061154F">
        <w:rPr>
          <w:rFonts w:eastAsia="Times New Roman" w:cs="Times New Roman"/>
          <w:szCs w:val="24"/>
        </w:rPr>
        <w:t xml:space="preserve"> implement a state plan that meets the requirements of a waiver granted in response to an application under Subsection (a) if the plan is</w:t>
      </w:r>
      <w:r>
        <w:rPr>
          <w:rFonts w:eastAsia="Times New Roman" w:cs="Times New Roman"/>
          <w:szCs w:val="24"/>
        </w:rPr>
        <w:t xml:space="preserve"> </w:t>
      </w:r>
      <w:r w:rsidRPr="0061154F">
        <w:rPr>
          <w:rFonts w:eastAsia="Times New Roman" w:cs="Times New Roman"/>
          <w:szCs w:val="24"/>
        </w:rPr>
        <w:t>consistent with state and federal law</w:t>
      </w:r>
      <w:r>
        <w:rPr>
          <w:rFonts w:eastAsia="Times New Roman" w:cs="Times New Roman"/>
          <w:szCs w:val="24"/>
        </w:rPr>
        <w:t xml:space="preserve"> and </w:t>
      </w:r>
      <w:r w:rsidRPr="0061154F">
        <w:rPr>
          <w:rFonts w:eastAsia="Times New Roman" w:cs="Times New Roman"/>
          <w:szCs w:val="24"/>
        </w:rPr>
        <w:t xml:space="preserve">approved by the </w:t>
      </w:r>
      <w:r>
        <w:rPr>
          <w:rFonts w:eastAsia="Times New Roman" w:cs="Times New Roman"/>
          <w:szCs w:val="24"/>
        </w:rPr>
        <w:t>U.S.</w:t>
      </w:r>
      <w:r w:rsidRPr="0061154F">
        <w:rPr>
          <w:rFonts w:eastAsia="Times New Roman" w:cs="Times New Roman"/>
          <w:szCs w:val="24"/>
        </w:rPr>
        <w:t xml:space="preserve"> secretary of health and human services.</w:t>
      </w:r>
    </w:p>
    <w:p w:rsidR="00C606DD" w:rsidRDefault="00C606DD" w:rsidP="0061154F">
      <w:pPr>
        <w:spacing w:after="0" w:line="240" w:lineRule="auto"/>
        <w:ind w:left="144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 xml:space="preserve">Sec. 1510.009.  ADDITIONAL AUTHORITY. </w:t>
      </w:r>
      <w:r>
        <w:rPr>
          <w:rFonts w:eastAsia="Times New Roman" w:cs="Times New Roman"/>
          <w:szCs w:val="24"/>
        </w:rPr>
        <w:t xml:space="preserve">Authorizes </w:t>
      </w:r>
      <w:r w:rsidRPr="0061154F">
        <w:rPr>
          <w:rFonts w:eastAsia="Times New Roman" w:cs="Times New Roman"/>
          <w:szCs w:val="24"/>
        </w:rPr>
        <w:t>the comm</w:t>
      </w:r>
      <w:r>
        <w:rPr>
          <w:rFonts w:eastAsia="Times New Roman" w:cs="Times New Roman"/>
          <w:szCs w:val="24"/>
        </w:rPr>
        <w:t>issioner, i</w:t>
      </w:r>
      <w:r w:rsidRPr="0061154F">
        <w:rPr>
          <w:rFonts w:eastAsia="Times New Roman" w:cs="Times New Roman"/>
          <w:szCs w:val="24"/>
        </w:rPr>
        <w:t>n addition to the powers granted to the commissioner under this chapter,</w:t>
      </w:r>
      <w:r>
        <w:rPr>
          <w:rFonts w:eastAsia="Times New Roman" w:cs="Times New Roman"/>
          <w:szCs w:val="24"/>
        </w:rPr>
        <w:t xml:space="preserve"> to </w:t>
      </w:r>
      <w:r w:rsidRPr="0061154F">
        <w:rPr>
          <w:rFonts w:eastAsia="Times New Roman" w:cs="Times New Roman"/>
          <w:szCs w:val="24"/>
        </w:rPr>
        <w:t>exercise any authority that may be exercised under the law of this state by</w:t>
      </w:r>
      <w:r>
        <w:rPr>
          <w:rFonts w:eastAsia="Times New Roman" w:cs="Times New Roman"/>
          <w:szCs w:val="24"/>
        </w:rPr>
        <w:t xml:space="preserve"> a reinsurer or </w:t>
      </w:r>
      <w:r w:rsidRPr="0061154F">
        <w:rPr>
          <w:rFonts w:eastAsia="Times New Roman" w:cs="Times New Roman"/>
          <w:szCs w:val="24"/>
        </w:rPr>
        <w:t>a health benefit plan issuer authorized to write health benefit plans in this state.</w:t>
      </w:r>
    </w:p>
    <w:p w:rsidR="00C606DD" w:rsidRDefault="00C606DD" w:rsidP="0061154F">
      <w:pPr>
        <w:spacing w:after="0" w:line="240" w:lineRule="auto"/>
        <w:ind w:left="720"/>
        <w:jc w:val="both"/>
        <w:rPr>
          <w:rFonts w:eastAsia="Times New Roman" w:cs="Times New Roman"/>
          <w:szCs w:val="24"/>
        </w:rPr>
      </w:pPr>
    </w:p>
    <w:p w:rsidR="00C606DD" w:rsidRPr="0061154F" w:rsidRDefault="00C606DD" w:rsidP="0061154F">
      <w:pPr>
        <w:spacing w:after="0" w:line="240" w:lineRule="auto"/>
        <w:ind w:left="720"/>
        <w:jc w:val="both"/>
        <w:rPr>
          <w:rFonts w:eastAsia="Times New Roman" w:cs="Times New Roman"/>
          <w:szCs w:val="24"/>
        </w:rPr>
      </w:pPr>
      <w:r>
        <w:rPr>
          <w:rFonts w:eastAsia="Times New Roman" w:cs="Times New Roman"/>
          <w:szCs w:val="24"/>
        </w:rPr>
        <w:t>Sec. 1510.010.  RULES. Authorizes t</w:t>
      </w:r>
      <w:r w:rsidRPr="0061154F">
        <w:rPr>
          <w:rFonts w:eastAsia="Times New Roman" w:cs="Times New Roman"/>
          <w:szCs w:val="24"/>
        </w:rPr>
        <w:t xml:space="preserve">he commissioner </w:t>
      </w:r>
      <w:r>
        <w:rPr>
          <w:rFonts w:eastAsia="Times New Roman" w:cs="Times New Roman"/>
          <w:szCs w:val="24"/>
        </w:rPr>
        <w:t>to</w:t>
      </w:r>
      <w:r w:rsidRPr="0061154F">
        <w:rPr>
          <w:rFonts w:eastAsia="Times New Roman" w:cs="Times New Roman"/>
          <w:szCs w:val="24"/>
        </w:rPr>
        <w:t xml:space="preserve"> adopt rules necessary to implement this chapter, including rules to administer the pool and distribute money from the pool.</w:t>
      </w:r>
    </w:p>
    <w:p w:rsidR="00C606DD" w:rsidRPr="0061154F" w:rsidRDefault="00C606DD" w:rsidP="0061154F">
      <w:pPr>
        <w:spacing w:after="0" w:line="240" w:lineRule="auto"/>
        <w:ind w:left="720"/>
        <w:jc w:val="both"/>
        <w:rPr>
          <w:rFonts w:eastAsia="Times New Roman" w:cs="Times New Roman"/>
          <w:szCs w:val="24"/>
        </w:rPr>
      </w:pPr>
    </w:p>
    <w:p w:rsidR="00C606DD" w:rsidRPr="0061154F"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Sec. 1510.011.  EXEMPT</w:t>
      </w:r>
      <w:r>
        <w:rPr>
          <w:rFonts w:eastAsia="Times New Roman" w:cs="Times New Roman"/>
          <w:szCs w:val="24"/>
        </w:rPr>
        <w:t>ION FROM STATE TAXES AND FEES. Provides that, n</w:t>
      </w:r>
      <w:r w:rsidRPr="0061154F">
        <w:rPr>
          <w:rFonts w:eastAsia="Times New Roman" w:cs="Times New Roman"/>
          <w:szCs w:val="24"/>
        </w:rPr>
        <w:t>otwithstanding any other law, a program created under this chapter is not subject to any state tax, regulatory fee, or surcharge, including a premium or maintenance tax or fee.</w:t>
      </w:r>
    </w:p>
    <w:p w:rsidR="00C606DD" w:rsidRPr="0061154F"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 xml:space="preserve">Sec. 1510.012.  ANNUAL REPORT OF POOL ACTIVITIES. (a) </w:t>
      </w:r>
      <w:r>
        <w:rPr>
          <w:rFonts w:eastAsia="Times New Roman" w:cs="Times New Roman"/>
          <w:szCs w:val="24"/>
        </w:rPr>
        <w:t>Requires TDI, b</w:t>
      </w:r>
      <w:r w:rsidRPr="0061154F">
        <w:rPr>
          <w:rFonts w:eastAsia="Times New Roman" w:cs="Times New Roman"/>
          <w:szCs w:val="24"/>
        </w:rPr>
        <w:t xml:space="preserve">eginning June 1, 2018, </w:t>
      </w:r>
      <w:r>
        <w:rPr>
          <w:rFonts w:eastAsia="Times New Roman" w:cs="Times New Roman"/>
          <w:szCs w:val="24"/>
        </w:rPr>
        <w:t xml:space="preserve">to, </w:t>
      </w:r>
      <w:r w:rsidRPr="0061154F">
        <w:rPr>
          <w:rFonts w:eastAsia="Times New Roman" w:cs="Times New Roman"/>
          <w:szCs w:val="24"/>
        </w:rPr>
        <w:t>not later than June 1 of each year,</w:t>
      </w:r>
      <w:r>
        <w:rPr>
          <w:rFonts w:eastAsia="Times New Roman" w:cs="Times New Roman"/>
          <w:szCs w:val="24"/>
        </w:rPr>
        <w:t xml:space="preserve"> </w:t>
      </w:r>
      <w:r w:rsidRPr="0061154F">
        <w:rPr>
          <w:rFonts w:eastAsia="Times New Roman" w:cs="Times New Roman"/>
          <w:szCs w:val="24"/>
        </w:rPr>
        <w:t>submit a report to the governor, the lieutenant governor, and the speaker of the house of representatives.</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1440"/>
        <w:jc w:val="both"/>
        <w:rPr>
          <w:rFonts w:eastAsia="Times New Roman" w:cs="Times New Roman"/>
          <w:szCs w:val="24"/>
        </w:rPr>
      </w:pPr>
      <w:r>
        <w:rPr>
          <w:rFonts w:eastAsia="Times New Roman" w:cs="Times New Roman"/>
          <w:szCs w:val="24"/>
        </w:rPr>
        <w:t xml:space="preserve">(b) Requires that the report submitted under Subsection (a) meet certain requirements. </w:t>
      </w:r>
    </w:p>
    <w:p w:rsidR="00C606DD" w:rsidRDefault="00C606DD" w:rsidP="0061154F">
      <w:pPr>
        <w:spacing w:after="0" w:line="240" w:lineRule="auto"/>
        <w:ind w:left="720"/>
        <w:jc w:val="both"/>
        <w:rPr>
          <w:rFonts w:eastAsia="Times New Roman" w:cs="Times New Roman"/>
          <w:szCs w:val="24"/>
        </w:rPr>
      </w:pPr>
    </w:p>
    <w:p w:rsidR="00C606DD" w:rsidRDefault="00C606DD" w:rsidP="0061154F">
      <w:pPr>
        <w:spacing w:after="0" w:line="240" w:lineRule="auto"/>
        <w:ind w:left="720"/>
        <w:jc w:val="both"/>
        <w:rPr>
          <w:rFonts w:eastAsia="Times New Roman" w:cs="Times New Roman"/>
          <w:szCs w:val="24"/>
        </w:rPr>
      </w:pPr>
      <w:r w:rsidRPr="0061154F">
        <w:rPr>
          <w:rFonts w:eastAsia="Times New Roman" w:cs="Times New Roman"/>
          <w:szCs w:val="24"/>
        </w:rPr>
        <w:t xml:space="preserve">Sec. 1510.013. </w:t>
      </w:r>
      <w:r>
        <w:rPr>
          <w:rFonts w:eastAsia="Times New Roman" w:cs="Times New Roman"/>
          <w:szCs w:val="24"/>
        </w:rPr>
        <w:t xml:space="preserve"> EXPIRATION OF CHAPTER. Provides that t</w:t>
      </w:r>
      <w:r w:rsidRPr="0061154F">
        <w:rPr>
          <w:rFonts w:eastAsia="Times New Roman" w:cs="Times New Roman"/>
          <w:szCs w:val="24"/>
        </w:rPr>
        <w:t>his chapter expires August 31, 2019.</w:t>
      </w:r>
    </w:p>
    <w:p w:rsidR="00C606DD" w:rsidRPr="005C2A78" w:rsidRDefault="00C606DD" w:rsidP="0061154F">
      <w:pPr>
        <w:spacing w:after="0" w:line="240" w:lineRule="auto"/>
        <w:ind w:left="720"/>
        <w:jc w:val="both"/>
        <w:rPr>
          <w:rFonts w:eastAsia="Times New Roman" w:cs="Times New Roman"/>
          <w:szCs w:val="24"/>
        </w:rPr>
      </w:pPr>
    </w:p>
    <w:p w:rsidR="00C606DD" w:rsidRPr="005C2A78" w:rsidRDefault="00C606DD" w:rsidP="000F1DF9">
      <w:pPr>
        <w:spacing w:after="0" w:line="240" w:lineRule="auto"/>
        <w:jc w:val="both"/>
        <w:rPr>
          <w:rFonts w:eastAsia="Times New Roman" w:cs="Times New Roman"/>
          <w:szCs w:val="24"/>
        </w:rPr>
      </w:pPr>
      <w:r w:rsidRPr="005C2A78">
        <w:rPr>
          <w:rFonts w:eastAsia="Times New Roman" w:cs="Times New Roman"/>
          <w:szCs w:val="24"/>
        </w:rPr>
        <w:t>SECTION 2.</w:t>
      </w:r>
      <w:r w:rsidRPr="0061154F">
        <w:t xml:space="preserve"> </w:t>
      </w:r>
      <w:r>
        <w:t xml:space="preserve">Requires </w:t>
      </w:r>
      <w:r>
        <w:rPr>
          <w:rFonts w:eastAsia="Times New Roman" w:cs="Times New Roman"/>
          <w:szCs w:val="24"/>
        </w:rPr>
        <w:t>the commissioner, n</w:t>
      </w:r>
      <w:r w:rsidRPr="0061154F">
        <w:rPr>
          <w:rFonts w:eastAsia="Times New Roman" w:cs="Times New Roman"/>
          <w:szCs w:val="24"/>
        </w:rPr>
        <w:t>otwithstanding Section 6(d)(2)</w:t>
      </w:r>
      <w:r>
        <w:rPr>
          <w:rFonts w:eastAsia="Times New Roman" w:cs="Times New Roman"/>
          <w:szCs w:val="24"/>
        </w:rPr>
        <w:t xml:space="preserve"> (relating to refunding surplus assessments or money collected on behalf of the pool)</w:t>
      </w:r>
      <w:r w:rsidRPr="0061154F">
        <w:rPr>
          <w:rFonts w:eastAsia="Times New Roman" w:cs="Times New Roman"/>
          <w:szCs w:val="24"/>
        </w:rPr>
        <w:t>, Chapter 615 (S.B. 1367), Acts of the 83rd Legislature, Regular Session, 2013, on t</w:t>
      </w:r>
      <w:r>
        <w:rPr>
          <w:rFonts w:eastAsia="Times New Roman" w:cs="Times New Roman"/>
          <w:szCs w:val="24"/>
        </w:rPr>
        <w:t xml:space="preserve">he effective date of this Act, to </w:t>
      </w:r>
      <w:r w:rsidRPr="0061154F">
        <w:rPr>
          <w:rFonts w:eastAsia="Times New Roman" w:cs="Times New Roman"/>
          <w:szCs w:val="24"/>
        </w:rPr>
        <w:t>transfer any money remaining outside the state treasury in the Texas Treasury Safekeeping Trust Company account established under Section 6(c)</w:t>
      </w:r>
      <w:r>
        <w:rPr>
          <w:rFonts w:eastAsia="Times New Roman" w:cs="Times New Roman"/>
          <w:szCs w:val="24"/>
        </w:rPr>
        <w:t xml:space="preserve"> (relating to money being deposited to an account in the Texas Treasury Safe Trust Company)</w:t>
      </w:r>
      <w:r w:rsidRPr="0061154F">
        <w:rPr>
          <w:rFonts w:eastAsia="Times New Roman" w:cs="Times New Roman"/>
          <w:szCs w:val="24"/>
        </w:rPr>
        <w:t>, Chapter 615 (S.B. 1367), Acts of the 83rd Legislature, Regular Session, 2013, to the healthy Texas small employer premium stabilization fund.</w:t>
      </w:r>
    </w:p>
    <w:p w:rsidR="00C606DD" w:rsidRPr="005C2A78" w:rsidRDefault="00C606DD" w:rsidP="000F1DF9">
      <w:pPr>
        <w:spacing w:after="0" w:line="240" w:lineRule="auto"/>
        <w:jc w:val="both"/>
        <w:rPr>
          <w:rFonts w:eastAsia="Times New Roman" w:cs="Times New Roman"/>
          <w:szCs w:val="24"/>
        </w:rPr>
      </w:pPr>
    </w:p>
    <w:p w:rsidR="00C606DD" w:rsidRPr="005C2A78" w:rsidRDefault="00C606D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606DD" w:rsidRPr="006529C4" w:rsidRDefault="00C606DD" w:rsidP="00774EC7">
      <w:pPr>
        <w:spacing w:after="0" w:line="240" w:lineRule="auto"/>
        <w:jc w:val="both"/>
        <w:rPr>
          <w:rFonts w:cs="Times New Roman"/>
          <w:szCs w:val="24"/>
        </w:rPr>
      </w:pPr>
    </w:p>
    <w:p w:rsidR="00C606DD" w:rsidRPr="006529C4" w:rsidRDefault="00C606DD" w:rsidP="00774EC7">
      <w:pPr>
        <w:spacing w:after="0" w:line="240" w:lineRule="auto"/>
        <w:jc w:val="both"/>
      </w:pPr>
    </w:p>
    <w:p w:rsidR="00C606DD" w:rsidRPr="00EF0BDB" w:rsidRDefault="00C606DD" w:rsidP="00EF0BDB"/>
    <w:p w:rsidR="00C606DD" w:rsidRPr="00213ED9" w:rsidRDefault="00C606DD" w:rsidP="00213ED9"/>
    <w:sectPr w:rsidR="00C606DD" w:rsidRPr="00213ED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FA" w:rsidRDefault="003F77FA" w:rsidP="000F1DF9">
      <w:pPr>
        <w:spacing w:after="0" w:line="240" w:lineRule="auto"/>
      </w:pPr>
      <w:r>
        <w:separator/>
      </w:r>
    </w:p>
  </w:endnote>
  <w:endnote w:type="continuationSeparator" w:id="0">
    <w:p w:rsidR="003F77FA" w:rsidRDefault="003F77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77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06D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06DD">
                <w:rPr>
                  <w:sz w:val="20"/>
                  <w:szCs w:val="20"/>
                </w:rPr>
                <w:t>S.B. 2087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06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77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06DD">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06D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FA" w:rsidRDefault="003F77FA" w:rsidP="000F1DF9">
      <w:pPr>
        <w:spacing w:after="0" w:line="240" w:lineRule="auto"/>
      </w:pPr>
      <w:r>
        <w:separator/>
      </w:r>
    </w:p>
  </w:footnote>
  <w:footnote w:type="continuationSeparator" w:id="0">
    <w:p w:rsidR="003F77FA" w:rsidRDefault="003F77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77F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06DD"/>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606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606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0034" w:rsidP="003D00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7A7F0321814EAA85B0C066F5D6FBC9"/>
        <w:category>
          <w:name w:val="General"/>
          <w:gallery w:val="placeholder"/>
        </w:category>
        <w:types>
          <w:type w:val="bbPlcHdr"/>
        </w:types>
        <w:behaviors>
          <w:behavior w:val="content"/>
        </w:behaviors>
        <w:guid w:val="{CD6C7DD2-6B11-40A5-B4E8-75FF6BAEA756}"/>
      </w:docPartPr>
      <w:docPartBody>
        <w:p w:rsidR="00000000" w:rsidRDefault="00A55224"/>
      </w:docPartBody>
    </w:docPart>
    <w:docPart>
      <w:docPartPr>
        <w:name w:val="F8F5AA2F4CFE4642B6A3F061DF8A2EF1"/>
        <w:category>
          <w:name w:val="General"/>
          <w:gallery w:val="placeholder"/>
        </w:category>
        <w:types>
          <w:type w:val="bbPlcHdr"/>
        </w:types>
        <w:behaviors>
          <w:behavior w:val="content"/>
        </w:behaviors>
        <w:guid w:val="{CFB5FA50-4951-4912-BABC-A530E218A420}"/>
      </w:docPartPr>
      <w:docPartBody>
        <w:p w:rsidR="00000000" w:rsidRDefault="00A55224"/>
      </w:docPartBody>
    </w:docPart>
    <w:docPart>
      <w:docPartPr>
        <w:name w:val="6E5993FE84664A9F832A2B01066ED14C"/>
        <w:category>
          <w:name w:val="General"/>
          <w:gallery w:val="placeholder"/>
        </w:category>
        <w:types>
          <w:type w:val="bbPlcHdr"/>
        </w:types>
        <w:behaviors>
          <w:behavior w:val="content"/>
        </w:behaviors>
        <w:guid w:val="{CDF9D599-6051-4259-912A-979F2B78974D}"/>
      </w:docPartPr>
      <w:docPartBody>
        <w:p w:rsidR="00000000" w:rsidRDefault="00A55224"/>
      </w:docPartBody>
    </w:docPart>
    <w:docPart>
      <w:docPartPr>
        <w:name w:val="D4884D6C1F4F43FDAB5DFCA7D0CCE09B"/>
        <w:category>
          <w:name w:val="General"/>
          <w:gallery w:val="placeholder"/>
        </w:category>
        <w:types>
          <w:type w:val="bbPlcHdr"/>
        </w:types>
        <w:behaviors>
          <w:behavior w:val="content"/>
        </w:behaviors>
        <w:guid w:val="{4059EA0C-394E-4C03-B994-6424185D3041}"/>
      </w:docPartPr>
      <w:docPartBody>
        <w:p w:rsidR="00000000" w:rsidRDefault="00A55224"/>
      </w:docPartBody>
    </w:docPart>
    <w:docPart>
      <w:docPartPr>
        <w:name w:val="3C73D1939AF345AC9837E263030F9058"/>
        <w:category>
          <w:name w:val="General"/>
          <w:gallery w:val="placeholder"/>
        </w:category>
        <w:types>
          <w:type w:val="bbPlcHdr"/>
        </w:types>
        <w:behaviors>
          <w:behavior w:val="content"/>
        </w:behaviors>
        <w:guid w:val="{2FB346D6-B1A2-4D69-B0CC-C4C76EA22443}"/>
      </w:docPartPr>
      <w:docPartBody>
        <w:p w:rsidR="00000000" w:rsidRDefault="00A55224"/>
      </w:docPartBody>
    </w:docPart>
    <w:docPart>
      <w:docPartPr>
        <w:name w:val="8DCB57F169A24E23B39B400AA5A8283A"/>
        <w:category>
          <w:name w:val="General"/>
          <w:gallery w:val="placeholder"/>
        </w:category>
        <w:types>
          <w:type w:val="bbPlcHdr"/>
        </w:types>
        <w:behaviors>
          <w:behavior w:val="content"/>
        </w:behaviors>
        <w:guid w:val="{D9F1DDFC-896F-4807-87E8-99E3445A8436}"/>
      </w:docPartPr>
      <w:docPartBody>
        <w:p w:rsidR="00000000" w:rsidRDefault="00A55224"/>
      </w:docPartBody>
    </w:docPart>
    <w:docPart>
      <w:docPartPr>
        <w:name w:val="FD0BC30E96144D298CB449942A69C18A"/>
        <w:category>
          <w:name w:val="General"/>
          <w:gallery w:val="placeholder"/>
        </w:category>
        <w:types>
          <w:type w:val="bbPlcHdr"/>
        </w:types>
        <w:behaviors>
          <w:behavior w:val="content"/>
        </w:behaviors>
        <w:guid w:val="{89F5CD68-67A2-4CA4-A110-666507B2F72B}"/>
      </w:docPartPr>
      <w:docPartBody>
        <w:p w:rsidR="00000000" w:rsidRDefault="00A55224"/>
      </w:docPartBody>
    </w:docPart>
    <w:docPart>
      <w:docPartPr>
        <w:name w:val="D0EC4BF0780C48D98F80AF8E9843F6A2"/>
        <w:category>
          <w:name w:val="General"/>
          <w:gallery w:val="placeholder"/>
        </w:category>
        <w:types>
          <w:type w:val="bbPlcHdr"/>
        </w:types>
        <w:behaviors>
          <w:behavior w:val="content"/>
        </w:behaviors>
        <w:guid w:val="{85EC9530-464A-4239-956E-8E7F86D8C7B5}"/>
      </w:docPartPr>
      <w:docPartBody>
        <w:p w:rsidR="00000000" w:rsidRDefault="00A55224"/>
      </w:docPartBody>
    </w:docPart>
    <w:docPart>
      <w:docPartPr>
        <w:name w:val="96084391477E4FD1A700B123A82A4BD5"/>
        <w:category>
          <w:name w:val="General"/>
          <w:gallery w:val="placeholder"/>
        </w:category>
        <w:types>
          <w:type w:val="bbPlcHdr"/>
        </w:types>
        <w:behaviors>
          <w:behavior w:val="content"/>
        </w:behaviors>
        <w:guid w:val="{F3F7E0A6-172B-45D7-840B-030EB5E36BF1}"/>
      </w:docPartPr>
      <w:docPartBody>
        <w:p w:rsidR="00000000" w:rsidRDefault="003D0034" w:rsidP="003D0034">
          <w:pPr>
            <w:pStyle w:val="96084391477E4FD1A700B123A82A4BD5"/>
          </w:pPr>
          <w:r w:rsidRPr="00A30DD1">
            <w:rPr>
              <w:rStyle w:val="PlaceholderText"/>
            </w:rPr>
            <w:t>Click here to enter a date.</w:t>
          </w:r>
        </w:p>
      </w:docPartBody>
    </w:docPart>
    <w:docPart>
      <w:docPartPr>
        <w:name w:val="DA1D39E926324B10A447FAA68BEE8182"/>
        <w:category>
          <w:name w:val="General"/>
          <w:gallery w:val="placeholder"/>
        </w:category>
        <w:types>
          <w:type w:val="bbPlcHdr"/>
        </w:types>
        <w:behaviors>
          <w:behavior w:val="content"/>
        </w:behaviors>
        <w:guid w:val="{0AF7F47B-4493-405A-BE6B-61107A29BCD1}"/>
      </w:docPartPr>
      <w:docPartBody>
        <w:p w:rsidR="00000000" w:rsidRDefault="00A55224"/>
      </w:docPartBody>
    </w:docPart>
    <w:docPart>
      <w:docPartPr>
        <w:name w:val="78F19E4D9D7A47B59AD3EEB7971C2EB3"/>
        <w:category>
          <w:name w:val="General"/>
          <w:gallery w:val="placeholder"/>
        </w:category>
        <w:types>
          <w:type w:val="bbPlcHdr"/>
        </w:types>
        <w:behaviors>
          <w:behavior w:val="content"/>
        </w:behaviors>
        <w:guid w:val="{750A4CE8-C586-4ED5-A7AA-1E514D399D9B}"/>
      </w:docPartPr>
      <w:docPartBody>
        <w:p w:rsidR="00000000" w:rsidRDefault="00A55224"/>
      </w:docPartBody>
    </w:docPart>
    <w:docPart>
      <w:docPartPr>
        <w:name w:val="650DD3CDCB384B37844158F4BCDD5417"/>
        <w:category>
          <w:name w:val="General"/>
          <w:gallery w:val="placeholder"/>
        </w:category>
        <w:types>
          <w:type w:val="bbPlcHdr"/>
        </w:types>
        <w:behaviors>
          <w:behavior w:val="content"/>
        </w:behaviors>
        <w:guid w:val="{4067A6EB-7E17-4E0E-9ECE-286A0C71CD7C}"/>
      </w:docPartPr>
      <w:docPartBody>
        <w:p w:rsidR="00000000" w:rsidRDefault="003D0034" w:rsidP="003D0034">
          <w:pPr>
            <w:pStyle w:val="650DD3CDCB384B37844158F4BCDD5417"/>
          </w:pPr>
          <w:r>
            <w:rPr>
              <w:rFonts w:eastAsia="Times New Roman" w:cs="Times New Roman"/>
              <w:bCs/>
              <w:szCs w:val="24"/>
            </w:rPr>
            <w:t xml:space="preserve"> </w:t>
          </w:r>
        </w:p>
      </w:docPartBody>
    </w:docPart>
    <w:docPart>
      <w:docPartPr>
        <w:name w:val="78F67A7FC7C143B89E4A993DC5212D97"/>
        <w:category>
          <w:name w:val="General"/>
          <w:gallery w:val="placeholder"/>
        </w:category>
        <w:types>
          <w:type w:val="bbPlcHdr"/>
        </w:types>
        <w:behaviors>
          <w:behavior w:val="content"/>
        </w:behaviors>
        <w:guid w:val="{E946E33B-0F98-439C-85AF-8717546597CE}"/>
      </w:docPartPr>
      <w:docPartBody>
        <w:p w:rsidR="00000000" w:rsidRDefault="00A55224"/>
      </w:docPartBody>
    </w:docPart>
    <w:docPart>
      <w:docPartPr>
        <w:name w:val="7D501DD3E85C4D938214F18CA2A1221F"/>
        <w:category>
          <w:name w:val="General"/>
          <w:gallery w:val="placeholder"/>
        </w:category>
        <w:types>
          <w:type w:val="bbPlcHdr"/>
        </w:types>
        <w:behaviors>
          <w:behavior w:val="content"/>
        </w:behaviors>
        <w:guid w:val="{37FE2E8D-E74F-4D3F-9B77-688914DE01E1}"/>
      </w:docPartPr>
      <w:docPartBody>
        <w:p w:rsidR="00000000" w:rsidRDefault="00A55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0034"/>
    <w:rsid w:val="004816E8"/>
    <w:rsid w:val="00493D6D"/>
    <w:rsid w:val="00576003"/>
    <w:rsid w:val="005B408E"/>
    <w:rsid w:val="005D31F2"/>
    <w:rsid w:val="00635291"/>
    <w:rsid w:val="006959CC"/>
    <w:rsid w:val="00696675"/>
    <w:rsid w:val="006B0016"/>
    <w:rsid w:val="008C55F7"/>
    <w:rsid w:val="0090598B"/>
    <w:rsid w:val="00984D6C"/>
    <w:rsid w:val="00A54AD6"/>
    <w:rsid w:val="00A55224"/>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0034"/>
    <w:rPr>
      <w:rFonts w:ascii="Times New Roman" w:hAnsi="Times New Roman"/>
      <w:sz w:val="24"/>
    </w:rPr>
  </w:style>
  <w:style w:type="paragraph" w:customStyle="1" w:styleId="487D89B4F8B34DB4967D41FE18F7F88D7">
    <w:name w:val="487D89B4F8B34DB4967D41FE18F7F88D7"/>
    <w:rsid w:val="003D0034"/>
    <w:rPr>
      <w:rFonts w:ascii="Times New Roman" w:hAnsi="Times New Roman"/>
      <w:sz w:val="24"/>
    </w:rPr>
  </w:style>
  <w:style w:type="paragraph" w:customStyle="1" w:styleId="AE2570ED5D764CD7AF9686706F550F4620">
    <w:name w:val="AE2570ED5D764CD7AF9686706F550F4620"/>
    <w:rsid w:val="003D0034"/>
    <w:pPr>
      <w:tabs>
        <w:tab w:val="center" w:pos="4680"/>
        <w:tab w:val="right" w:pos="9360"/>
      </w:tabs>
      <w:spacing w:after="0" w:line="240" w:lineRule="auto"/>
    </w:pPr>
    <w:rPr>
      <w:rFonts w:ascii="Times New Roman" w:hAnsi="Times New Roman"/>
      <w:sz w:val="24"/>
    </w:rPr>
  </w:style>
  <w:style w:type="paragraph" w:customStyle="1" w:styleId="96084391477E4FD1A700B123A82A4BD5">
    <w:name w:val="96084391477E4FD1A700B123A82A4BD5"/>
    <w:rsid w:val="003D0034"/>
  </w:style>
  <w:style w:type="paragraph" w:customStyle="1" w:styleId="650DD3CDCB384B37844158F4BCDD5417">
    <w:name w:val="650DD3CDCB384B37844158F4BCDD5417"/>
    <w:rsid w:val="003D0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0034"/>
    <w:rPr>
      <w:rFonts w:ascii="Times New Roman" w:hAnsi="Times New Roman"/>
      <w:sz w:val="24"/>
    </w:rPr>
  </w:style>
  <w:style w:type="paragraph" w:customStyle="1" w:styleId="487D89B4F8B34DB4967D41FE18F7F88D7">
    <w:name w:val="487D89B4F8B34DB4967D41FE18F7F88D7"/>
    <w:rsid w:val="003D0034"/>
    <w:rPr>
      <w:rFonts w:ascii="Times New Roman" w:hAnsi="Times New Roman"/>
      <w:sz w:val="24"/>
    </w:rPr>
  </w:style>
  <w:style w:type="paragraph" w:customStyle="1" w:styleId="AE2570ED5D764CD7AF9686706F550F4620">
    <w:name w:val="AE2570ED5D764CD7AF9686706F550F4620"/>
    <w:rsid w:val="003D0034"/>
    <w:pPr>
      <w:tabs>
        <w:tab w:val="center" w:pos="4680"/>
        <w:tab w:val="right" w:pos="9360"/>
      </w:tabs>
      <w:spacing w:after="0" w:line="240" w:lineRule="auto"/>
    </w:pPr>
    <w:rPr>
      <w:rFonts w:ascii="Times New Roman" w:hAnsi="Times New Roman"/>
      <w:sz w:val="24"/>
    </w:rPr>
  </w:style>
  <w:style w:type="paragraph" w:customStyle="1" w:styleId="96084391477E4FD1A700B123A82A4BD5">
    <w:name w:val="96084391477E4FD1A700B123A82A4BD5"/>
    <w:rsid w:val="003D0034"/>
  </w:style>
  <w:style w:type="paragraph" w:customStyle="1" w:styleId="650DD3CDCB384B37844158F4BCDD5417">
    <w:name w:val="650DD3CDCB384B37844158F4BCDD5417"/>
    <w:rsid w:val="003D0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96967D-F74B-4B22-88DC-E48F279E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1161</Words>
  <Characters>6620</Characters>
  <Application>Microsoft Office Word</Application>
  <DocSecurity>0</DocSecurity>
  <Lines>55</Lines>
  <Paragraphs>15</Paragraphs>
  <ScaleCrop>false</ScaleCrop>
  <Company>Texas Legislative Council</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2017-05-24T18:28:00Z</cp:lastPrinted>
  <dcterms:created xsi:type="dcterms:W3CDTF">2015-05-29T14:24:00Z</dcterms:created>
  <dcterms:modified xsi:type="dcterms:W3CDTF">2017-05-24T18:29:00Z</dcterms:modified>
</cp:coreProperties>
</file>

<file path=docProps/custom.xml><?xml version="1.0" encoding="utf-8"?>
<op:Properties xmlns:vt="http://schemas.openxmlformats.org/officeDocument/2006/docPropsVTypes" xmlns:op="http://schemas.openxmlformats.org/officeDocument/2006/custom-properties"/>
</file>