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08" w:rsidRDefault="007F4D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7F0D88D1504D9C9E27E86497D5FCAA"/>
          </w:placeholder>
        </w:sdtPr>
        <w:sdtContent>
          <w:r w:rsidRPr="005C2A78">
            <w:rPr>
              <w:rFonts w:cs="Times New Roman"/>
              <w:b/>
              <w:szCs w:val="24"/>
              <w:u w:val="single"/>
            </w:rPr>
            <w:t>BILL ANALYSIS</w:t>
          </w:r>
        </w:sdtContent>
      </w:sdt>
    </w:p>
    <w:p w:rsidR="007F4D08" w:rsidRPr="00585C31" w:rsidRDefault="007F4D08" w:rsidP="000F1DF9">
      <w:pPr>
        <w:spacing w:after="0" w:line="240" w:lineRule="auto"/>
        <w:rPr>
          <w:rFonts w:cs="Times New Roman"/>
          <w:szCs w:val="24"/>
        </w:rPr>
      </w:pPr>
    </w:p>
    <w:p w:rsidR="007F4D08" w:rsidRPr="00585C31" w:rsidRDefault="007F4D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F4D08" w:rsidTr="000F1DF9">
        <w:tc>
          <w:tcPr>
            <w:tcW w:w="2718" w:type="dxa"/>
          </w:tcPr>
          <w:p w:rsidR="007F4D08" w:rsidRPr="005C2A78" w:rsidRDefault="007F4D08" w:rsidP="006D756B">
            <w:pPr>
              <w:rPr>
                <w:rFonts w:cs="Times New Roman"/>
                <w:szCs w:val="24"/>
              </w:rPr>
            </w:pPr>
            <w:sdt>
              <w:sdtPr>
                <w:rPr>
                  <w:rFonts w:cs="Times New Roman"/>
                  <w:szCs w:val="24"/>
                </w:rPr>
                <w:alias w:val="Agency Title"/>
                <w:tag w:val="AgencyTitleContentControl"/>
                <w:id w:val="1920747753"/>
                <w:lock w:val="sdtContentLocked"/>
                <w:placeholder>
                  <w:docPart w:val="93ECE327DF244AAF87A3E9ACE46F728E"/>
                </w:placeholder>
              </w:sdtPr>
              <w:sdtEndPr>
                <w:rPr>
                  <w:rFonts w:cstheme="minorBidi"/>
                  <w:szCs w:val="22"/>
                </w:rPr>
              </w:sdtEndPr>
              <w:sdtContent>
                <w:r>
                  <w:rPr>
                    <w:rFonts w:cs="Times New Roman"/>
                    <w:szCs w:val="24"/>
                  </w:rPr>
                  <w:t>Senate Research Center</w:t>
                </w:r>
              </w:sdtContent>
            </w:sdt>
          </w:p>
        </w:tc>
        <w:tc>
          <w:tcPr>
            <w:tcW w:w="6858" w:type="dxa"/>
          </w:tcPr>
          <w:p w:rsidR="007F4D08" w:rsidRPr="00FF6471" w:rsidRDefault="007F4D08" w:rsidP="000F1DF9">
            <w:pPr>
              <w:jc w:val="right"/>
              <w:rPr>
                <w:rFonts w:cs="Times New Roman"/>
                <w:szCs w:val="24"/>
              </w:rPr>
            </w:pPr>
            <w:sdt>
              <w:sdtPr>
                <w:rPr>
                  <w:rFonts w:cs="Times New Roman"/>
                  <w:szCs w:val="24"/>
                </w:rPr>
                <w:alias w:val="Bill Number"/>
                <w:tag w:val="BillNumberOne"/>
                <w:id w:val="-410784069"/>
                <w:lock w:val="sdtContentLocked"/>
                <w:placeholder>
                  <w:docPart w:val="192DA937F53147D18C66A81CE374FC1A"/>
                </w:placeholder>
              </w:sdtPr>
              <w:sdtContent>
                <w:r>
                  <w:rPr>
                    <w:rFonts w:cs="Times New Roman"/>
                    <w:szCs w:val="24"/>
                  </w:rPr>
                  <w:t>C.S.S.B. 2259</w:t>
                </w:r>
              </w:sdtContent>
            </w:sdt>
          </w:p>
        </w:tc>
      </w:tr>
      <w:tr w:rsidR="007F4D08" w:rsidTr="000F1DF9">
        <w:sdt>
          <w:sdtPr>
            <w:rPr>
              <w:rFonts w:cs="Times New Roman"/>
              <w:szCs w:val="24"/>
            </w:rPr>
            <w:alias w:val="TLCNumber"/>
            <w:tag w:val="TLCNumber"/>
            <w:id w:val="-542600604"/>
            <w:lock w:val="sdtLocked"/>
            <w:placeholder>
              <w:docPart w:val="FFBBC2BD591841E2B66B4BCDC0C221C2"/>
            </w:placeholder>
          </w:sdtPr>
          <w:sdtContent>
            <w:tc>
              <w:tcPr>
                <w:tcW w:w="2718" w:type="dxa"/>
              </w:tcPr>
              <w:p w:rsidR="007F4D08" w:rsidRPr="000F1DF9" w:rsidRDefault="007F4D08" w:rsidP="00EA3647">
                <w:pPr>
                  <w:rPr>
                    <w:rFonts w:cs="Times New Roman"/>
                    <w:szCs w:val="24"/>
                  </w:rPr>
                </w:pPr>
                <w:r>
                  <w:rPr>
                    <w:rFonts w:cs="Times New Roman"/>
                    <w:szCs w:val="24"/>
                  </w:rPr>
                  <w:t>85R25536 SMT-F</w:t>
                </w:r>
              </w:p>
            </w:tc>
          </w:sdtContent>
        </w:sdt>
        <w:tc>
          <w:tcPr>
            <w:tcW w:w="6858" w:type="dxa"/>
          </w:tcPr>
          <w:p w:rsidR="007F4D08" w:rsidRPr="005C2A78" w:rsidRDefault="007F4D08" w:rsidP="006D756B">
            <w:pPr>
              <w:jc w:val="right"/>
              <w:rPr>
                <w:rFonts w:cs="Times New Roman"/>
                <w:szCs w:val="24"/>
              </w:rPr>
            </w:pPr>
            <w:sdt>
              <w:sdtPr>
                <w:rPr>
                  <w:rFonts w:cs="Times New Roman"/>
                  <w:szCs w:val="24"/>
                </w:rPr>
                <w:alias w:val="Author Label"/>
                <w:tag w:val="By"/>
                <w:id w:val="72399597"/>
                <w:lock w:val="sdtLocked"/>
                <w:placeholder>
                  <w:docPart w:val="0DE6413005124F47949236CA4BA304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5C66F3D1814C95A42B2D00B93E259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65A1A6BFDE8545938E307C04B8A6C066"/>
                </w:placeholder>
                <w:showingPlcHdr/>
              </w:sdtPr>
              <w:sdtContent/>
            </w:sdt>
          </w:p>
        </w:tc>
      </w:tr>
      <w:tr w:rsidR="007F4D08" w:rsidTr="000F1DF9">
        <w:tc>
          <w:tcPr>
            <w:tcW w:w="2718" w:type="dxa"/>
          </w:tcPr>
          <w:p w:rsidR="007F4D08" w:rsidRPr="00BC7495" w:rsidRDefault="007F4D08" w:rsidP="000F1DF9">
            <w:pPr>
              <w:rPr>
                <w:rFonts w:cs="Times New Roman"/>
                <w:szCs w:val="24"/>
              </w:rPr>
            </w:pPr>
          </w:p>
        </w:tc>
        <w:sdt>
          <w:sdtPr>
            <w:rPr>
              <w:rFonts w:cs="Times New Roman"/>
              <w:szCs w:val="24"/>
            </w:rPr>
            <w:alias w:val="Committee"/>
            <w:tag w:val="Committee"/>
            <w:id w:val="1914272295"/>
            <w:lock w:val="sdtContentLocked"/>
            <w:placeholder>
              <w:docPart w:val="F905274247FF453094C62F70B99EAC3B"/>
            </w:placeholder>
          </w:sdtPr>
          <w:sdtContent>
            <w:tc>
              <w:tcPr>
                <w:tcW w:w="6858" w:type="dxa"/>
              </w:tcPr>
              <w:p w:rsidR="007F4D08" w:rsidRPr="00FF6471" w:rsidRDefault="007F4D08" w:rsidP="000F1DF9">
                <w:pPr>
                  <w:jc w:val="right"/>
                  <w:rPr>
                    <w:rFonts w:cs="Times New Roman"/>
                    <w:szCs w:val="24"/>
                  </w:rPr>
                </w:pPr>
                <w:r>
                  <w:rPr>
                    <w:rFonts w:cs="Times New Roman"/>
                    <w:szCs w:val="24"/>
                  </w:rPr>
                  <w:t>Intergovernmental Relations</w:t>
                </w:r>
              </w:p>
            </w:tc>
          </w:sdtContent>
        </w:sdt>
      </w:tr>
      <w:tr w:rsidR="007F4D08" w:rsidTr="000F1DF9">
        <w:tc>
          <w:tcPr>
            <w:tcW w:w="2718" w:type="dxa"/>
          </w:tcPr>
          <w:p w:rsidR="007F4D08" w:rsidRPr="00BC7495" w:rsidRDefault="007F4D08" w:rsidP="000F1DF9">
            <w:pPr>
              <w:rPr>
                <w:rFonts w:cs="Times New Roman"/>
                <w:szCs w:val="24"/>
              </w:rPr>
            </w:pPr>
          </w:p>
        </w:tc>
        <w:sdt>
          <w:sdtPr>
            <w:rPr>
              <w:rFonts w:cs="Times New Roman"/>
              <w:szCs w:val="24"/>
            </w:rPr>
            <w:alias w:val="Date"/>
            <w:tag w:val="DateContentControl"/>
            <w:id w:val="1178081906"/>
            <w:lock w:val="sdtLocked"/>
            <w:placeholder>
              <w:docPart w:val="167E491FB28442128796EAAF5473AEAA"/>
            </w:placeholder>
            <w:date w:fullDate="2017-04-24T00:00:00Z">
              <w:dateFormat w:val="M/d/yyyy"/>
              <w:lid w:val="en-US"/>
              <w:storeMappedDataAs w:val="dateTime"/>
              <w:calendar w:val="gregorian"/>
            </w:date>
          </w:sdtPr>
          <w:sdtContent>
            <w:tc>
              <w:tcPr>
                <w:tcW w:w="6858" w:type="dxa"/>
              </w:tcPr>
              <w:p w:rsidR="007F4D08" w:rsidRPr="00FF6471" w:rsidRDefault="007F4D08" w:rsidP="00EA3647">
                <w:pPr>
                  <w:jc w:val="right"/>
                  <w:rPr>
                    <w:rFonts w:cs="Times New Roman"/>
                    <w:szCs w:val="24"/>
                  </w:rPr>
                </w:pPr>
                <w:r>
                  <w:rPr>
                    <w:rFonts w:cs="Times New Roman"/>
                    <w:szCs w:val="24"/>
                  </w:rPr>
                  <w:t>4/24/2017</w:t>
                </w:r>
              </w:p>
            </w:tc>
          </w:sdtContent>
        </w:sdt>
      </w:tr>
      <w:tr w:rsidR="007F4D08" w:rsidTr="000F1DF9">
        <w:tc>
          <w:tcPr>
            <w:tcW w:w="2718" w:type="dxa"/>
          </w:tcPr>
          <w:p w:rsidR="007F4D08" w:rsidRPr="00BC7495" w:rsidRDefault="007F4D08" w:rsidP="000F1DF9">
            <w:pPr>
              <w:rPr>
                <w:rFonts w:cs="Times New Roman"/>
                <w:szCs w:val="24"/>
              </w:rPr>
            </w:pPr>
          </w:p>
        </w:tc>
        <w:sdt>
          <w:sdtPr>
            <w:rPr>
              <w:rFonts w:cs="Times New Roman"/>
              <w:szCs w:val="24"/>
            </w:rPr>
            <w:alias w:val="BA Version"/>
            <w:tag w:val="BAVersion"/>
            <w:id w:val="-1685590809"/>
            <w:lock w:val="sdtContentLocked"/>
            <w:placeholder>
              <w:docPart w:val="20CC737B2E4C4BA1ADF627987093CD5A"/>
            </w:placeholder>
          </w:sdtPr>
          <w:sdtContent>
            <w:tc>
              <w:tcPr>
                <w:tcW w:w="6858" w:type="dxa"/>
              </w:tcPr>
              <w:p w:rsidR="007F4D08" w:rsidRPr="00FF6471" w:rsidRDefault="007F4D08" w:rsidP="000F1DF9">
                <w:pPr>
                  <w:jc w:val="right"/>
                  <w:rPr>
                    <w:rFonts w:cs="Times New Roman"/>
                    <w:szCs w:val="24"/>
                  </w:rPr>
                </w:pPr>
                <w:r>
                  <w:rPr>
                    <w:rFonts w:cs="Times New Roman"/>
                    <w:szCs w:val="24"/>
                  </w:rPr>
                  <w:t>Committee Report (Substituted)</w:t>
                </w:r>
              </w:p>
            </w:tc>
          </w:sdtContent>
        </w:sdt>
      </w:tr>
    </w:tbl>
    <w:p w:rsidR="007F4D08" w:rsidRPr="00FF6471" w:rsidRDefault="007F4D08" w:rsidP="000F1DF9">
      <w:pPr>
        <w:spacing w:after="0" w:line="240" w:lineRule="auto"/>
        <w:rPr>
          <w:rFonts w:cs="Times New Roman"/>
          <w:szCs w:val="24"/>
        </w:rPr>
      </w:pPr>
    </w:p>
    <w:p w:rsidR="007F4D08" w:rsidRPr="00FF6471" w:rsidRDefault="007F4D08" w:rsidP="000F1DF9">
      <w:pPr>
        <w:spacing w:after="0" w:line="240" w:lineRule="auto"/>
        <w:rPr>
          <w:rFonts w:cs="Times New Roman"/>
          <w:szCs w:val="24"/>
        </w:rPr>
      </w:pPr>
    </w:p>
    <w:p w:rsidR="007F4D08" w:rsidRPr="00FF6471" w:rsidRDefault="007F4D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70B2F666144984970F2C8D2D7FE8F8"/>
        </w:placeholder>
      </w:sdtPr>
      <w:sdtContent>
        <w:p w:rsidR="007F4D08" w:rsidRDefault="007F4D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AB34362B5249E8993A9372D421530F"/>
        </w:placeholder>
      </w:sdtPr>
      <w:sdtContent>
        <w:p w:rsidR="007F4D08" w:rsidRDefault="007F4D08" w:rsidP="007F4D08">
          <w:pPr>
            <w:pStyle w:val="NormalWeb"/>
            <w:spacing w:before="0" w:beforeAutospacing="0" w:after="0" w:afterAutospacing="0"/>
            <w:jc w:val="both"/>
            <w:divId w:val="1376419717"/>
            <w:rPr>
              <w:rFonts w:eastAsia="Times New Roman" w:cstheme="minorBidi"/>
              <w:bCs/>
              <w:szCs w:val="22"/>
            </w:rPr>
          </w:pPr>
        </w:p>
        <w:p w:rsidR="007F4D08" w:rsidRDefault="007F4D08" w:rsidP="007F4D08">
          <w:pPr>
            <w:pStyle w:val="NormalWeb"/>
            <w:spacing w:before="0" w:beforeAutospacing="0" w:after="0" w:afterAutospacing="0"/>
            <w:jc w:val="both"/>
            <w:divId w:val="1376419717"/>
            <w:rPr>
              <w:color w:val="000000"/>
            </w:rPr>
          </w:pPr>
          <w:r>
            <w:rPr>
              <w:color w:val="000000"/>
            </w:rPr>
            <w:t>S.B. 2259</w:t>
          </w:r>
          <w:r w:rsidRPr="00EA3647">
            <w:rPr>
              <w:color w:val="000000"/>
            </w:rPr>
            <w:t xml:space="preserve"> proposes to create Fort Bend County Municipal Management District No. 2</w:t>
          </w:r>
          <w:r>
            <w:rPr>
              <w:color w:val="000000"/>
            </w:rPr>
            <w:t xml:space="preserve"> </w:t>
          </w:r>
          <w:r w:rsidRPr="00EA3647">
            <w:rPr>
              <w:color w:val="000000"/>
            </w:rPr>
            <w:t>(</w:t>
          </w:r>
          <w:r>
            <w:rPr>
              <w:color w:val="000000"/>
            </w:rPr>
            <w:t>d</w:t>
          </w:r>
          <w:r w:rsidRPr="00EA3647">
            <w:rPr>
              <w:color w:val="000000"/>
            </w:rPr>
            <w:t xml:space="preserve">istrict), a municipal management district </w:t>
          </w:r>
          <w:r>
            <w:rPr>
              <w:color w:val="000000"/>
            </w:rPr>
            <w:t>(MMD)</w:t>
          </w:r>
          <w:r w:rsidRPr="00EA3647">
            <w:rPr>
              <w:color w:val="000000"/>
            </w:rPr>
            <w:t xml:space="preserve"> in the extraterritorial jurisdiction of the </w:t>
          </w:r>
          <w:r>
            <w:rPr>
              <w:color w:val="000000"/>
            </w:rPr>
            <w:t>C</w:t>
          </w:r>
          <w:r w:rsidRPr="00EA3647">
            <w:rPr>
              <w:color w:val="000000"/>
            </w:rPr>
            <w:t>ity of Houston</w:t>
          </w:r>
          <w:r>
            <w:rPr>
              <w:color w:val="000000"/>
            </w:rPr>
            <w:t xml:space="preserve"> </w:t>
          </w:r>
          <w:r w:rsidRPr="00EA3647">
            <w:rPr>
              <w:color w:val="000000"/>
            </w:rPr>
            <w:t>(</w:t>
          </w:r>
          <w:r>
            <w:rPr>
              <w:color w:val="000000"/>
            </w:rPr>
            <w:t>c</w:t>
          </w:r>
          <w:r w:rsidRPr="00EA3647">
            <w:rPr>
              <w:color w:val="000000"/>
            </w:rPr>
            <w:t>ity) in Fort Bend County.</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Pr>
              <w:color w:val="000000"/>
            </w:rPr>
            <w:t xml:space="preserve">MMDs, </w:t>
          </w:r>
          <w:r w:rsidRPr="00EA3647">
            <w:rPr>
              <w:color w:val="000000"/>
            </w:rPr>
            <w:t>which are gen</w:t>
          </w:r>
          <w:r>
            <w:rPr>
              <w:color w:val="000000"/>
            </w:rPr>
            <w:t xml:space="preserve">erally governed by Chapter 375,  </w:t>
          </w:r>
          <w:r w:rsidRPr="00EA3647">
            <w:rPr>
              <w:color w:val="000000"/>
            </w:rPr>
            <w:t>Local Government Code, have been used to promote the development of commercial areas and to provide infrastructure, improvements, and supplemental services required of such areas.</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In particular, MMDs have been widely used in the Houston region, with almost every major commercial area in the Houston region being supported by a</w:t>
          </w:r>
          <w:r>
            <w:rPr>
              <w:color w:val="000000"/>
            </w:rPr>
            <w:t>n MMD.</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w:t>
          </w:r>
          <w:r>
            <w:rPr>
              <w:color w:val="000000"/>
            </w:rPr>
            <w:t>d</w:t>
          </w:r>
          <w:r w:rsidRPr="00EA3647">
            <w:rPr>
              <w:color w:val="000000"/>
            </w:rPr>
            <w:t>istrict is proposed to cover approximately 100</w:t>
          </w:r>
          <w:r>
            <w:rPr>
              <w:color w:val="000000"/>
            </w:rPr>
            <w:t xml:space="preserve"> </w:t>
          </w:r>
          <w:r w:rsidRPr="00EA3647">
            <w:rPr>
              <w:color w:val="000000"/>
            </w:rPr>
            <w:t>acres of currently raw, undeveloped land.</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w:t>
          </w:r>
          <w:r>
            <w:rPr>
              <w:color w:val="000000"/>
            </w:rPr>
            <w:t>d</w:t>
          </w:r>
          <w:r w:rsidRPr="00EA3647">
            <w:rPr>
              <w:color w:val="000000"/>
            </w:rPr>
            <w:t xml:space="preserve">istrict would provide critical public infrastructure improvements, such as water, sewer, drainage, road and recreational facilities, to support development of the property, and would provide services and amenities to the commercial property in the </w:t>
          </w:r>
          <w:r>
            <w:rPr>
              <w:color w:val="000000"/>
            </w:rPr>
            <w:t>d</w:t>
          </w:r>
          <w:r w:rsidRPr="00EA3647">
            <w:rPr>
              <w:color w:val="000000"/>
            </w:rPr>
            <w:t>istrict.</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w:t>
          </w:r>
          <w:r>
            <w:rPr>
              <w:color w:val="000000"/>
            </w:rPr>
            <w:t>d</w:t>
          </w:r>
          <w:r w:rsidRPr="00EA3647">
            <w:rPr>
              <w:color w:val="000000"/>
            </w:rPr>
            <w:t xml:space="preserve">istrict would have typical </w:t>
          </w:r>
          <w:r>
            <w:rPr>
              <w:color w:val="000000"/>
            </w:rPr>
            <w:t>MMD</w:t>
          </w:r>
          <w:r w:rsidRPr="00EA3647">
            <w:rPr>
              <w:color w:val="000000"/>
            </w:rPr>
            <w:t xml:space="preserve"> powers, such as the power to levy assessments and taxes. </w:t>
          </w:r>
          <w:r>
            <w:rPr>
              <w:color w:val="000000"/>
            </w:rPr>
            <w:t>S.B. 2259</w:t>
          </w:r>
          <w:r w:rsidRPr="00EA3647">
            <w:rPr>
              <w:color w:val="000000"/>
            </w:rPr>
            <w:t xml:space="preserve"> utilizes the “standardized” management district creation language pr</w:t>
          </w:r>
          <w:r>
            <w:rPr>
              <w:color w:val="000000"/>
            </w:rPr>
            <w:t>eviously adopted by the Senate Intergovernmental Relations</w:t>
          </w:r>
          <w:r w:rsidRPr="00EA3647">
            <w:rPr>
              <w:color w:val="000000"/>
            </w:rPr>
            <w:t xml:space="preserve"> Committee and used by prior </w:t>
          </w:r>
          <w:r>
            <w:rPr>
              <w:color w:val="000000"/>
            </w:rPr>
            <w:t>h</w:t>
          </w:r>
          <w:r w:rsidRPr="00EA3647">
            <w:rPr>
              <w:color w:val="000000"/>
            </w:rPr>
            <w:t xml:space="preserve">ouse and </w:t>
          </w:r>
          <w:r>
            <w:rPr>
              <w:color w:val="000000"/>
            </w:rPr>
            <w:t>s</w:t>
          </w:r>
          <w:r w:rsidRPr="00EA3647">
            <w:rPr>
              <w:color w:val="000000"/>
            </w:rPr>
            <w:t xml:space="preserve">enate </w:t>
          </w:r>
          <w:r>
            <w:rPr>
              <w:color w:val="000000"/>
            </w:rPr>
            <w:t>c</w:t>
          </w:r>
          <w:r w:rsidRPr="00EA3647">
            <w:rPr>
              <w:color w:val="000000"/>
            </w:rPr>
            <w:t>ommittees.</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The sole landowner, an entity controlled by William Harrison, initiated the creation of a management district over this property.</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City of Houston has been notified of the proposed creation of the </w:t>
          </w:r>
          <w:r>
            <w:rPr>
              <w:color w:val="000000"/>
            </w:rPr>
            <w:t>d</w:t>
          </w:r>
          <w:r w:rsidRPr="00EA3647">
            <w:rPr>
              <w:color w:val="000000"/>
            </w:rPr>
            <w:t>istrict and has no objection.</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directors must be elected. </w:t>
          </w:r>
        </w:p>
        <w:p w:rsidR="007F4D08" w:rsidRPr="00EA3647" w:rsidRDefault="007F4D08" w:rsidP="007F4D08">
          <w:pPr>
            <w:pStyle w:val="NormalWeb"/>
            <w:spacing w:before="0" w:beforeAutospacing="0" w:after="0" w:afterAutospacing="0"/>
            <w:jc w:val="both"/>
            <w:divId w:val="1376419717"/>
            <w:rPr>
              <w:color w:val="000000"/>
            </w:rPr>
          </w:pPr>
        </w:p>
        <w:p w:rsidR="007F4D08" w:rsidRDefault="007F4D08" w:rsidP="007F4D08">
          <w:pPr>
            <w:pStyle w:val="NormalWeb"/>
            <w:spacing w:before="0" w:beforeAutospacing="0" w:after="0" w:afterAutospacing="0"/>
            <w:jc w:val="both"/>
            <w:divId w:val="1376419717"/>
            <w:rPr>
              <w:color w:val="000000"/>
            </w:rPr>
          </w:pPr>
          <w:r w:rsidRPr="00EA3647">
            <w:rPr>
              <w:color w:val="000000"/>
            </w:rPr>
            <w:t xml:space="preserve">The </w:t>
          </w:r>
          <w:r>
            <w:rPr>
              <w:color w:val="000000"/>
            </w:rPr>
            <w:t>d</w:t>
          </w:r>
          <w:r w:rsidRPr="00EA3647">
            <w:rPr>
              <w:color w:val="000000"/>
            </w:rPr>
            <w:t xml:space="preserve">istrict will </w:t>
          </w:r>
          <w:r>
            <w:rPr>
              <w:color w:val="000000"/>
            </w:rPr>
            <w:t>not</w:t>
          </w:r>
          <w:r w:rsidRPr="00EA3647">
            <w:rPr>
              <w:color w:val="000000"/>
            </w:rPr>
            <w:t xml:space="preserve"> have the power of eminent domain.</w:t>
          </w:r>
        </w:p>
        <w:p w:rsidR="007F4D08" w:rsidRPr="00EA3647" w:rsidRDefault="007F4D08" w:rsidP="007F4D08">
          <w:pPr>
            <w:pStyle w:val="NormalWeb"/>
            <w:spacing w:before="0" w:beforeAutospacing="0" w:after="0" w:afterAutospacing="0"/>
            <w:jc w:val="both"/>
            <w:divId w:val="1376419717"/>
            <w:rPr>
              <w:color w:val="000000"/>
            </w:rPr>
          </w:pPr>
        </w:p>
        <w:p w:rsidR="007F4D08" w:rsidRPr="00EA3647" w:rsidRDefault="007F4D08" w:rsidP="007F4D08">
          <w:pPr>
            <w:pStyle w:val="NormalWeb"/>
            <w:spacing w:before="0" w:beforeAutospacing="0" w:after="0" w:afterAutospacing="0"/>
            <w:jc w:val="both"/>
            <w:divId w:val="1376419717"/>
            <w:rPr>
              <w:color w:val="000000"/>
            </w:rPr>
          </w:pPr>
          <w:r w:rsidRPr="00EA3647">
            <w:rPr>
              <w:color w:val="000000"/>
            </w:rPr>
            <w:t xml:space="preserve">Notice of intent was published on January 25, 2017. </w:t>
          </w:r>
          <w:r>
            <w:rPr>
              <w:color w:val="000000"/>
            </w:rPr>
            <w:t>S.B. 2259</w:t>
          </w:r>
          <w:r w:rsidRPr="00EA3647">
            <w:rPr>
              <w:color w:val="000000"/>
            </w:rPr>
            <w:t xml:space="preserve"> is eligible for filing on February 25, 2017.</w:t>
          </w:r>
        </w:p>
        <w:p w:rsidR="007F4D08" w:rsidRPr="00D70925" w:rsidRDefault="007F4D08" w:rsidP="007F4D08">
          <w:pPr>
            <w:spacing w:after="0" w:line="240" w:lineRule="auto"/>
            <w:jc w:val="both"/>
            <w:rPr>
              <w:rFonts w:eastAsia="Times New Roman" w:cs="Times New Roman"/>
              <w:bCs/>
              <w:szCs w:val="24"/>
            </w:rPr>
          </w:pPr>
        </w:p>
      </w:sdtContent>
    </w:sdt>
    <w:p w:rsidR="007F4D08" w:rsidRDefault="007F4D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2259 </w:t>
      </w:r>
      <w:bookmarkStart w:id="1" w:name="AmendsCurrentLaw"/>
      <w:bookmarkEnd w:id="1"/>
      <w:r>
        <w:rPr>
          <w:rFonts w:cs="Times New Roman"/>
          <w:szCs w:val="24"/>
        </w:rPr>
        <w:t>amends current law relating to the creation of the Fort Bend County Municipal Management District No. 2, provides authority to issue bonds, and provides authority to impose assessments, fees, or taxes.</w:t>
      </w:r>
    </w:p>
    <w:p w:rsidR="007F4D08" w:rsidRPr="00A57B00" w:rsidRDefault="007F4D08" w:rsidP="000F1DF9">
      <w:pPr>
        <w:spacing w:after="0" w:line="240" w:lineRule="auto"/>
        <w:jc w:val="both"/>
        <w:rPr>
          <w:rFonts w:eastAsia="Times New Roman" w:cs="Times New Roman"/>
          <w:szCs w:val="24"/>
        </w:rPr>
      </w:pPr>
    </w:p>
    <w:p w:rsidR="007F4D08" w:rsidRPr="005C2A78" w:rsidRDefault="007F4D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8AEADA18634EA592F42318FC229808"/>
          </w:placeholder>
        </w:sdtPr>
        <w:sdtContent>
          <w:r>
            <w:rPr>
              <w:rFonts w:eastAsia="Times New Roman" w:cs="Times New Roman"/>
              <w:b/>
              <w:szCs w:val="24"/>
              <w:u w:val="single"/>
            </w:rPr>
            <w:t>RULEMAKING AUTHORITY</w:t>
          </w:r>
        </w:sdtContent>
      </w:sdt>
    </w:p>
    <w:p w:rsidR="007F4D08" w:rsidRPr="006529C4" w:rsidRDefault="007F4D08" w:rsidP="00774EC7">
      <w:pPr>
        <w:spacing w:after="0" w:line="240" w:lineRule="auto"/>
        <w:jc w:val="both"/>
        <w:rPr>
          <w:rFonts w:cs="Times New Roman"/>
          <w:szCs w:val="24"/>
        </w:rPr>
      </w:pPr>
    </w:p>
    <w:p w:rsidR="007F4D08" w:rsidRPr="006529C4" w:rsidRDefault="007F4D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F4D08" w:rsidRPr="006529C4" w:rsidRDefault="007F4D08" w:rsidP="00774EC7">
      <w:pPr>
        <w:spacing w:after="0" w:line="240" w:lineRule="auto"/>
        <w:jc w:val="both"/>
        <w:rPr>
          <w:rFonts w:cs="Times New Roman"/>
          <w:szCs w:val="24"/>
        </w:rPr>
      </w:pPr>
    </w:p>
    <w:p w:rsidR="007F4D08" w:rsidRPr="005C2A78" w:rsidRDefault="007F4D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3AA9DAF9E54FA38C43C1FF7AA50BDE"/>
          </w:placeholder>
        </w:sdtPr>
        <w:sdtContent>
          <w:r>
            <w:rPr>
              <w:rFonts w:eastAsia="Times New Roman" w:cs="Times New Roman"/>
              <w:b/>
              <w:szCs w:val="24"/>
              <w:u w:val="single"/>
            </w:rPr>
            <w:t>SECTION BY SECTION ANALYSIS</w:t>
          </w:r>
        </w:sdtContent>
      </w:sdt>
    </w:p>
    <w:p w:rsidR="007F4D08" w:rsidRPr="005C2A78" w:rsidRDefault="007F4D08" w:rsidP="000F1DF9">
      <w:pPr>
        <w:spacing w:after="0" w:line="240" w:lineRule="auto"/>
        <w:jc w:val="both"/>
        <w:rPr>
          <w:rFonts w:eastAsia="Times New Roman" w:cs="Times New Roman"/>
          <w:szCs w:val="24"/>
        </w:rPr>
      </w:pPr>
    </w:p>
    <w:p w:rsidR="007F4D08" w:rsidRDefault="007F4D08" w:rsidP="00A57B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4, Special District Local Laws Code, by adding Chapter 3957, as follows: </w:t>
      </w:r>
    </w:p>
    <w:p w:rsidR="007F4D08" w:rsidRDefault="007F4D08" w:rsidP="00A57B00">
      <w:pPr>
        <w:spacing w:after="0" w:line="240" w:lineRule="auto"/>
        <w:jc w:val="both"/>
        <w:rPr>
          <w:rFonts w:eastAsia="Times New Roman" w:cs="Times New Roman"/>
          <w:szCs w:val="24"/>
        </w:rPr>
      </w:pPr>
    </w:p>
    <w:p w:rsidR="007F4D08" w:rsidRDefault="007F4D08" w:rsidP="006F7A1F">
      <w:pPr>
        <w:spacing w:after="0" w:line="240" w:lineRule="auto"/>
        <w:jc w:val="center"/>
        <w:rPr>
          <w:rFonts w:eastAsia="Times New Roman" w:cs="Times New Roman"/>
          <w:szCs w:val="24"/>
        </w:rPr>
      </w:pPr>
      <w:r>
        <w:rPr>
          <w:rFonts w:eastAsia="Times New Roman" w:cs="Times New Roman"/>
          <w:szCs w:val="24"/>
        </w:rPr>
        <w:t>CHAPTER 3957. FORT BEND COUNTY MUNICIPAL MANAGEMENT DISTRICT NO. 2</w:t>
      </w:r>
    </w:p>
    <w:p w:rsidR="007F4D08" w:rsidRDefault="007F4D08" w:rsidP="00A57B00">
      <w:pPr>
        <w:spacing w:after="0" w:line="240" w:lineRule="auto"/>
        <w:jc w:val="center"/>
        <w:rPr>
          <w:rFonts w:eastAsia="Times New Roman" w:cs="Times New Roman"/>
          <w:szCs w:val="24"/>
        </w:rPr>
      </w:pPr>
    </w:p>
    <w:p w:rsidR="007F4D08" w:rsidRDefault="007F4D08" w:rsidP="006F7A1F">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Fort Bend County Municipal Utility District No. 2 (district) in Fort Bend County. Sets forth definitions, standards, procedures, requirements, and criteria for:</w:t>
      </w:r>
    </w:p>
    <w:p w:rsidR="007F4D08" w:rsidRDefault="007F4D08" w:rsidP="006F7A1F">
      <w:pPr>
        <w:spacing w:after="0" w:line="240" w:lineRule="auto"/>
        <w:ind w:left="72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 xml:space="preserve">Creation, purpose, approval, and initial territory of the district (Sections 3957.001-3957.050); </w:t>
      </w:r>
    </w:p>
    <w:p w:rsidR="007F4D08" w:rsidRDefault="007F4D08" w:rsidP="006F7A1F">
      <w:pPr>
        <w:spacing w:after="0" w:line="240" w:lineRule="auto"/>
        <w:ind w:left="144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Size, appointment, composition, compensation, and appointment of temporary directors of the district (Sections 3957.051-3957.100);</w:t>
      </w:r>
    </w:p>
    <w:p w:rsidR="007F4D08" w:rsidRDefault="007F4D08" w:rsidP="006F7A1F">
      <w:pPr>
        <w:spacing w:after="0" w:line="240" w:lineRule="auto"/>
        <w:ind w:left="144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Powers and duties of the district (Sections 3957.101-3957.150);</w:t>
      </w:r>
    </w:p>
    <w:p w:rsidR="007F4D08" w:rsidRDefault="007F4D08" w:rsidP="006F7A1F">
      <w:pPr>
        <w:spacing w:after="0" w:line="240" w:lineRule="auto"/>
        <w:ind w:left="144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issue bonds and obligations for the district (Sections 3957.151-3957.250);</w:t>
      </w:r>
    </w:p>
    <w:p w:rsidR="007F4D08" w:rsidRDefault="007F4D08" w:rsidP="006F7A1F">
      <w:pPr>
        <w:spacing w:after="0" w:line="240" w:lineRule="auto"/>
        <w:ind w:left="144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Authority to establish defined areas or designated property, including the authority to establish taxes and bonds (Sections 3957.251-3957.300); and</w:t>
      </w:r>
    </w:p>
    <w:p w:rsidR="007F4D08" w:rsidRDefault="007F4D08" w:rsidP="006F7A1F">
      <w:pPr>
        <w:spacing w:after="0" w:line="240" w:lineRule="auto"/>
        <w:ind w:left="1440"/>
        <w:jc w:val="both"/>
        <w:rPr>
          <w:rFonts w:eastAsia="Times New Roman" w:cs="Times New Roman"/>
          <w:szCs w:val="24"/>
        </w:rPr>
      </w:pPr>
    </w:p>
    <w:p w:rsidR="007F4D08" w:rsidRDefault="007F4D08" w:rsidP="006F7A1F">
      <w:pPr>
        <w:spacing w:after="0" w:line="240" w:lineRule="auto"/>
        <w:ind w:left="1440"/>
        <w:jc w:val="both"/>
        <w:rPr>
          <w:rFonts w:eastAsia="Times New Roman" w:cs="Times New Roman"/>
          <w:szCs w:val="24"/>
        </w:rPr>
      </w:pPr>
      <w:r>
        <w:rPr>
          <w:rFonts w:eastAsia="Times New Roman" w:cs="Times New Roman"/>
          <w:szCs w:val="24"/>
        </w:rPr>
        <w:t>Dissolution and municipal annexation of the district (Section 3957.301).</w:t>
      </w:r>
    </w:p>
    <w:p w:rsidR="007F4D08" w:rsidRDefault="007F4D08" w:rsidP="006F7A1F">
      <w:pPr>
        <w:spacing w:after="0" w:line="240" w:lineRule="auto"/>
        <w:ind w:left="1440"/>
        <w:jc w:val="both"/>
        <w:rPr>
          <w:rFonts w:eastAsia="Times New Roman" w:cs="Times New Roman"/>
          <w:szCs w:val="24"/>
        </w:rPr>
      </w:pPr>
    </w:p>
    <w:p w:rsidR="007F4D08" w:rsidRPr="005C2A78" w:rsidRDefault="007F4D08" w:rsidP="00A1181E">
      <w:pPr>
        <w:spacing w:after="0" w:line="240" w:lineRule="auto"/>
        <w:ind w:left="720"/>
        <w:jc w:val="both"/>
        <w:rPr>
          <w:rFonts w:eastAsia="Times New Roman" w:cs="Times New Roman"/>
          <w:szCs w:val="24"/>
        </w:rPr>
      </w:pPr>
      <w:r>
        <w:rPr>
          <w:rFonts w:eastAsia="Times New Roman" w:cs="Times New Roman"/>
          <w:szCs w:val="24"/>
        </w:rPr>
        <w:t xml:space="preserve">Prohibits the district from exercising the power of eminent domain. </w:t>
      </w:r>
    </w:p>
    <w:p w:rsidR="007F4D08" w:rsidRPr="005C2A78" w:rsidRDefault="007F4D08" w:rsidP="000F1DF9">
      <w:pPr>
        <w:spacing w:after="0" w:line="240" w:lineRule="auto"/>
        <w:jc w:val="both"/>
        <w:rPr>
          <w:rFonts w:eastAsia="Times New Roman" w:cs="Times New Roman"/>
          <w:szCs w:val="24"/>
        </w:rPr>
      </w:pPr>
    </w:p>
    <w:p w:rsidR="007F4D08" w:rsidRPr="005C2A78" w:rsidRDefault="007F4D0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7F4D08" w:rsidRPr="005C2A78" w:rsidRDefault="007F4D08" w:rsidP="000F1DF9">
      <w:pPr>
        <w:spacing w:after="0" w:line="240" w:lineRule="auto"/>
        <w:jc w:val="both"/>
        <w:rPr>
          <w:rFonts w:eastAsia="Times New Roman" w:cs="Times New Roman"/>
          <w:szCs w:val="24"/>
        </w:rPr>
      </w:pPr>
    </w:p>
    <w:p w:rsidR="007F4D08" w:rsidRDefault="007F4D0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7F4D08" w:rsidRDefault="007F4D08" w:rsidP="000F1DF9">
      <w:pPr>
        <w:spacing w:after="0" w:line="240" w:lineRule="auto"/>
        <w:jc w:val="both"/>
        <w:rPr>
          <w:rFonts w:eastAsia="Times New Roman" w:cs="Times New Roman"/>
          <w:szCs w:val="24"/>
        </w:rPr>
      </w:pPr>
    </w:p>
    <w:p w:rsidR="007F4D08" w:rsidRPr="005C2A78" w:rsidRDefault="007F4D08" w:rsidP="000F1DF9">
      <w:pPr>
        <w:spacing w:after="0" w:line="240" w:lineRule="auto"/>
        <w:jc w:val="both"/>
        <w:rPr>
          <w:rFonts w:eastAsia="Times New Roman" w:cs="Times New Roman"/>
          <w:szCs w:val="24"/>
        </w:rPr>
      </w:pPr>
      <w:r>
        <w:rPr>
          <w:rFonts w:eastAsia="Times New Roman" w:cs="Times New Roman"/>
          <w:szCs w:val="24"/>
        </w:rPr>
        <w:t>SECTION 4. Effective date: upon passage or September 1, 2017.</w:t>
      </w:r>
    </w:p>
    <w:p w:rsidR="007F4D08" w:rsidRPr="00056848" w:rsidRDefault="007F4D08" w:rsidP="00056848"/>
    <w:sectPr w:rsidR="007F4D08" w:rsidRPr="0005684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39" w:rsidRDefault="006E1139" w:rsidP="000F1DF9">
      <w:pPr>
        <w:spacing w:after="0" w:line="240" w:lineRule="auto"/>
      </w:pPr>
      <w:r>
        <w:separator/>
      </w:r>
    </w:p>
  </w:endnote>
  <w:endnote w:type="continuationSeparator" w:id="0">
    <w:p w:rsidR="006E1139" w:rsidRDefault="006E11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11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F4D08">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F4D08">
                <w:rPr>
                  <w:sz w:val="20"/>
                  <w:szCs w:val="20"/>
                </w:rPr>
                <w:t>C.S.S.B. 2259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F4D0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11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F4D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F4D0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39" w:rsidRDefault="006E1139" w:rsidP="000F1DF9">
      <w:pPr>
        <w:spacing w:after="0" w:line="240" w:lineRule="auto"/>
      </w:pPr>
      <w:r>
        <w:separator/>
      </w:r>
    </w:p>
  </w:footnote>
  <w:footnote w:type="continuationSeparator" w:id="0">
    <w:p w:rsidR="006E1139" w:rsidRDefault="006E11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1139"/>
    <w:rsid w:val="00774EC7"/>
    <w:rsid w:val="007F4D08"/>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F4D0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F4D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E3B29" w:rsidP="00AE3B2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7F0D88D1504D9C9E27E86497D5FCAA"/>
        <w:category>
          <w:name w:val="General"/>
          <w:gallery w:val="placeholder"/>
        </w:category>
        <w:types>
          <w:type w:val="bbPlcHdr"/>
        </w:types>
        <w:behaviors>
          <w:behavior w:val="content"/>
        </w:behaviors>
        <w:guid w:val="{0EBE7B9D-2D84-416D-96F5-BE1D059EB4BA}"/>
      </w:docPartPr>
      <w:docPartBody>
        <w:p w:rsidR="00000000" w:rsidRDefault="007917CC"/>
      </w:docPartBody>
    </w:docPart>
    <w:docPart>
      <w:docPartPr>
        <w:name w:val="93ECE327DF244AAF87A3E9ACE46F728E"/>
        <w:category>
          <w:name w:val="General"/>
          <w:gallery w:val="placeholder"/>
        </w:category>
        <w:types>
          <w:type w:val="bbPlcHdr"/>
        </w:types>
        <w:behaviors>
          <w:behavior w:val="content"/>
        </w:behaviors>
        <w:guid w:val="{09A78A1B-B4EC-42B9-A2DC-D4357C26CC68}"/>
      </w:docPartPr>
      <w:docPartBody>
        <w:p w:rsidR="00000000" w:rsidRDefault="007917CC"/>
      </w:docPartBody>
    </w:docPart>
    <w:docPart>
      <w:docPartPr>
        <w:name w:val="192DA937F53147D18C66A81CE374FC1A"/>
        <w:category>
          <w:name w:val="General"/>
          <w:gallery w:val="placeholder"/>
        </w:category>
        <w:types>
          <w:type w:val="bbPlcHdr"/>
        </w:types>
        <w:behaviors>
          <w:behavior w:val="content"/>
        </w:behaviors>
        <w:guid w:val="{C687801E-A529-49EA-9742-7979EA46D3CD}"/>
      </w:docPartPr>
      <w:docPartBody>
        <w:p w:rsidR="00000000" w:rsidRDefault="007917CC"/>
      </w:docPartBody>
    </w:docPart>
    <w:docPart>
      <w:docPartPr>
        <w:name w:val="FFBBC2BD591841E2B66B4BCDC0C221C2"/>
        <w:category>
          <w:name w:val="General"/>
          <w:gallery w:val="placeholder"/>
        </w:category>
        <w:types>
          <w:type w:val="bbPlcHdr"/>
        </w:types>
        <w:behaviors>
          <w:behavior w:val="content"/>
        </w:behaviors>
        <w:guid w:val="{3613F83F-0B4B-4AD2-BC3A-7C1124567279}"/>
      </w:docPartPr>
      <w:docPartBody>
        <w:p w:rsidR="00000000" w:rsidRDefault="007917CC"/>
      </w:docPartBody>
    </w:docPart>
    <w:docPart>
      <w:docPartPr>
        <w:name w:val="0DE6413005124F47949236CA4BA304EA"/>
        <w:category>
          <w:name w:val="General"/>
          <w:gallery w:val="placeholder"/>
        </w:category>
        <w:types>
          <w:type w:val="bbPlcHdr"/>
        </w:types>
        <w:behaviors>
          <w:behavior w:val="content"/>
        </w:behaviors>
        <w:guid w:val="{AAA62303-30CA-4FA0-99F8-32B8A8376D8E}"/>
      </w:docPartPr>
      <w:docPartBody>
        <w:p w:rsidR="00000000" w:rsidRDefault="007917CC"/>
      </w:docPartBody>
    </w:docPart>
    <w:docPart>
      <w:docPartPr>
        <w:name w:val="3F5C66F3D1814C95A42B2D00B93E259C"/>
        <w:category>
          <w:name w:val="General"/>
          <w:gallery w:val="placeholder"/>
        </w:category>
        <w:types>
          <w:type w:val="bbPlcHdr"/>
        </w:types>
        <w:behaviors>
          <w:behavior w:val="content"/>
        </w:behaviors>
        <w:guid w:val="{636828D2-9AE3-4D9C-9F4C-EEFACB933F68}"/>
      </w:docPartPr>
      <w:docPartBody>
        <w:p w:rsidR="00000000" w:rsidRDefault="007917CC"/>
      </w:docPartBody>
    </w:docPart>
    <w:docPart>
      <w:docPartPr>
        <w:name w:val="65A1A6BFDE8545938E307C04B8A6C066"/>
        <w:category>
          <w:name w:val="General"/>
          <w:gallery w:val="placeholder"/>
        </w:category>
        <w:types>
          <w:type w:val="bbPlcHdr"/>
        </w:types>
        <w:behaviors>
          <w:behavior w:val="content"/>
        </w:behaviors>
        <w:guid w:val="{CAF820EE-20F8-40DA-8A06-D04FD37AE618}"/>
      </w:docPartPr>
      <w:docPartBody>
        <w:p w:rsidR="00000000" w:rsidRDefault="007917CC"/>
      </w:docPartBody>
    </w:docPart>
    <w:docPart>
      <w:docPartPr>
        <w:name w:val="F905274247FF453094C62F70B99EAC3B"/>
        <w:category>
          <w:name w:val="General"/>
          <w:gallery w:val="placeholder"/>
        </w:category>
        <w:types>
          <w:type w:val="bbPlcHdr"/>
        </w:types>
        <w:behaviors>
          <w:behavior w:val="content"/>
        </w:behaviors>
        <w:guid w:val="{3D13D656-1521-4051-8C8A-92CC3D7565A3}"/>
      </w:docPartPr>
      <w:docPartBody>
        <w:p w:rsidR="00000000" w:rsidRDefault="007917CC"/>
      </w:docPartBody>
    </w:docPart>
    <w:docPart>
      <w:docPartPr>
        <w:name w:val="167E491FB28442128796EAAF5473AEAA"/>
        <w:category>
          <w:name w:val="General"/>
          <w:gallery w:val="placeholder"/>
        </w:category>
        <w:types>
          <w:type w:val="bbPlcHdr"/>
        </w:types>
        <w:behaviors>
          <w:behavior w:val="content"/>
        </w:behaviors>
        <w:guid w:val="{23AC03B1-A9B4-4185-BFC5-8B5DE0D0EC48}"/>
      </w:docPartPr>
      <w:docPartBody>
        <w:p w:rsidR="00000000" w:rsidRDefault="00AE3B29" w:rsidP="00AE3B29">
          <w:pPr>
            <w:pStyle w:val="167E491FB28442128796EAAF5473AEAA"/>
          </w:pPr>
          <w:r w:rsidRPr="00A30DD1">
            <w:rPr>
              <w:rStyle w:val="PlaceholderText"/>
            </w:rPr>
            <w:t>Click here to enter a date.</w:t>
          </w:r>
        </w:p>
      </w:docPartBody>
    </w:docPart>
    <w:docPart>
      <w:docPartPr>
        <w:name w:val="20CC737B2E4C4BA1ADF627987093CD5A"/>
        <w:category>
          <w:name w:val="General"/>
          <w:gallery w:val="placeholder"/>
        </w:category>
        <w:types>
          <w:type w:val="bbPlcHdr"/>
        </w:types>
        <w:behaviors>
          <w:behavior w:val="content"/>
        </w:behaviors>
        <w:guid w:val="{42C5ACAC-615C-4C38-ADC3-96A7306B8FD5}"/>
      </w:docPartPr>
      <w:docPartBody>
        <w:p w:rsidR="00000000" w:rsidRDefault="007917CC"/>
      </w:docPartBody>
    </w:docPart>
    <w:docPart>
      <w:docPartPr>
        <w:name w:val="1F70B2F666144984970F2C8D2D7FE8F8"/>
        <w:category>
          <w:name w:val="General"/>
          <w:gallery w:val="placeholder"/>
        </w:category>
        <w:types>
          <w:type w:val="bbPlcHdr"/>
        </w:types>
        <w:behaviors>
          <w:behavior w:val="content"/>
        </w:behaviors>
        <w:guid w:val="{74BDCE3E-246B-473C-9FD2-522FD9465096}"/>
      </w:docPartPr>
      <w:docPartBody>
        <w:p w:rsidR="00000000" w:rsidRDefault="007917CC"/>
      </w:docPartBody>
    </w:docPart>
    <w:docPart>
      <w:docPartPr>
        <w:name w:val="27AB34362B5249E8993A9372D421530F"/>
        <w:category>
          <w:name w:val="General"/>
          <w:gallery w:val="placeholder"/>
        </w:category>
        <w:types>
          <w:type w:val="bbPlcHdr"/>
        </w:types>
        <w:behaviors>
          <w:behavior w:val="content"/>
        </w:behaviors>
        <w:guid w:val="{EB6F0805-54EE-42CF-AFE0-B742EE5F0292}"/>
      </w:docPartPr>
      <w:docPartBody>
        <w:p w:rsidR="00000000" w:rsidRDefault="00AE3B29" w:rsidP="00AE3B29">
          <w:pPr>
            <w:pStyle w:val="27AB34362B5249E8993A9372D421530F"/>
          </w:pPr>
          <w:r>
            <w:rPr>
              <w:rFonts w:eastAsia="Times New Roman" w:cs="Times New Roman"/>
              <w:bCs/>
              <w:szCs w:val="24"/>
            </w:rPr>
            <w:t xml:space="preserve"> </w:t>
          </w:r>
        </w:p>
      </w:docPartBody>
    </w:docPart>
    <w:docPart>
      <w:docPartPr>
        <w:name w:val="7C8AEADA18634EA592F42318FC229808"/>
        <w:category>
          <w:name w:val="General"/>
          <w:gallery w:val="placeholder"/>
        </w:category>
        <w:types>
          <w:type w:val="bbPlcHdr"/>
        </w:types>
        <w:behaviors>
          <w:behavior w:val="content"/>
        </w:behaviors>
        <w:guid w:val="{36DAB386-1EAC-4D82-B467-B1C00544D214}"/>
      </w:docPartPr>
      <w:docPartBody>
        <w:p w:rsidR="00000000" w:rsidRDefault="007917CC"/>
      </w:docPartBody>
    </w:docPart>
    <w:docPart>
      <w:docPartPr>
        <w:name w:val="073AA9DAF9E54FA38C43C1FF7AA50BDE"/>
        <w:category>
          <w:name w:val="General"/>
          <w:gallery w:val="placeholder"/>
        </w:category>
        <w:types>
          <w:type w:val="bbPlcHdr"/>
        </w:types>
        <w:behaviors>
          <w:behavior w:val="content"/>
        </w:behaviors>
        <w:guid w:val="{4B4D261B-ECCC-4CB8-A306-A66768DF6A6B}"/>
      </w:docPartPr>
      <w:docPartBody>
        <w:p w:rsidR="00000000" w:rsidRDefault="007917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17CC"/>
    <w:rsid w:val="008C55F7"/>
    <w:rsid w:val="0090598B"/>
    <w:rsid w:val="00984D6C"/>
    <w:rsid w:val="00A54AD6"/>
    <w:rsid w:val="00A57564"/>
    <w:rsid w:val="00AE3B29"/>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B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E3B29"/>
    <w:rPr>
      <w:rFonts w:ascii="Times New Roman" w:hAnsi="Times New Roman"/>
      <w:sz w:val="24"/>
    </w:rPr>
  </w:style>
  <w:style w:type="paragraph" w:customStyle="1" w:styleId="487D89B4F8B34DB4967D41FE18F7F88D7">
    <w:name w:val="487D89B4F8B34DB4967D41FE18F7F88D7"/>
    <w:rsid w:val="00AE3B29"/>
    <w:rPr>
      <w:rFonts w:ascii="Times New Roman" w:hAnsi="Times New Roman"/>
      <w:sz w:val="24"/>
    </w:rPr>
  </w:style>
  <w:style w:type="paragraph" w:customStyle="1" w:styleId="AE2570ED5D764CD7AF9686706F550F4620">
    <w:name w:val="AE2570ED5D764CD7AF9686706F550F4620"/>
    <w:rsid w:val="00AE3B29"/>
    <w:pPr>
      <w:tabs>
        <w:tab w:val="center" w:pos="4680"/>
        <w:tab w:val="right" w:pos="9360"/>
      </w:tabs>
      <w:spacing w:after="0" w:line="240" w:lineRule="auto"/>
    </w:pPr>
    <w:rPr>
      <w:rFonts w:ascii="Times New Roman" w:hAnsi="Times New Roman"/>
      <w:sz w:val="24"/>
    </w:rPr>
  </w:style>
  <w:style w:type="paragraph" w:customStyle="1" w:styleId="167E491FB28442128796EAAF5473AEAA">
    <w:name w:val="167E491FB28442128796EAAF5473AEAA"/>
    <w:rsid w:val="00AE3B29"/>
  </w:style>
  <w:style w:type="paragraph" w:customStyle="1" w:styleId="27AB34362B5249E8993A9372D421530F">
    <w:name w:val="27AB34362B5249E8993A9372D421530F"/>
    <w:rsid w:val="00AE3B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B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E3B29"/>
    <w:rPr>
      <w:rFonts w:ascii="Times New Roman" w:hAnsi="Times New Roman"/>
      <w:sz w:val="24"/>
    </w:rPr>
  </w:style>
  <w:style w:type="paragraph" w:customStyle="1" w:styleId="487D89B4F8B34DB4967D41FE18F7F88D7">
    <w:name w:val="487D89B4F8B34DB4967D41FE18F7F88D7"/>
    <w:rsid w:val="00AE3B29"/>
    <w:rPr>
      <w:rFonts w:ascii="Times New Roman" w:hAnsi="Times New Roman"/>
      <w:sz w:val="24"/>
    </w:rPr>
  </w:style>
  <w:style w:type="paragraph" w:customStyle="1" w:styleId="AE2570ED5D764CD7AF9686706F550F4620">
    <w:name w:val="AE2570ED5D764CD7AF9686706F550F4620"/>
    <w:rsid w:val="00AE3B29"/>
    <w:pPr>
      <w:tabs>
        <w:tab w:val="center" w:pos="4680"/>
        <w:tab w:val="right" w:pos="9360"/>
      </w:tabs>
      <w:spacing w:after="0" w:line="240" w:lineRule="auto"/>
    </w:pPr>
    <w:rPr>
      <w:rFonts w:ascii="Times New Roman" w:hAnsi="Times New Roman"/>
      <w:sz w:val="24"/>
    </w:rPr>
  </w:style>
  <w:style w:type="paragraph" w:customStyle="1" w:styleId="167E491FB28442128796EAAF5473AEAA">
    <w:name w:val="167E491FB28442128796EAAF5473AEAA"/>
    <w:rsid w:val="00AE3B29"/>
  </w:style>
  <w:style w:type="paragraph" w:customStyle="1" w:styleId="27AB34362B5249E8993A9372D421530F">
    <w:name w:val="27AB34362B5249E8993A9372D421530F"/>
    <w:rsid w:val="00AE3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FE05354-D153-411B-9CE4-2F3E5DFE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565</Words>
  <Characters>3222</Characters>
  <Application>Microsoft Office Word</Application>
  <DocSecurity>0</DocSecurity>
  <Lines>26</Lines>
  <Paragraphs>7</Paragraphs>
  <ScaleCrop>false</ScaleCrop>
  <Company>Texas Legislative Council</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2017-04-25T00:34:00Z</cp:lastPrinted>
  <dcterms:created xsi:type="dcterms:W3CDTF">2015-05-29T14:24:00Z</dcterms:created>
  <dcterms:modified xsi:type="dcterms:W3CDTF">2017-04-25T00:34:00Z</dcterms:modified>
</cp:coreProperties>
</file>

<file path=docProps/custom.xml><?xml version="1.0" encoding="utf-8"?>
<op:Properties xmlns:vt="http://schemas.openxmlformats.org/officeDocument/2006/docPropsVTypes" xmlns:op="http://schemas.openxmlformats.org/officeDocument/2006/custom-properties"/>
</file>