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740DAC" w:rsidTr="00740DAC">
        <w:trPr>
          <w:cantSplit/>
          <w:tblHeader/>
        </w:trPr>
        <w:tc>
          <w:tcPr>
            <w:tcW w:w="18713" w:type="dxa"/>
            <w:gridSpan w:val="3"/>
          </w:tcPr>
          <w:p w:rsidR="002149A3" w:rsidRDefault="00AD2A52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3632</w:t>
            </w:r>
          </w:p>
          <w:p w:rsidR="002149A3" w:rsidRDefault="00AD2A52">
            <w:pPr>
              <w:ind w:left="650"/>
              <w:jc w:val="center"/>
            </w:pPr>
            <w:r>
              <w:t>Senate Amendments</w:t>
            </w:r>
          </w:p>
          <w:p w:rsidR="002149A3" w:rsidRDefault="00AD2A52">
            <w:pPr>
              <w:ind w:left="650"/>
              <w:jc w:val="center"/>
            </w:pPr>
            <w:r>
              <w:t>Section-by-Section Analysis</w:t>
            </w:r>
          </w:p>
          <w:p w:rsidR="00740DAC" w:rsidRDefault="00740DAC">
            <w:pPr>
              <w:ind w:left="650"/>
              <w:jc w:val="center"/>
            </w:pPr>
            <w:r>
              <w:t>(Unless otherwise indicated, all SECTIONS below are from FA1.)</w:t>
            </w:r>
          </w:p>
          <w:p w:rsidR="002149A3" w:rsidRDefault="002149A3">
            <w:pPr>
              <w:jc w:val="center"/>
            </w:pPr>
          </w:p>
        </w:tc>
      </w:tr>
      <w:tr w:rsidR="002149A3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2149A3" w:rsidRDefault="00AD2A52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2149A3" w:rsidRDefault="00AD2A52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2149A3" w:rsidRDefault="00AD2A52">
            <w:pPr>
              <w:jc w:val="center"/>
            </w:pPr>
            <w:r>
              <w:t>CONFERENCE</w:t>
            </w:r>
          </w:p>
        </w:tc>
      </w:tr>
      <w:tr w:rsidR="002149A3">
        <w:tc>
          <w:tcPr>
            <w:tcW w:w="6473" w:type="dxa"/>
          </w:tcPr>
          <w:p w:rsidR="002149A3" w:rsidRDefault="00AD2A52">
            <w:pPr>
              <w:jc w:val="both"/>
            </w:pPr>
            <w:r>
              <w:t>SECTION 1.  Subchapter A, Chapter 29, Education Code, is amended by adding Section 29.0163 to read as follows:</w:t>
            </w:r>
          </w:p>
          <w:p w:rsidR="002149A3" w:rsidRDefault="00AD2A52">
            <w:pPr>
              <w:jc w:val="both"/>
            </w:pPr>
            <w:r>
              <w:rPr>
                <w:u w:val="single"/>
              </w:rPr>
              <w:t>Sec. 29.0163.  EXTENDED TIMELINE TO REQUEST SPECIAL EDUCATION DUE PROCESS HEARING.  (a) In this section, "</w:t>
            </w:r>
            <w:proofErr w:type="spellStart"/>
            <w:r>
              <w:rPr>
                <w:u w:val="single"/>
              </w:rPr>
              <w:t>servicemember</w:t>
            </w:r>
            <w:proofErr w:type="spellEnd"/>
            <w:r>
              <w:rPr>
                <w:u w:val="single"/>
              </w:rPr>
              <w:t>" means a member of:</w:t>
            </w:r>
          </w:p>
          <w:p w:rsidR="008B0CEA" w:rsidRDefault="008B0CEA">
            <w:pPr>
              <w:jc w:val="both"/>
              <w:rPr>
                <w:u w:val="single"/>
              </w:rPr>
            </w:pPr>
          </w:p>
          <w:p w:rsidR="002149A3" w:rsidRDefault="00AD2A52">
            <w:pPr>
              <w:jc w:val="both"/>
            </w:pPr>
            <w:r>
              <w:rPr>
                <w:u w:val="single"/>
              </w:rPr>
              <w:t>(1)  the armed forces;</w:t>
            </w:r>
          </w:p>
          <w:p w:rsidR="002149A3" w:rsidRDefault="00AD2A5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(2)  the </w:t>
            </w:r>
            <w:r w:rsidRPr="008B0CEA">
              <w:rPr>
                <w:highlight w:val="lightGray"/>
                <w:u w:val="single"/>
              </w:rPr>
              <w:t>commissioned corps</w:t>
            </w:r>
            <w:r>
              <w:rPr>
                <w:u w:val="single"/>
              </w:rPr>
              <w:t xml:space="preserve"> of the National Oceanic and Atmospheric Administration; or</w:t>
            </w:r>
          </w:p>
          <w:p w:rsidR="002149A3" w:rsidRDefault="00AD2A5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(3)  the </w:t>
            </w:r>
            <w:r w:rsidRPr="00A12E5C">
              <w:rPr>
                <w:highlight w:val="lightGray"/>
                <w:u w:val="single"/>
              </w:rPr>
              <w:t>commissioned corps</w:t>
            </w:r>
            <w:r>
              <w:rPr>
                <w:u w:val="single"/>
              </w:rPr>
              <w:t xml:space="preserve"> of the Public Health Service.</w:t>
            </w:r>
          </w:p>
          <w:p w:rsidR="008B0CEA" w:rsidRDefault="008B0CEA">
            <w:pPr>
              <w:jc w:val="both"/>
            </w:pPr>
          </w:p>
          <w:p w:rsidR="002149A3" w:rsidRPr="008B0CEA" w:rsidRDefault="00AD2A52">
            <w:pPr>
              <w:jc w:val="both"/>
              <w:rPr>
                <w:highlight w:val="lightGray"/>
              </w:rPr>
            </w:pPr>
            <w:r>
              <w:rPr>
                <w:u w:val="single"/>
              </w:rPr>
              <w:t xml:space="preserve">(b)  </w:t>
            </w:r>
            <w:r w:rsidRPr="008B0CEA">
              <w:rPr>
                <w:highlight w:val="lightGray"/>
                <w:u w:val="single"/>
              </w:rPr>
              <w:t>The timeline</w:t>
            </w:r>
            <w:r>
              <w:rPr>
                <w:u w:val="single"/>
              </w:rPr>
              <w:t xml:space="preserve"> for the parent of a student to request an impartial due process hearing under 20 </w:t>
            </w:r>
            <w:proofErr w:type="spellStart"/>
            <w:r>
              <w:rPr>
                <w:u w:val="single"/>
              </w:rPr>
              <w:t>U.S.C</w:t>
            </w:r>
            <w:proofErr w:type="spellEnd"/>
            <w:r>
              <w:rPr>
                <w:u w:val="single"/>
              </w:rPr>
              <w:t xml:space="preserve">. Section 1415(b) </w:t>
            </w:r>
            <w:r w:rsidRPr="008B0CEA">
              <w:rPr>
                <w:highlight w:val="lightGray"/>
                <w:u w:val="single"/>
              </w:rPr>
              <w:t>does not apply if:</w:t>
            </w:r>
          </w:p>
          <w:p w:rsidR="002149A3" w:rsidRPr="008B0CEA" w:rsidRDefault="00AD2A52">
            <w:pPr>
              <w:jc w:val="both"/>
              <w:rPr>
                <w:highlight w:val="lightGray"/>
              </w:rPr>
            </w:pPr>
            <w:r w:rsidRPr="008B0CEA">
              <w:rPr>
                <w:highlight w:val="lightGray"/>
                <w:u w:val="single"/>
              </w:rPr>
              <w:t xml:space="preserve">(1)  the parent is a </w:t>
            </w:r>
            <w:proofErr w:type="spellStart"/>
            <w:r w:rsidRPr="008B0CEA">
              <w:rPr>
                <w:highlight w:val="lightGray"/>
                <w:u w:val="single"/>
              </w:rPr>
              <w:t>servicemember</w:t>
            </w:r>
            <w:proofErr w:type="spellEnd"/>
            <w:r w:rsidRPr="008B0CEA">
              <w:rPr>
                <w:highlight w:val="lightGray"/>
                <w:u w:val="single"/>
              </w:rPr>
              <w:t xml:space="preserve"> and is entitled to a tolling of statutes of limitation under 50 </w:t>
            </w:r>
            <w:proofErr w:type="spellStart"/>
            <w:r w:rsidRPr="008B0CEA">
              <w:rPr>
                <w:highlight w:val="lightGray"/>
                <w:u w:val="single"/>
              </w:rPr>
              <w:t>U.S.C</w:t>
            </w:r>
            <w:proofErr w:type="spellEnd"/>
            <w:r w:rsidRPr="008B0CEA">
              <w:rPr>
                <w:highlight w:val="lightGray"/>
                <w:u w:val="single"/>
              </w:rPr>
              <w:t>. Section 3936(a); or</w:t>
            </w:r>
          </w:p>
          <w:p w:rsidR="002149A3" w:rsidRDefault="00AD2A52">
            <w:pPr>
              <w:jc w:val="both"/>
            </w:pPr>
            <w:r w:rsidRPr="008B0CEA">
              <w:rPr>
                <w:highlight w:val="lightGray"/>
                <w:u w:val="single"/>
              </w:rPr>
              <w:t xml:space="preserve">(2)  the parent was prevented from requesting the hearing as provided under 20 </w:t>
            </w:r>
            <w:proofErr w:type="spellStart"/>
            <w:r w:rsidRPr="008B0CEA">
              <w:rPr>
                <w:highlight w:val="lightGray"/>
                <w:u w:val="single"/>
              </w:rPr>
              <w:t>U.S.C</w:t>
            </w:r>
            <w:proofErr w:type="spellEnd"/>
            <w:r w:rsidRPr="008B0CEA">
              <w:rPr>
                <w:highlight w:val="lightGray"/>
                <w:u w:val="single"/>
              </w:rPr>
              <w:t>. Section 1415(f)(3)(D)</w:t>
            </w:r>
            <w:r>
              <w:rPr>
                <w:u w:val="single"/>
              </w:rPr>
              <w:t>.</w:t>
            </w:r>
          </w:p>
          <w:p w:rsidR="002149A3" w:rsidRDefault="002149A3">
            <w:pPr>
              <w:jc w:val="both"/>
            </w:pPr>
          </w:p>
        </w:tc>
        <w:tc>
          <w:tcPr>
            <w:tcW w:w="6480" w:type="dxa"/>
          </w:tcPr>
          <w:p w:rsidR="002149A3" w:rsidRDefault="00AD2A52">
            <w:pPr>
              <w:jc w:val="both"/>
            </w:pPr>
            <w:r>
              <w:t>SECTION 1.  Subchapter A, Chapter 29, Education Code, is amended by adding Section 29.0163 to read as follows:</w:t>
            </w:r>
          </w:p>
          <w:p w:rsidR="002149A3" w:rsidRDefault="00AD2A52">
            <w:pPr>
              <w:jc w:val="both"/>
            </w:pPr>
            <w:r>
              <w:rPr>
                <w:u w:val="single"/>
              </w:rPr>
              <w:t>Sec. 29.0163.  PROTECTION OF THE RIGHTS OF MILITARY FAMILIES WITH CHILDREN WITH DISABILITIES.  (a) In this section, "</w:t>
            </w:r>
            <w:proofErr w:type="spellStart"/>
            <w:r>
              <w:rPr>
                <w:u w:val="single"/>
              </w:rPr>
              <w:t>servicemember</w:t>
            </w:r>
            <w:proofErr w:type="spellEnd"/>
            <w:r>
              <w:rPr>
                <w:u w:val="single"/>
              </w:rPr>
              <w:t>" means a member of:</w:t>
            </w:r>
          </w:p>
          <w:p w:rsidR="002149A3" w:rsidRDefault="00AD2A52">
            <w:pPr>
              <w:jc w:val="both"/>
            </w:pPr>
            <w:r>
              <w:rPr>
                <w:u w:val="single"/>
              </w:rPr>
              <w:t>(1)  the armed forces;</w:t>
            </w:r>
          </w:p>
          <w:p w:rsidR="002149A3" w:rsidRDefault="00AD2A52">
            <w:pPr>
              <w:jc w:val="both"/>
            </w:pPr>
            <w:r>
              <w:rPr>
                <w:u w:val="single"/>
              </w:rPr>
              <w:t xml:space="preserve">(2)  the </w:t>
            </w:r>
            <w:r w:rsidRPr="008B0CEA">
              <w:rPr>
                <w:highlight w:val="lightGray"/>
                <w:u w:val="single"/>
              </w:rPr>
              <w:t>Commissioned Corps</w:t>
            </w:r>
            <w:r>
              <w:rPr>
                <w:u w:val="single"/>
              </w:rPr>
              <w:t xml:space="preserve"> of the National Oceanic and Atmospheric Administration; or</w:t>
            </w:r>
          </w:p>
          <w:p w:rsidR="002149A3" w:rsidRDefault="00AD2A52">
            <w:pPr>
              <w:jc w:val="both"/>
            </w:pPr>
            <w:r>
              <w:rPr>
                <w:u w:val="single"/>
              </w:rPr>
              <w:t xml:space="preserve">(3)  the </w:t>
            </w:r>
            <w:r w:rsidRPr="008B0CEA">
              <w:rPr>
                <w:highlight w:val="lightGray"/>
                <w:u w:val="single"/>
              </w:rPr>
              <w:t>Commissioned Corps</w:t>
            </w:r>
            <w:r>
              <w:rPr>
                <w:u w:val="single"/>
              </w:rPr>
              <w:t xml:space="preserve"> of the </w:t>
            </w:r>
            <w:r w:rsidRPr="008B0CEA">
              <w:rPr>
                <w:highlight w:val="lightGray"/>
                <w:u w:val="single"/>
              </w:rPr>
              <w:t>United States</w:t>
            </w:r>
            <w:r>
              <w:rPr>
                <w:u w:val="single"/>
              </w:rPr>
              <w:t xml:space="preserve"> Public Health Service.</w:t>
            </w:r>
          </w:p>
          <w:p w:rsidR="002149A3" w:rsidRDefault="00AD2A5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(b)  </w:t>
            </w:r>
            <w:r w:rsidRPr="008B0CEA">
              <w:rPr>
                <w:highlight w:val="lightGray"/>
                <w:u w:val="single"/>
              </w:rPr>
              <w:t>The agency must include in the notice of procedural safeguards that the statute of limitations</w:t>
            </w:r>
            <w:r>
              <w:rPr>
                <w:u w:val="single"/>
              </w:rPr>
              <w:t xml:space="preserve"> for the parent of a student to request an impartial due process hearing under 20 </w:t>
            </w:r>
            <w:proofErr w:type="spellStart"/>
            <w:r>
              <w:rPr>
                <w:u w:val="single"/>
              </w:rPr>
              <w:t>U.S.C</w:t>
            </w:r>
            <w:proofErr w:type="spellEnd"/>
            <w:r>
              <w:rPr>
                <w:u w:val="single"/>
              </w:rPr>
              <w:t xml:space="preserve">. Section 1415(b) </w:t>
            </w:r>
            <w:r w:rsidRPr="008B0CEA">
              <w:rPr>
                <w:highlight w:val="lightGray"/>
                <w:u w:val="single"/>
              </w:rPr>
              <w:t xml:space="preserve">may be tolled if the parent is an active-duty </w:t>
            </w:r>
            <w:proofErr w:type="spellStart"/>
            <w:r w:rsidRPr="008B0CEA">
              <w:rPr>
                <w:highlight w:val="lightGray"/>
                <w:u w:val="single"/>
              </w:rPr>
              <w:t>servicemember</w:t>
            </w:r>
            <w:proofErr w:type="spellEnd"/>
            <w:r w:rsidRPr="008B0CEA">
              <w:rPr>
                <w:highlight w:val="lightGray"/>
                <w:u w:val="single"/>
              </w:rPr>
              <w:t xml:space="preserve"> and 50 </w:t>
            </w:r>
            <w:proofErr w:type="spellStart"/>
            <w:r w:rsidRPr="008B0CEA">
              <w:rPr>
                <w:highlight w:val="lightGray"/>
                <w:u w:val="single"/>
              </w:rPr>
              <w:t>U.S.C</w:t>
            </w:r>
            <w:proofErr w:type="spellEnd"/>
            <w:r w:rsidRPr="008B0CEA">
              <w:rPr>
                <w:highlight w:val="lightGray"/>
                <w:u w:val="single"/>
              </w:rPr>
              <w:t>. Section 3936 applies to the parent</w:t>
            </w:r>
            <w:r>
              <w:rPr>
                <w:u w:val="single"/>
              </w:rPr>
              <w:t>.</w:t>
            </w:r>
          </w:p>
          <w:p w:rsidR="008B0CEA" w:rsidRDefault="008B0CEA">
            <w:pPr>
              <w:jc w:val="both"/>
            </w:pPr>
          </w:p>
          <w:p w:rsidR="002149A3" w:rsidRDefault="00AD2A52">
            <w:pPr>
              <w:jc w:val="both"/>
            </w:pPr>
            <w:r w:rsidRPr="008B0CEA">
              <w:rPr>
                <w:highlight w:val="lightGray"/>
                <w:u w:val="single"/>
              </w:rPr>
              <w:t>(c)  The commissioner shall adopt rules to implement this section.</w:t>
            </w:r>
          </w:p>
        </w:tc>
        <w:tc>
          <w:tcPr>
            <w:tcW w:w="5760" w:type="dxa"/>
          </w:tcPr>
          <w:p w:rsidR="002149A3" w:rsidRDefault="002149A3">
            <w:pPr>
              <w:jc w:val="both"/>
            </w:pPr>
          </w:p>
        </w:tc>
      </w:tr>
      <w:tr w:rsidR="002149A3">
        <w:tc>
          <w:tcPr>
            <w:tcW w:w="6473" w:type="dxa"/>
          </w:tcPr>
          <w:p w:rsidR="002149A3" w:rsidRDefault="00AD2A52">
            <w:pPr>
              <w:jc w:val="both"/>
            </w:pPr>
            <w:r>
              <w:t>SECTION 2.  This Act takes effect September 1, 2017.</w:t>
            </w:r>
          </w:p>
          <w:p w:rsidR="002149A3" w:rsidRDefault="002149A3">
            <w:pPr>
              <w:jc w:val="both"/>
            </w:pPr>
          </w:p>
        </w:tc>
        <w:tc>
          <w:tcPr>
            <w:tcW w:w="6480" w:type="dxa"/>
          </w:tcPr>
          <w:p w:rsidR="002149A3" w:rsidRDefault="00AD2A52">
            <w:pPr>
              <w:jc w:val="both"/>
            </w:pPr>
            <w:r>
              <w:t xml:space="preserve">SECTION 2.  </w:t>
            </w:r>
            <w:r w:rsidRPr="008B0CEA">
              <w:rPr>
                <w:highlight w:val="lightGray"/>
              </w:rPr>
              <w:t>This Act takes effect immediately if it receives a vote of two-thirds of all the members elected to each house, as provided by Section 39, Article III, Texas Constitution. If this Act does not receive the vote necessary for immediate effect</w:t>
            </w:r>
            <w:r>
              <w:t>, this Act takes effect September 1, 2017.</w:t>
            </w:r>
          </w:p>
        </w:tc>
        <w:tc>
          <w:tcPr>
            <w:tcW w:w="5760" w:type="dxa"/>
          </w:tcPr>
          <w:p w:rsidR="002149A3" w:rsidRDefault="002149A3">
            <w:pPr>
              <w:jc w:val="both"/>
            </w:pPr>
          </w:p>
        </w:tc>
      </w:tr>
    </w:tbl>
    <w:p w:rsidR="001F7F46" w:rsidRDefault="001F7F46"/>
    <w:sectPr w:rsidR="001F7F46" w:rsidSect="00214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A3" w:rsidRDefault="002149A3" w:rsidP="002149A3">
      <w:r>
        <w:separator/>
      </w:r>
    </w:p>
  </w:endnote>
  <w:endnote w:type="continuationSeparator" w:id="0">
    <w:p w:rsidR="002149A3" w:rsidRDefault="002149A3" w:rsidP="0021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9C" w:rsidRDefault="00030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A3" w:rsidRDefault="00D313D8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3A35FE">
      <w:t xml:space="preserve"> </w:t>
    </w:r>
    <w:r>
      <w:fldChar w:fldCharType="end"/>
    </w:r>
    <w:r w:rsidR="00AD2A52">
      <w:tab/>
    </w:r>
    <w:r w:rsidR="002149A3">
      <w:fldChar w:fldCharType="begin"/>
    </w:r>
    <w:r w:rsidR="00AD2A52">
      <w:instrText xml:space="preserve"> PAGE </w:instrText>
    </w:r>
    <w:r w:rsidR="002149A3">
      <w:fldChar w:fldCharType="separate"/>
    </w:r>
    <w:r>
      <w:rPr>
        <w:noProof/>
      </w:rPr>
      <w:t>1</w:t>
    </w:r>
    <w:r w:rsidR="002149A3">
      <w:fldChar w:fldCharType="end"/>
    </w:r>
    <w:r w:rsidR="00AD2A52">
      <w:tab/>
    </w:r>
    <w:r w:rsidR="00C45C5D">
      <w:fldChar w:fldCharType="begin"/>
    </w:r>
    <w:r w:rsidR="00C45C5D">
      <w:instrText xml:space="preserve"> DOCPROPERTY  OTID  \* MERGEFORMAT </w:instrText>
    </w:r>
    <w:r w:rsidR="00C45C5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9C" w:rsidRDefault="00030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A3" w:rsidRDefault="002149A3" w:rsidP="002149A3">
      <w:r>
        <w:separator/>
      </w:r>
    </w:p>
  </w:footnote>
  <w:footnote w:type="continuationSeparator" w:id="0">
    <w:p w:rsidR="002149A3" w:rsidRDefault="002149A3" w:rsidP="0021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9C" w:rsidRDefault="00030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9C" w:rsidRDefault="000309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9C" w:rsidRDefault="00030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A3"/>
    <w:rsid w:val="0003099C"/>
    <w:rsid w:val="001F7F46"/>
    <w:rsid w:val="002149A3"/>
    <w:rsid w:val="003A35FE"/>
    <w:rsid w:val="00740DAC"/>
    <w:rsid w:val="008B0CEA"/>
    <w:rsid w:val="00A12E5C"/>
    <w:rsid w:val="00AD2A52"/>
    <w:rsid w:val="00C45C5D"/>
    <w:rsid w:val="00D3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A3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99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30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99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A3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99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30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9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ssion\SAA%20HAA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1</TotalTime>
  <Pages>1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HB3632-SAA</vt:lpstr>
    </vt:vector>
  </TitlesOfParts>
  <Company>Texas Legislative Council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HB3632-SAA</dc:title>
  <dc:creator>DAN</dc:creator>
  <cp:lastModifiedBy>DAN</cp:lastModifiedBy>
  <cp:revision>2</cp:revision>
  <dcterms:created xsi:type="dcterms:W3CDTF">2017-05-24T13:11:00Z</dcterms:created>
  <dcterms:modified xsi:type="dcterms:W3CDTF">2017-05-24T13:11:00Z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