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43" w:rsidRDefault="00534F4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C155C59FE0A4C868C1755BE07D07BB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34F43" w:rsidRPr="00585C31" w:rsidRDefault="00534F43" w:rsidP="000F1DF9">
      <w:pPr>
        <w:spacing w:after="0" w:line="240" w:lineRule="auto"/>
        <w:rPr>
          <w:rFonts w:cs="Times New Roman"/>
          <w:szCs w:val="24"/>
        </w:rPr>
      </w:pPr>
    </w:p>
    <w:p w:rsidR="00534F43" w:rsidRPr="00585C31" w:rsidRDefault="00534F4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34F43" w:rsidTr="000F1DF9">
        <w:tc>
          <w:tcPr>
            <w:tcW w:w="2718" w:type="dxa"/>
          </w:tcPr>
          <w:p w:rsidR="00534F43" w:rsidRPr="005C2A78" w:rsidRDefault="00534F4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DD10A22D8934BA5A21BC804533F189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34F43" w:rsidRPr="00FF6471" w:rsidRDefault="00534F4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55BE0034D4D44A6ADA90AC28998134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65</w:t>
                </w:r>
              </w:sdtContent>
            </w:sdt>
          </w:p>
        </w:tc>
      </w:tr>
      <w:tr w:rsidR="00534F4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73EF3205C7B467E8EA15EECBBBCAA44"/>
            </w:placeholder>
          </w:sdtPr>
          <w:sdtContent>
            <w:tc>
              <w:tcPr>
                <w:tcW w:w="2718" w:type="dxa"/>
              </w:tcPr>
              <w:p w:rsidR="00534F43" w:rsidRPr="000F1DF9" w:rsidRDefault="00534F4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86R3266 MP-D</w:t>
                </w:r>
              </w:p>
            </w:tc>
          </w:sdtContent>
        </w:sdt>
        <w:tc>
          <w:tcPr>
            <w:tcW w:w="6858" w:type="dxa"/>
          </w:tcPr>
          <w:p w:rsidR="00534F43" w:rsidRPr="005C2A78" w:rsidRDefault="00534F4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CE0CAE8E12842C48D52E1B361157CC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1DE7FA07C9A4346A377DF70910726C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Johnson, Eric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D51FD2C23824E42A03F2480F109592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(West)</w:t>
                </w:r>
              </w:sdtContent>
            </w:sdt>
          </w:p>
        </w:tc>
      </w:tr>
      <w:tr w:rsidR="00534F43" w:rsidTr="000F1DF9">
        <w:tc>
          <w:tcPr>
            <w:tcW w:w="2718" w:type="dxa"/>
          </w:tcPr>
          <w:p w:rsidR="00534F43" w:rsidRPr="00BC7495" w:rsidRDefault="00534F4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59F894A2ED94F2FB934E8E3F24CB24D"/>
            </w:placeholder>
          </w:sdtPr>
          <w:sdtContent>
            <w:tc>
              <w:tcPr>
                <w:tcW w:w="6858" w:type="dxa"/>
              </w:tcPr>
              <w:p w:rsidR="00534F43" w:rsidRPr="00FF6471" w:rsidRDefault="00534F4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534F43" w:rsidTr="000F1DF9">
        <w:tc>
          <w:tcPr>
            <w:tcW w:w="2718" w:type="dxa"/>
          </w:tcPr>
          <w:p w:rsidR="00534F43" w:rsidRPr="00BC7495" w:rsidRDefault="00534F4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AFD012979B64A2697E98E167D594675"/>
            </w:placeholder>
            <w:date w:fullDate="2019-05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34F43" w:rsidRPr="00FF6471" w:rsidRDefault="00534F4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5/3/2019</w:t>
                </w:r>
              </w:p>
            </w:tc>
          </w:sdtContent>
        </w:sdt>
      </w:tr>
      <w:tr w:rsidR="00534F43" w:rsidTr="000F1DF9">
        <w:tc>
          <w:tcPr>
            <w:tcW w:w="2718" w:type="dxa"/>
          </w:tcPr>
          <w:p w:rsidR="00534F43" w:rsidRPr="00BC7495" w:rsidRDefault="00534F4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44BA947746C4024B1C368158D9A1C9D"/>
            </w:placeholder>
          </w:sdtPr>
          <w:sdtContent>
            <w:tc>
              <w:tcPr>
                <w:tcW w:w="6858" w:type="dxa"/>
              </w:tcPr>
              <w:p w:rsidR="00534F43" w:rsidRPr="00FF6471" w:rsidRDefault="00534F4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534F43" w:rsidRPr="00FF6471" w:rsidRDefault="00534F43" w:rsidP="000F1DF9">
      <w:pPr>
        <w:spacing w:after="0" w:line="240" w:lineRule="auto"/>
        <w:rPr>
          <w:rFonts w:cs="Times New Roman"/>
          <w:szCs w:val="24"/>
        </w:rPr>
      </w:pPr>
    </w:p>
    <w:p w:rsidR="00534F43" w:rsidRPr="00FF6471" w:rsidRDefault="00534F43" w:rsidP="000F1DF9">
      <w:pPr>
        <w:spacing w:after="0" w:line="240" w:lineRule="auto"/>
        <w:rPr>
          <w:rFonts w:cs="Times New Roman"/>
          <w:szCs w:val="24"/>
        </w:rPr>
      </w:pPr>
    </w:p>
    <w:p w:rsidR="00534F43" w:rsidRPr="00FF6471" w:rsidRDefault="00534F4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390CCDF75A046489B4C3E1953041CBD"/>
        </w:placeholder>
      </w:sdtPr>
      <w:sdtContent>
        <w:p w:rsidR="00534F43" w:rsidRDefault="00534F4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21613B4FCC5442CDA075B2BB0C47CB9B"/>
        </w:placeholder>
      </w:sdtPr>
      <w:sdtEndPr/>
      <w:sdtContent>
        <w:p w:rsidR="00534F43" w:rsidRDefault="00534F43" w:rsidP="00534F43">
          <w:pPr>
            <w:pStyle w:val="NormalWeb"/>
            <w:spacing w:before="0" w:beforeAutospacing="0" w:after="0" w:afterAutospacing="0"/>
            <w:jc w:val="both"/>
            <w:divId w:val="1541358061"/>
            <w:rPr>
              <w:rFonts w:eastAsia="Times New Roman"/>
              <w:bCs/>
            </w:rPr>
          </w:pPr>
        </w:p>
        <w:p w:rsidR="00534F43" w:rsidRPr="00534F43" w:rsidRDefault="00534F43" w:rsidP="00534F43">
          <w:pPr>
            <w:pStyle w:val="NormalWeb"/>
            <w:spacing w:before="0" w:beforeAutospacing="0" w:after="0" w:afterAutospacing="0"/>
            <w:jc w:val="both"/>
            <w:divId w:val="1541358061"/>
          </w:pPr>
          <w:r w:rsidRPr="00534F43">
            <w:t>Interested parties note that there is a lack of data available on out-of-school suspensions in Texas. They contend that this lack of data prevents policymakers from being able to craft informed policies relating to school discipline.</w:t>
          </w:r>
        </w:p>
        <w:p w:rsidR="00534F43" w:rsidRPr="00534F43" w:rsidRDefault="00534F43" w:rsidP="00534F43">
          <w:pPr>
            <w:pStyle w:val="NormalWeb"/>
            <w:spacing w:before="0" w:beforeAutospacing="0" w:after="0" w:afterAutospacing="0"/>
            <w:jc w:val="both"/>
            <w:divId w:val="1541358061"/>
          </w:pPr>
          <w:r w:rsidRPr="00534F43">
            <w:t> </w:t>
          </w:r>
        </w:p>
        <w:p w:rsidR="00534F43" w:rsidRPr="00534F43" w:rsidRDefault="00534F43" w:rsidP="00534F43">
          <w:pPr>
            <w:pStyle w:val="NormalWeb"/>
            <w:spacing w:before="0" w:beforeAutospacing="0" w:after="0" w:afterAutospacing="0"/>
            <w:jc w:val="both"/>
            <w:divId w:val="1541358061"/>
          </w:pPr>
          <w:r w:rsidRPr="00534F43">
            <w:t>This bill seeks to close this gap in data by requiring school districts to include certain information on out-of-school suspensions in a report that is already created to report data on expulsions and disciplinary alternative education programs.  </w:t>
          </w:r>
        </w:p>
        <w:p w:rsidR="00534F43" w:rsidRPr="00D70925" w:rsidRDefault="00534F43" w:rsidP="00534F4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34F43" w:rsidRDefault="00534F43" w:rsidP="00534F43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65 </w:t>
      </w:r>
      <w:bookmarkStart w:id="1" w:name="AmendsCurrentLaw"/>
      <w:bookmarkEnd w:id="1"/>
      <w:r>
        <w:rPr>
          <w:rFonts w:cs="Times New Roman"/>
          <w:szCs w:val="24"/>
        </w:rPr>
        <w:t>amends current law relating to reporting information regarding public school disciplinary actions.</w:t>
      </w:r>
    </w:p>
    <w:p w:rsidR="00534F43" w:rsidRPr="00260DF9" w:rsidRDefault="00534F43" w:rsidP="00534F4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34F43" w:rsidRPr="005C2A78" w:rsidRDefault="00534F43" w:rsidP="00534F43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04A801A0BB54F4A92C5201935B3143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34F43" w:rsidRPr="006529C4" w:rsidRDefault="00534F43" w:rsidP="00534F43">
      <w:pPr>
        <w:spacing w:after="0" w:line="240" w:lineRule="auto"/>
        <w:jc w:val="both"/>
        <w:rPr>
          <w:rFonts w:cs="Times New Roman"/>
          <w:szCs w:val="24"/>
        </w:rPr>
      </w:pPr>
    </w:p>
    <w:p w:rsidR="00534F43" w:rsidRPr="006529C4" w:rsidRDefault="00534F43" w:rsidP="00534F4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34F43" w:rsidRPr="006529C4" w:rsidRDefault="00534F43" w:rsidP="00534F43">
      <w:pPr>
        <w:spacing w:after="0" w:line="240" w:lineRule="auto"/>
        <w:jc w:val="both"/>
        <w:rPr>
          <w:rFonts w:cs="Times New Roman"/>
          <w:szCs w:val="24"/>
        </w:rPr>
      </w:pPr>
    </w:p>
    <w:p w:rsidR="00534F43" w:rsidRPr="005C2A78" w:rsidRDefault="00534F43" w:rsidP="00534F43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E8B59835C1E4B16B2AB30804764384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34F43" w:rsidRPr="005C2A78" w:rsidRDefault="00534F43" w:rsidP="00534F4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34F43" w:rsidRPr="00260DF9" w:rsidRDefault="00534F43" w:rsidP="00534F4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60DF9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t</w:t>
      </w:r>
      <w:r w:rsidRPr="00260DF9">
        <w:rPr>
          <w:rFonts w:eastAsia="Times New Roman" w:cs="Times New Roman"/>
          <w:szCs w:val="24"/>
        </w:rPr>
        <w:t>he heading to Section 37.020, Education Code, to read as follows:</w:t>
      </w:r>
    </w:p>
    <w:p w:rsidR="00534F43" w:rsidRPr="00260DF9" w:rsidRDefault="00534F43" w:rsidP="00534F4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34F43" w:rsidRPr="00260DF9" w:rsidRDefault="00534F43" w:rsidP="00534F4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60DF9">
        <w:rPr>
          <w:rFonts w:eastAsia="Times New Roman" w:cs="Times New Roman"/>
          <w:szCs w:val="24"/>
        </w:rPr>
        <w:t>Sec. 37.020.</w:t>
      </w:r>
      <w:r>
        <w:rPr>
          <w:rFonts w:eastAsia="Times New Roman" w:cs="Times New Roman"/>
          <w:szCs w:val="24"/>
        </w:rPr>
        <w:t xml:space="preserve"> </w:t>
      </w:r>
      <w:r w:rsidRPr="00260DF9">
        <w:rPr>
          <w:rFonts w:eastAsia="Times New Roman" w:cs="Times New Roman"/>
          <w:szCs w:val="24"/>
        </w:rPr>
        <w:t>REPORTS RELATING TO OUT-OF-SCHOOL SUSPENSIONS, EXPULSIONS, AND DISCIPLINARY ALTERNATIVE EDUCATION PROGRAM PLACEMENTS.</w:t>
      </w:r>
    </w:p>
    <w:p w:rsidR="00534F43" w:rsidRPr="00260DF9" w:rsidRDefault="00534F43" w:rsidP="00534F4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34F43" w:rsidRPr="00260DF9" w:rsidRDefault="00534F43" w:rsidP="00534F4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60DF9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260DF9">
        <w:rPr>
          <w:rFonts w:eastAsia="Times New Roman" w:cs="Times New Roman"/>
          <w:szCs w:val="24"/>
        </w:rPr>
        <w:t xml:space="preserve">Section 37.020, Education Code, </w:t>
      </w:r>
      <w:r>
        <w:rPr>
          <w:rFonts w:eastAsia="Times New Roman" w:cs="Times New Roman"/>
          <w:szCs w:val="24"/>
        </w:rPr>
        <w:t xml:space="preserve">by adding Subsection (f), </w:t>
      </w:r>
      <w:r w:rsidRPr="00260DF9">
        <w:rPr>
          <w:rFonts w:eastAsia="Times New Roman" w:cs="Times New Roman"/>
          <w:szCs w:val="24"/>
        </w:rPr>
        <w:t>as follows:</w:t>
      </w:r>
    </w:p>
    <w:p w:rsidR="00534F43" w:rsidRPr="00260DF9" w:rsidRDefault="00534F43" w:rsidP="00534F4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34F43" w:rsidRPr="00260DF9" w:rsidRDefault="00534F43" w:rsidP="00534F4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60DF9">
        <w:rPr>
          <w:rFonts w:eastAsia="Times New Roman" w:cs="Times New Roman"/>
          <w:szCs w:val="24"/>
        </w:rPr>
        <w:t>(f)</w:t>
      </w:r>
      <w:r>
        <w:rPr>
          <w:rFonts w:eastAsia="Times New Roman" w:cs="Times New Roman"/>
          <w:szCs w:val="24"/>
        </w:rPr>
        <w:t xml:space="preserve"> Requires a school district, f</w:t>
      </w:r>
      <w:r w:rsidRPr="00260DF9">
        <w:rPr>
          <w:rFonts w:eastAsia="Times New Roman" w:cs="Times New Roman"/>
          <w:szCs w:val="24"/>
        </w:rPr>
        <w:t>or each out-of-school suspension under Section 37.005</w:t>
      </w:r>
      <w:r>
        <w:rPr>
          <w:rFonts w:eastAsia="Times New Roman" w:cs="Times New Roman"/>
          <w:szCs w:val="24"/>
        </w:rPr>
        <w:t xml:space="preserve"> (</w:t>
      </w:r>
      <w:r w:rsidRPr="00260DF9">
        <w:rPr>
          <w:rFonts w:eastAsia="Times New Roman" w:cs="Times New Roman"/>
          <w:szCs w:val="24"/>
        </w:rPr>
        <w:t>Suspension</w:t>
      </w:r>
      <w:r>
        <w:rPr>
          <w:rFonts w:eastAsia="Times New Roman" w:cs="Times New Roman"/>
          <w:szCs w:val="24"/>
        </w:rPr>
        <w:t>)</w:t>
      </w:r>
      <w:r w:rsidRPr="00260DF9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to</w:t>
      </w:r>
      <w:r w:rsidRPr="00260DF9">
        <w:rPr>
          <w:rFonts w:eastAsia="Times New Roman" w:cs="Times New Roman"/>
          <w:szCs w:val="24"/>
        </w:rPr>
        <w:t xml:space="preserve"> report:</w:t>
      </w:r>
    </w:p>
    <w:p w:rsidR="00534F43" w:rsidRPr="00260DF9" w:rsidRDefault="00534F43" w:rsidP="00534F4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34F43" w:rsidRPr="00260DF9" w:rsidRDefault="00534F43" w:rsidP="00534F4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260DF9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260DF9">
        <w:rPr>
          <w:rFonts w:eastAsia="Times New Roman" w:cs="Times New Roman"/>
          <w:szCs w:val="24"/>
        </w:rPr>
        <w:t xml:space="preserve">information identifying the student, including the student's race, sex, and date of birth, that will enable the </w:t>
      </w:r>
      <w:r>
        <w:rPr>
          <w:rFonts w:eastAsia="Times New Roman" w:cs="Times New Roman"/>
          <w:szCs w:val="24"/>
        </w:rPr>
        <w:t xml:space="preserve">Texas Education Agency </w:t>
      </w:r>
      <w:r w:rsidRPr="00260DF9">
        <w:rPr>
          <w:rFonts w:eastAsia="Times New Roman" w:cs="Times New Roman"/>
          <w:szCs w:val="24"/>
        </w:rPr>
        <w:t>to compare placement data with information collected through other reports;</w:t>
      </w:r>
    </w:p>
    <w:p w:rsidR="00534F43" w:rsidRPr="00260DF9" w:rsidRDefault="00534F43" w:rsidP="00534F4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34F43" w:rsidRPr="00260DF9" w:rsidRDefault="00534F43" w:rsidP="00534F4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260DF9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260DF9">
        <w:rPr>
          <w:rFonts w:eastAsia="Times New Roman" w:cs="Times New Roman"/>
          <w:szCs w:val="24"/>
        </w:rPr>
        <w:t>information indicating the basis for the suspension;</w:t>
      </w:r>
    </w:p>
    <w:p w:rsidR="00534F43" w:rsidRPr="00260DF9" w:rsidRDefault="00534F43" w:rsidP="00534F4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34F43" w:rsidRPr="00260DF9" w:rsidRDefault="00534F43" w:rsidP="00534F4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260DF9">
        <w:rPr>
          <w:rFonts w:eastAsia="Times New Roman" w:cs="Times New Roman"/>
          <w:szCs w:val="24"/>
        </w:rPr>
        <w:t>(3)</w:t>
      </w:r>
      <w:r>
        <w:rPr>
          <w:rFonts w:eastAsia="Times New Roman" w:cs="Times New Roman"/>
          <w:szCs w:val="24"/>
        </w:rPr>
        <w:t xml:space="preserve"> </w:t>
      </w:r>
      <w:r w:rsidRPr="00260DF9">
        <w:rPr>
          <w:rFonts w:eastAsia="Times New Roman" w:cs="Times New Roman"/>
          <w:szCs w:val="24"/>
        </w:rPr>
        <w:t>the number of full or partial days the student was suspended; and</w:t>
      </w:r>
    </w:p>
    <w:p w:rsidR="00534F43" w:rsidRPr="00260DF9" w:rsidRDefault="00534F43" w:rsidP="00534F4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34F43" w:rsidRPr="00260DF9" w:rsidRDefault="00534F43" w:rsidP="00534F4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260DF9">
        <w:rPr>
          <w:rFonts w:eastAsia="Times New Roman" w:cs="Times New Roman"/>
          <w:szCs w:val="24"/>
        </w:rPr>
        <w:t>(4)</w:t>
      </w:r>
      <w:r>
        <w:rPr>
          <w:rFonts w:eastAsia="Times New Roman" w:cs="Times New Roman"/>
          <w:szCs w:val="24"/>
        </w:rPr>
        <w:t xml:space="preserve"> </w:t>
      </w:r>
      <w:r w:rsidRPr="00260DF9">
        <w:rPr>
          <w:rFonts w:eastAsia="Times New Roman" w:cs="Times New Roman"/>
          <w:szCs w:val="24"/>
        </w:rPr>
        <w:t>the number of out-of-school suspensions that were inconsistent with the guidelines included in the student code of conduct under Section 37.001(a)(3)</w:t>
      </w:r>
      <w:r>
        <w:rPr>
          <w:rFonts w:eastAsia="Times New Roman" w:cs="Times New Roman"/>
          <w:szCs w:val="24"/>
        </w:rPr>
        <w:t xml:space="preserve"> (relating to requiring the student code of conduct, i</w:t>
      </w:r>
      <w:r w:rsidRPr="00260DF9">
        <w:rPr>
          <w:rFonts w:eastAsia="Times New Roman" w:cs="Times New Roman"/>
          <w:szCs w:val="24"/>
        </w:rPr>
        <w:t xml:space="preserve">n addition to establishing standards for student conduct, </w:t>
      </w:r>
      <w:r>
        <w:rPr>
          <w:rFonts w:eastAsia="Times New Roman" w:cs="Times New Roman"/>
          <w:szCs w:val="24"/>
        </w:rPr>
        <w:t xml:space="preserve">to </w:t>
      </w:r>
      <w:r w:rsidRPr="00260DF9">
        <w:rPr>
          <w:rFonts w:eastAsia="Times New Roman" w:cs="Times New Roman"/>
          <w:szCs w:val="24"/>
        </w:rPr>
        <w:t xml:space="preserve">outline </w:t>
      </w:r>
      <w:r>
        <w:rPr>
          <w:rFonts w:eastAsia="Times New Roman" w:cs="Times New Roman"/>
          <w:szCs w:val="24"/>
        </w:rPr>
        <w:t xml:space="preserve">certain </w:t>
      </w:r>
      <w:r w:rsidRPr="00260DF9">
        <w:rPr>
          <w:rFonts w:eastAsia="Times New Roman" w:cs="Times New Roman"/>
          <w:szCs w:val="24"/>
        </w:rPr>
        <w:t xml:space="preserve">conditions under which a student </w:t>
      </w:r>
      <w:r>
        <w:rPr>
          <w:rFonts w:eastAsia="Times New Roman" w:cs="Times New Roman"/>
          <w:szCs w:val="24"/>
        </w:rPr>
        <w:t>is authorized to</w:t>
      </w:r>
      <w:r w:rsidRPr="00260DF9">
        <w:rPr>
          <w:rFonts w:eastAsia="Times New Roman" w:cs="Times New Roman"/>
          <w:szCs w:val="24"/>
        </w:rPr>
        <w:t xml:space="preserve"> be suspended</w:t>
      </w:r>
      <w:r>
        <w:rPr>
          <w:rFonts w:eastAsia="Times New Roman" w:cs="Times New Roman"/>
          <w:szCs w:val="24"/>
        </w:rPr>
        <w:t xml:space="preserve"> or expelled)</w:t>
      </w:r>
      <w:r w:rsidRPr="00260DF9">
        <w:rPr>
          <w:rFonts w:eastAsia="Times New Roman" w:cs="Times New Roman"/>
          <w:szCs w:val="24"/>
        </w:rPr>
        <w:t>.</w:t>
      </w:r>
    </w:p>
    <w:p w:rsidR="00534F43" w:rsidRPr="00260DF9" w:rsidRDefault="00534F43" w:rsidP="00534F4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34F43" w:rsidRPr="00260DF9" w:rsidRDefault="00534F43" w:rsidP="00534F4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60DF9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Provides that t</w:t>
      </w:r>
      <w:r w:rsidRPr="00260DF9">
        <w:rPr>
          <w:rFonts w:eastAsia="Times New Roman" w:cs="Times New Roman"/>
          <w:szCs w:val="24"/>
        </w:rPr>
        <w:t>his Act applies beginning with the 2019</w:t>
      </w:r>
      <w:r>
        <w:rPr>
          <w:rFonts w:eastAsia="Times New Roman" w:cs="Times New Roman"/>
          <w:szCs w:val="24"/>
        </w:rPr>
        <w:t>–</w:t>
      </w:r>
      <w:r w:rsidRPr="00260DF9">
        <w:rPr>
          <w:rFonts w:eastAsia="Times New Roman" w:cs="Times New Roman"/>
          <w:szCs w:val="24"/>
        </w:rPr>
        <w:t>2020 school year.</w:t>
      </w:r>
    </w:p>
    <w:p w:rsidR="00534F43" w:rsidRPr="00260DF9" w:rsidRDefault="00534F43" w:rsidP="00534F4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34F43" w:rsidRPr="00C8671F" w:rsidRDefault="00534F43" w:rsidP="00534F4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60DF9">
        <w:rPr>
          <w:rFonts w:eastAsia="Times New Roman" w:cs="Times New Roman"/>
          <w:szCs w:val="24"/>
        </w:rPr>
        <w:t>SECTION 4.</w:t>
      </w:r>
      <w:r>
        <w:rPr>
          <w:rFonts w:eastAsia="Times New Roman" w:cs="Times New Roman"/>
          <w:szCs w:val="24"/>
        </w:rPr>
        <w:t xml:space="preserve"> Effective date: upon passage or</w:t>
      </w:r>
      <w:r w:rsidRPr="00260DF9">
        <w:rPr>
          <w:rFonts w:eastAsia="Times New Roman" w:cs="Times New Roman"/>
          <w:szCs w:val="24"/>
        </w:rPr>
        <w:t xml:space="preserve"> September 1, 2019.</w:t>
      </w:r>
    </w:p>
    <w:sectPr w:rsidR="00534F43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ED" w:rsidRDefault="009E0EED" w:rsidP="000F1DF9">
      <w:pPr>
        <w:spacing w:after="0" w:line="240" w:lineRule="auto"/>
      </w:pPr>
      <w:r>
        <w:separator/>
      </w:r>
    </w:p>
  </w:endnote>
  <w:endnote w:type="continuationSeparator" w:id="0">
    <w:p w:rsidR="009E0EED" w:rsidRDefault="009E0EE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E0EE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34F43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34F43">
                <w:rPr>
                  <w:sz w:val="20"/>
                  <w:szCs w:val="20"/>
                </w:rPr>
                <w:t>H.B. 65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34F43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E0EE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34F4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34F4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ED" w:rsidRDefault="009E0EED" w:rsidP="000F1DF9">
      <w:pPr>
        <w:spacing w:after="0" w:line="240" w:lineRule="auto"/>
      </w:pPr>
      <w:r>
        <w:separator/>
      </w:r>
    </w:p>
  </w:footnote>
  <w:footnote w:type="continuationSeparator" w:id="0">
    <w:p w:rsidR="009E0EED" w:rsidRDefault="009E0EE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34F43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9E0EED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8A5C8F-65F3-44AC-AF77-4CE75312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4F4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629E5" w:rsidP="001629E5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C155C59FE0A4C868C1755BE07D0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C8CDA-6510-44B8-AD50-C47517BC3441}"/>
      </w:docPartPr>
      <w:docPartBody>
        <w:p w:rsidR="00000000" w:rsidRDefault="00356A76"/>
      </w:docPartBody>
    </w:docPart>
    <w:docPart>
      <w:docPartPr>
        <w:name w:val="3DD10A22D8934BA5A21BC804533F1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2F43-8BD3-4D8D-9FE1-F8A6F9FB7B6D}"/>
      </w:docPartPr>
      <w:docPartBody>
        <w:p w:rsidR="00000000" w:rsidRDefault="00356A76"/>
      </w:docPartBody>
    </w:docPart>
    <w:docPart>
      <w:docPartPr>
        <w:name w:val="055BE0034D4D44A6ADA90AC289981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1C83E-F2AC-4C3D-9D0D-8B2E6A50D3F3}"/>
      </w:docPartPr>
      <w:docPartBody>
        <w:p w:rsidR="00000000" w:rsidRDefault="00356A76"/>
      </w:docPartBody>
    </w:docPart>
    <w:docPart>
      <w:docPartPr>
        <w:name w:val="873EF3205C7B467E8EA15EECBBBC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6DA3-EE3B-4981-91FD-A9142E3C03C6}"/>
      </w:docPartPr>
      <w:docPartBody>
        <w:p w:rsidR="00000000" w:rsidRDefault="00356A76"/>
      </w:docPartBody>
    </w:docPart>
    <w:docPart>
      <w:docPartPr>
        <w:name w:val="3CE0CAE8E12842C48D52E1B36115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CEA8-F4F7-44B7-9412-C5AB7E0E7A37}"/>
      </w:docPartPr>
      <w:docPartBody>
        <w:p w:rsidR="00000000" w:rsidRDefault="00356A76"/>
      </w:docPartBody>
    </w:docPart>
    <w:docPart>
      <w:docPartPr>
        <w:name w:val="D1DE7FA07C9A4346A377DF709107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59AFB-78A2-4210-B1F7-8EED17593A2E}"/>
      </w:docPartPr>
      <w:docPartBody>
        <w:p w:rsidR="00000000" w:rsidRDefault="00356A76"/>
      </w:docPartBody>
    </w:docPart>
    <w:docPart>
      <w:docPartPr>
        <w:name w:val="FD51FD2C23824E42A03F2480F1095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9F017-55FC-4787-8506-C363D68803F0}"/>
      </w:docPartPr>
      <w:docPartBody>
        <w:p w:rsidR="00000000" w:rsidRDefault="00356A76"/>
      </w:docPartBody>
    </w:docPart>
    <w:docPart>
      <w:docPartPr>
        <w:name w:val="B59F894A2ED94F2FB934E8E3F24CB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96AB5-52D5-4C28-BB76-13C93D29F9AF}"/>
      </w:docPartPr>
      <w:docPartBody>
        <w:p w:rsidR="00000000" w:rsidRDefault="00356A76"/>
      </w:docPartBody>
    </w:docPart>
    <w:docPart>
      <w:docPartPr>
        <w:name w:val="4AFD012979B64A2697E98E167D59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58F17-8027-489B-9CA4-3B1C8D07DDE8}"/>
      </w:docPartPr>
      <w:docPartBody>
        <w:p w:rsidR="00000000" w:rsidRDefault="001629E5" w:rsidP="001629E5">
          <w:pPr>
            <w:pStyle w:val="4AFD012979B64A2697E98E167D59467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44BA947746C4024B1C368158D9A1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4CAFD-151A-4001-86C8-891FC71A41D6}"/>
      </w:docPartPr>
      <w:docPartBody>
        <w:p w:rsidR="00000000" w:rsidRDefault="00356A76"/>
      </w:docPartBody>
    </w:docPart>
    <w:docPart>
      <w:docPartPr>
        <w:name w:val="9390CCDF75A046489B4C3E1953041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8001F-7EAA-464C-AF7B-9EC0130D96D1}"/>
      </w:docPartPr>
      <w:docPartBody>
        <w:p w:rsidR="00000000" w:rsidRDefault="00356A76"/>
      </w:docPartBody>
    </w:docPart>
    <w:docPart>
      <w:docPartPr>
        <w:name w:val="21613B4FCC5442CDA075B2BB0C47C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D4EBC-646E-4035-A4F8-810ECBBC7AC6}"/>
      </w:docPartPr>
      <w:docPartBody>
        <w:p w:rsidR="00000000" w:rsidRDefault="001629E5" w:rsidP="001629E5">
          <w:pPr>
            <w:pStyle w:val="21613B4FCC5442CDA075B2BB0C47CB9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04A801A0BB54F4A92C5201935B31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537CA-E90D-4054-8B4B-E6EC21C55364}"/>
      </w:docPartPr>
      <w:docPartBody>
        <w:p w:rsidR="00000000" w:rsidRDefault="00356A76"/>
      </w:docPartBody>
    </w:docPart>
    <w:docPart>
      <w:docPartPr>
        <w:name w:val="BE8B59835C1E4B16B2AB308047643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6EAA-80EE-42B0-AABA-02DC56AD259F}"/>
      </w:docPartPr>
      <w:docPartBody>
        <w:p w:rsidR="00000000" w:rsidRDefault="00356A7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629E5"/>
    <w:rsid w:val="001C5F26"/>
    <w:rsid w:val="00280096"/>
    <w:rsid w:val="00290C4E"/>
    <w:rsid w:val="002A4665"/>
    <w:rsid w:val="002A5E86"/>
    <w:rsid w:val="002F07B9"/>
    <w:rsid w:val="0032359E"/>
    <w:rsid w:val="00330290"/>
    <w:rsid w:val="00356A76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9E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629E5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629E5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629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AFD012979B64A2697E98E167D594675">
    <w:name w:val="4AFD012979B64A2697E98E167D594675"/>
    <w:rsid w:val="001629E5"/>
    <w:pPr>
      <w:spacing w:after="160" w:line="259" w:lineRule="auto"/>
    </w:pPr>
  </w:style>
  <w:style w:type="paragraph" w:customStyle="1" w:styleId="21613B4FCC5442CDA075B2BB0C47CB9B">
    <w:name w:val="21613B4FCC5442CDA075B2BB0C47CB9B"/>
    <w:rsid w:val="001629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05FBB68-6A5A-4E2A-B0F4-FD724A0B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332</Words>
  <Characters>1897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Kelsey Swindle</cp:lastModifiedBy>
  <cp:revision>155</cp:revision>
  <cp:lastPrinted>2019-05-04T18:29:00Z</cp:lastPrinted>
  <dcterms:created xsi:type="dcterms:W3CDTF">2015-05-29T14:24:00Z</dcterms:created>
  <dcterms:modified xsi:type="dcterms:W3CDTF">2019-05-04T18:29:00Z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