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4F3B" w:rsidTr="00345119">
        <w:tc>
          <w:tcPr>
            <w:tcW w:w="9576" w:type="dxa"/>
            <w:noWrap/>
          </w:tcPr>
          <w:p w:rsidR="008423E4" w:rsidRPr="0022177D" w:rsidRDefault="00D1083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083B" w:rsidP="008423E4">
      <w:pPr>
        <w:jc w:val="center"/>
      </w:pPr>
    </w:p>
    <w:p w:rsidR="008423E4" w:rsidRPr="00B31F0E" w:rsidRDefault="00D1083B" w:rsidP="008423E4"/>
    <w:p w:rsidR="008423E4" w:rsidRPr="00742794" w:rsidRDefault="00D1083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4F3B" w:rsidTr="00345119">
        <w:tc>
          <w:tcPr>
            <w:tcW w:w="9576" w:type="dxa"/>
          </w:tcPr>
          <w:p w:rsidR="008423E4" w:rsidRPr="00861995" w:rsidRDefault="00D1083B" w:rsidP="00345119">
            <w:pPr>
              <w:jc w:val="right"/>
            </w:pPr>
            <w:r>
              <w:t>C.S.H.B. 123</w:t>
            </w:r>
          </w:p>
        </w:tc>
      </w:tr>
      <w:tr w:rsidR="00CE4F3B" w:rsidTr="00345119">
        <w:tc>
          <w:tcPr>
            <w:tcW w:w="9576" w:type="dxa"/>
          </w:tcPr>
          <w:p w:rsidR="008423E4" w:rsidRPr="00861995" w:rsidRDefault="00D1083B" w:rsidP="00E92632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CE4F3B" w:rsidTr="00345119">
        <w:tc>
          <w:tcPr>
            <w:tcW w:w="9576" w:type="dxa"/>
          </w:tcPr>
          <w:p w:rsidR="008423E4" w:rsidRPr="00861995" w:rsidRDefault="00D1083B" w:rsidP="00345119">
            <w:pPr>
              <w:jc w:val="right"/>
            </w:pPr>
            <w:r>
              <w:t>Human Services</w:t>
            </w:r>
          </w:p>
        </w:tc>
      </w:tr>
      <w:tr w:rsidR="00CE4F3B" w:rsidTr="00345119">
        <w:tc>
          <w:tcPr>
            <w:tcW w:w="9576" w:type="dxa"/>
          </w:tcPr>
          <w:p w:rsidR="008423E4" w:rsidRDefault="00D1083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083B" w:rsidP="008423E4">
      <w:pPr>
        <w:tabs>
          <w:tab w:val="right" w:pos="9360"/>
        </w:tabs>
      </w:pPr>
    </w:p>
    <w:p w:rsidR="008423E4" w:rsidRDefault="00D1083B" w:rsidP="008423E4"/>
    <w:p w:rsidR="008423E4" w:rsidRDefault="00D1083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4F3B" w:rsidTr="00345119">
        <w:tc>
          <w:tcPr>
            <w:tcW w:w="9576" w:type="dxa"/>
          </w:tcPr>
          <w:p w:rsidR="008423E4" w:rsidRPr="00A8133F" w:rsidRDefault="00D1083B" w:rsidP="00BD59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083B" w:rsidP="00BD59C9"/>
          <w:p w:rsidR="008423E4" w:rsidRDefault="00D1083B" w:rsidP="00BD59C9">
            <w:pPr>
              <w:pStyle w:val="Header"/>
              <w:jc w:val="both"/>
            </w:pPr>
            <w:r>
              <w:t>It has been suggested that f</w:t>
            </w:r>
            <w:r>
              <w:t>oster children</w:t>
            </w:r>
            <w:r>
              <w:t xml:space="preserve"> and h</w:t>
            </w:r>
            <w:r>
              <w:t>omeless youth</w:t>
            </w:r>
            <w:r>
              <w:t xml:space="preserve"> </w:t>
            </w:r>
            <w:r>
              <w:t xml:space="preserve">often </w:t>
            </w:r>
            <w:r>
              <w:t>find it difficult</w:t>
            </w:r>
            <w:r>
              <w:t xml:space="preserve"> </w:t>
            </w:r>
            <w:r>
              <w:t xml:space="preserve">to obtain forms of identification. </w:t>
            </w:r>
            <w:r>
              <w:t>C.S.</w:t>
            </w:r>
            <w:r>
              <w:t xml:space="preserve">H.B. 123 </w:t>
            </w:r>
            <w:r>
              <w:t>seeks to address this issue by</w:t>
            </w:r>
            <w:r>
              <w:t xml:space="preserve"> easing for these children some burdens associated with obtaining </w:t>
            </w:r>
            <w:r>
              <w:t>identification document</w:t>
            </w:r>
            <w:r>
              <w:t>s</w:t>
            </w:r>
            <w:r>
              <w:t>.</w:t>
            </w:r>
          </w:p>
          <w:p w:rsidR="008423E4" w:rsidRPr="00E26B13" w:rsidRDefault="00D1083B" w:rsidP="00BD59C9">
            <w:pPr>
              <w:rPr>
                <w:b/>
              </w:rPr>
            </w:pPr>
          </w:p>
        </w:tc>
      </w:tr>
      <w:tr w:rsidR="00CE4F3B" w:rsidTr="00345119">
        <w:tc>
          <w:tcPr>
            <w:tcW w:w="9576" w:type="dxa"/>
          </w:tcPr>
          <w:p w:rsidR="0017725B" w:rsidRDefault="00D1083B" w:rsidP="00BD59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083B" w:rsidP="00BD59C9">
            <w:pPr>
              <w:rPr>
                <w:b/>
                <w:u w:val="single"/>
              </w:rPr>
            </w:pPr>
          </w:p>
          <w:p w:rsidR="00776B87" w:rsidRPr="00776B87" w:rsidRDefault="00D1083B" w:rsidP="00BD59C9">
            <w:pPr>
              <w:jc w:val="both"/>
            </w:pPr>
            <w:r>
              <w:t>It is the committee's opinion that this bill does not expressly create a criminal offense, increase the pun</w:t>
            </w:r>
            <w:r>
              <w:t>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083B" w:rsidP="00BD59C9">
            <w:pPr>
              <w:rPr>
                <w:b/>
                <w:u w:val="single"/>
              </w:rPr>
            </w:pPr>
          </w:p>
        </w:tc>
      </w:tr>
      <w:tr w:rsidR="00CE4F3B" w:rsidTr="00345119">
        <w:tc>
          <w:tcPr>
            <w:tcW w:w="9576" w:type="dxa"/>
          </w:tcPr>
          <w:p w:rsidR="008423E4" w:rsidRPr="00A8133F" w:rsidRDefault="00D1083B" w:rsidP="00BD59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083B" w:rsidP="00BD59C9"/>
          <w:p w:rsidR="00776B87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D1083B" w:rsidP="00BD59C9">
            <w:pPr>
              <w:rPr>
                <w:b/>
              </w:rPr>
            </w:pPr>
          </w:p>
        </w:tc>
      </w:tr>
      <w:tr w:rsidR="00CE4F3B" w:rsidTr="00345119">
        <w:tc>
          <w:tcPr>
            <w:tcW w:w="9576" w:type="dxa"/>
          </w:tcPr>
          <w:p w:rsidR="008423E4" w:rsidRPr="00A8133F" w:rsidRDefault="00D1083B" w:rsidP="00BD59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083B" w:rsidP="00BD59C9"/>
          <w:p w:rsidR="00046A6E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123 amends the Transportation Code to </w:t>
            </w:r>
            <w:r>
              <w:t>authorize</w:t>
            </w:r>
            <w:r>
              <w:t xml:space="preserve"> a </w:t>
            </w:r>
            <w:r w:rsidRPr="00CE1997">
              <w:t>foster child</w:t>
            </w:r>
            <w:r>
              <w:t xml:space="preserve"> </w:t>
            </w:r>
            <w:r>
              <w:t>or youth</w:t>
            </w:r>
            <w:r>
              <w:t xml:space="preserve">, </w:t>
            </w:r>
            <w:r w:rsidRPr="00CE1997">
              <w:t>a homeless child or youth</w:t>
            </w:r>
            <w:r>
              <w:t xml:space="preserve">, </w:t>
            </w:r>
            <w:r>
              <w:t>or</w:t>
            </w:r>
            <w:r w:rsidRPr="00CE1997">
              <w:t xml:space="preserve"> </w:t>
            </w:r>
            <w:r w:rsidRPr="00CE1997">
              <w:t>an unaccompanied youth</w:t>
            </w:r>
            <w:r>
              <w:t xml:space="preserve"> who is</w:t>
            </w:r>
            <w:r>
              <w:t xml:space="preserve"> app</w:t>
            </w:r>
            <w:r>
              <w:t xml:space="preserve">lying for </w:t>
            </w:r>
            <w:r>
              <w:t>a personal identification</w:t>
            </w:r>
            <w:r>
              <w:t xml:space="preserve"> certificate</w:t>
            </w:r>
            <w:r>
              <w:t xml:space="preserve"> to </w:t>
            </w:r>
            <w:r w:rsidRPr="00CE1997">
              <w:t xml:space="preserve">provide a copy of </w:t>
            </w:r>
            <w:r>
              <w:t>the</w:t>
            </w:r>
            <w:r w:rsidRPr="00CE1997">
              <w:t xml:space="preserve"> </w:t>
            </w:r>
            <w:r>
              <w:t>applicant</w:t>
            </w:r>
            <w:r w:rsidRPr="005248E7">
              <w:t>'s</w:t>
            </w:r>
            <w:r w:rsidRPr="00CE1997">
              <w:t xml:space="preserve"> </w:t>
            </w:r>
            <w:r w:rsidRPr="00CE1997">
              <w:t xml:space="preserve">birth certificate as proof of identity and </w:t>
            </w:r>
            <w:r w:rsidRPr="00CE1997">
              <w:t>U</w:t>
            </w:r>
            <w:r>
              <w:t>.</w:t>
            </w:r>
            <w:r w:rsidRPr="00CE1997">
              <w:t>S</w:t>
            </w:r>
            <w:r>
              <w:t>.</w:t>
            </w:r>
            <w:r w:rsidRPr="00CE1997">
              <w:t xml:space="preserve"> citizenship, as applicable</w:t>
            </w:r>
            <w:r>
              <w:t xml:space="preserve">. The bill authorizes </w:t>
            </w:r>
            <w:r w:rsidRPr="00DA2352">
              <w:t xml:space="preserve">such </w:t>
            </w:r>
            <w:r>
              <w:t>an applicant</w:t>
            </w:r>
            <w:r w:rsidRPr="00DA2352">
              <w:t xml:space="preserve"> </w:t>
            </w:r>
            <w:r w:rsidRPr="00DA2352">
              <w:t>who</w:t>
            </w:r>
            <w:r w:rsidRPr="00CE1997">
              <w:t xml:space="preserve"> does not have a residence or domicile</w:t>
            </w:r>
            <w:r>
              <w:t xml:space="preserve"> to use the addr</w:t>
            </w:r>
            <w:r>
              <w:t xml:space="preserve">ess of the regional </w:t>
            </w:r>
            <w:r w:rsidRPr="008E05EF">
              <w:t>office where the Department of Family and Protective Services</w:t>
            </w:r>
            <w:r>
              <w:t xml:space="preserve"> (DFPS)</w:t>
            </w:r>
            <w:r w:rsidRPr="008E05EF">
              <w:t xml:space="preserve"> caseworker for the </w:t>
            </w:r>
            <w:r>
              <w:t>applicant</w:t>
            </w:r>
            <w:r w:rsidRPr="008E05EF">
              <w:t xml:space="preserve"> is based</w:t>
            </w:r>
            <w:r>
              <w:t xml:space="preserve"> or</w:t>
            </w:r>
            <w:r w:rsidRPr="00CE1997">
              <w:t xml:space="preserve"> </w:t>
            </w:r>
            <w:r>
              <w:t xml:space="preserve">to </w:t>
            </w:r>
            <w:r w:rsidRPr="00CE1997">
              <w:t>provide a letter</w:t>
            </w:r>
            <w:r>
              <w:t xml:space="preserve"> </w:t>
            </w:r>
            <w:r>
              <w:t>certifying</w:t>
            </w:r>
            <w:r>
              <w:t xml:space="preserve"> that the </w:t>
            </w:r>
            <w:r>
              <w:t>applicant</w:t>
            </w:r>
            <w:r>
              <w:t xml:space="preserve"> is a homeless child or youth or an unaccompanied youth issued by </w:t>
            </w:r>
            <w:r w:rsidRPr="00CE1997">
              <w:t xml:space="preserve">the school </w:t>
            </w:r>
            <w:r w:rsidRPr="00CE1997">
              <w:t>district</w:t>
            </w:r>
            <w:r>
              <w:t xml:space="preserve"> in which the </w:t>
            </w:r>
            <w:r>
              <w:t>applicant</w:t>
            </w:r>
            <w:r>
              <w:t xml:space="preserve"> is enrolled</w:t>
            </w:r>
            <w:r>
              <w:t>,</w:t>
            </w:r>
            <w:r>
              <w:t xml:space="preserve"> the</w:t>
            </w:r>
            <w:r>
              <w:t xml:space="preserve"> director of an emergency shelter or transitional housing program</w:t>
            </w:r>
            <w:r>
              <w:t xml:space="preserve"> funded by the U.S. Department of Housing and Urban Development</w:t>
            </w:r>
            <w:r>
              <w:t>,</w:t>
            </w:r>
            <w:r>
              <w:t xml:space="preserve"> or the</w:t>
            </w:r>
            <w:r>
              <w:t xml:space="preserve"> director of a </w:t>
            </w:r>
            <w:r w:rsidRPr="00DD4B3E">
              <w:t>basic center for runaway and homeless youth</w:t>
            </w:r>
            <w:r>
              <w:t xml:space="preserve"> or</w:t>
            </w:r>
            <w:r>
              <w:t xml:space="preserve"> a </w:t>
            </w:r>
            <w:r w:rsidRPr="00A740BB">
              <w:t>transiti</w:t>
            </w:r>
            <w:r w:rsidRPr="00A740BB">
              <w:t>onal living program</w:t>
            </w:r>
            <w:r w:rsidRPr="00CE1997">
              <w:t>.</w:t>
            </w:r>
            <w:r>
              <w:t xml:space="preserve"> </w:t>
            </w:r>
            <w:r>
              <w:t>The bill defines "homeless child or youth" and "unaccompanied youth" by reference to federal law and defines "foster child or youth" as a child in the managing conservatorship of DFPS or a young adult who is at least 18 years of age, b</w:t>
            </w:r>
            <w:r>
              <w:t>ut younger than 21 years of age, and who resides in a foster care placement, the cost of which is paid by DFPS.</w:t>
            </w:r>
          </w:p>
          <w:p w:rsidR="00046A6E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C24DD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123</w:t>
            </w:r>
            <w:r>
              <w:t xml:space="preserve"> authorizes </w:t>
            </w:r>
            <w:r>
              <w:t xml:space="preserve">a </w:t>
            </w:r>
            <w:r w:rsidRPr="00CE1997">
              <w:t>foster child</w:t>
            </w:r>
            <w:r>
              <w:t xml:space="preserve"> or youth, </w:t>
            </w:r>
            <w:r w:rsidRPr="00CE1997">
              <w:t>a homeless child or youth</w:t>
            </w:r>
            <w:r>
              <w:t>, or</w:t>
            </w:r>
            <w:r w:rsidRPr="00CE1997">
              <w:t xml:space="preserve"> an unaccompanied youth</w:t>
            </w:r>
            <w:r>
              <w:t xml:space="preserve"> </w:t>
            </w:r>
            <w:r>
              <w:t xml:space="preserve">to apply </w:t>
            </w:r>
            <w:r>
              <w:t xml:space="preserve">for, and authorizes the </w:t>
            </w:r>
            <w:r w:rsidRPr="008B7AA6">
              <w:t>Departme</w:t>
            </w:r>
            <w:r w:rsidRPr="008B7AA6">
              <w:t>nt of Public Safety</w:t>
            </w:r>
            <w:r>
              <w:t xml:space="preserve"> to issue, </w:t>
            </w:r>
            <w:r>
              <w:t>a</w:t>
            </w:r>
            <w:r w:rsidRPr="008B7AA6">
              <w:t xml:space="preserve"> </w:t>
            </w:r>
            <w:r w:rsidRPr="008B7AA6">
              <w:t>personal identification certificate without the signature or presence of or permission from a parent or guardian</w:t>
            </w:r>
            <w:r>
              <w:t xml:space="preserve"> </w:t>
            </w:r>
            <w:r>
              <w:t xml:space="preserve">of the </w:t>
            </w:r>
            <w:r w:rsidRPr="00DA2352">
              <w:t>child or youth</w:t>
            </w:r>
            <w:r>
              <w:t>. The bill</w:t>
            </w:r>
            <w:r>
              <w:t xml:space="preserve"> </w:t>
            </w:r>
            <w:r>
              <w:t>exempts</w:t>
            </w:r>
            <w:r>
              <w:t xml:space="preserve"> </w:t>
            </w:r>
            <w:r w:rsidRPr="00DA2352">
              <w:t>such</w:t>
            </w:r>
            <w:r w:rsidRPr="005248E7">
              <w:t xml:space="preserve"> a child or youth</w:t>
            </w:r>
            <w:r>
              <w:t xml:space="preserve"> from </w:t>
            </w:r>
            <w:r w:rsidRPr="008B7AA6">
              <w:t xml:space="preserve">the payment of any </w:t>
            </w:r>
            <w:r>
              <w:t>fee for the issuance of a</w:t>
            </w:r>
            <w:r>
              <w:t xml:space="preserve"> </w:t>
            </w:r>
            <w:r w:rsidRPr="008B7AA6">
              <w:t>personal identification certificate</w:t>
            </w:r>
            <w:r>
              <w:t xml:space="preserve"> and</w:t>
            </w:r>
            <w:r>
              <w:t xml:space="preserve"> exempts a homeless child </w:t>
            </w:r>
            <w:r>
              <w:t xml:space="preserve">or youth or an unaccompanied youth </w:t>
            </w:r>
            <w:r>
              <w:t>from the payment of any</w:t>
            </w:r>
            <w:r>
              <w:t xml:space="preserve"> fee for the issuance of a</w:t>
            </w:r>
            <w:r>
              <w:t xml:space="preserve"> driver's license</w:t>
            </w:r>
            <w:r>
              <w:t xml:space="preserve">. </w:t>
            </w:r>
            <w:r>
              <w:t xml:space="preserve"> </w:t>
            </w:r>
          </w:p>
          <w:p w:rsidR="00BC24DD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123 </w:t>
            </w:r>
            <w:r>
              <w:t xml:space="preserve">amends </w:t>
            </w:r>
            <w:r>
              <w:t xml:space="preserve">the </w:t>
            </w:r>
            <w:r w:rsidRPr="00BC24DD">
              <w:t>Health and Safety Code</w:t>
            </w:r>
            <w:r>
              <w:t xml:space="preserve"> to require</w:t>
            </w:r>
            <w:r>
              <w:t xml:space="preserve"> </w:t>
            </w:r>
            <w:r w:rsidRPr="00DB705D">
              <w:t xml:space="preserve">the state registrar, a local registrar, or a county clerk, on request of a </w:t>
            </w:r>
            <w:r>
              <w:t>homeless</w:t>
            </w:r>
            <w:r w:rsidRPr="00DB705D">
              <w:t xml:space="preserve"> child or youth, </w:t>
            </w:r>
            <w:r>
              <w:t>an</w:t>
            </w:r>
            <w:r w:rsidRPr="00DB705D">
              <w:t xml:space="preserve"> unaccompanied youth, </w:t>
            </w:r>
            <w:r>
              <w:t xml:space="preserve">or a foster child or youth, </w:t>
            </w:r>
            <w:r w:rsidRPr="00DB705D">
              <w:t xml:space="preserve">to issue to </w:t>
            </w:r>
            <w:r w:rsidRPr="005248E7">
              <w:t xml:space="preserve">the </w:t>
            </w:r>
            <w:r>
              <w:t>requestor</w:t>
            </w:r>
            <w:r w:rsidRPr="00DB705D">
              <w:t xml:space="preserve"> without fee or parental consent</w:t>
            </w:r>
            <w:r w:rsidRPr="00DB705D">
              <w:t xml:space="preserve"> a certified copy of the </w:t>
            </w:r>
            <w:r>
              <w:t>requestor's</w:t>
            </w:r>
            <w:r w:rsidRPr="00DB705D">
              <w:t xml:space="preserve"> birth reco</w:t>
            </w:r>
            <w:r w:rsidRPr="00DB705D">
              <w:t>rd</w:t>
            </w:r>
            <w:r w:rsidRPr="00DB705D">
              <w:t>.</w:t>
            </w:r>
          </w:p>
          <w:p w:rsidR="00C34FC8" w:rsidRPr="00835628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E4F3B" w:rsidTr="00345119">
        <w:tc>
          <w:tcPr>
            <w:tcW w:w="9576" w:type="dxa"/>
          </w:tcPr>
          <w:p w:rsidR="008423E4" w:rsidRPr="00A8133F" w:rsidRDefault="00D1083B" w:rsidP="00BD59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083B" w:rsidP="00BD59C9"/>
          <w:p w:rsidR="008423E4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C34FC8" w:rsidRPr="003624F2" w:rsidRDefault="00D1083B" w:rsidP="00BD59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Pr="00233FDB" w:rsidRDefault="00D1083B" w:rsidP="00BD59C9">
            <w:pPr>
              <w:rPr>
                <w:b/>
              </w:rPr>
            </w:pPr>
          </w:p>
        </w:tc>
      </w:tr>
      <w:tr w:rsidR="00CE4F3B" w:rsidTr="00345119">
        <w:tc>
          <w:tcPr>
            <w:tcW w:w="9576" w:type="dxa"/>
          </w:tcPr>
          <w:p w:rsidR="00E92632" w:rsidRDefault="00D1083B" w:rsidP="00BD59C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D3295" w:rsidRDefault="00D1083B" w:rsidP="00BD59C9">
            <w:pPr>
              <w:jc w:val="both"/>
            </w:pPr>
          </w:p>
          <w:p w:rsidR="003D3295" w:rsidRDefault="00D1083B" w:rsidP="00BD59C9">
            <w:pPr>
              <w:jc w:val="both"/>
            </w:pPr>
            <w:r>
              <w:t>While C.S.H.B.</w:t>
            </w:r>
            <w:r>
              <w:t xml:space="preserve"> </w:t>
            </w:r>
            <w:r>
              <w:t xml:space="preserve">123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3D3295" w:rsidRDefault="00D1083B" w:rsidP="00BD59C9">
            <w:pPr>
              <w:jc w:val="both"/>
            </w:pPr>
          </w:p>
          <w:p w:rsidR="00F8536B" w:rsidRDefault="00D1083B" w:rsidP="00BD59C9">
            <w:pPr>
              <w:jc w:val="both"/>
            </w:pPr>
            <w:r>
              <w:t xml:space="preserve">The substitute includes </w:t>
            </w:r>
            <w:r>
              <w:t>a requirement for the state registrar, a local registrar, or a county clerk to issue a birth record to a requesting homeless child or youth, unaccompanied youth, or foster child or youth</w:t>
            </w:r>
            <w:r>
              <w:t xml:space="preserve"> without fee</w:t>
            </w:r>
            <w:r>
              <w:t xml:space="preserve"> or parental consent</w:t>
            </w:r>
            <w:r>
              <w:t xml:space="preserve">. </w:t>
            </w:r>
          </w:p>
          <w:p w:rsidR="00F8536B" w:rsidRDefault="00D1083B" w:rsidP="00BD59C9">
            <w:pPr>
              <w:jc w:val="both"/>
            </w:pPr>
          </w:p>
          <w:p w:rsidR="00F8536B" w:rsidRDefault="00D1083B" w:rsidP="00BD59C9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>the individuals in the foster care system to whom the</w:t>
            </w:r>
            <w:r>
              <w:t xml:space="preserve"> personal identification certificate</w:t>
            </w:r>
            <w:r>
              <w:t xml:space="preserve"> provisions</w:t>
            </w:r>
            <w:r>
              <w:t xml:space="preserve"> </w:t>
            </w:r>
            <w:r>
              <w:t>apply</w:t>
            </w:r>
            <w:r>
              <w:t xml:space="preserve"> from </w:t>
            </w:r>
            <w:r>
              <w:t>a foster child</w:t>
            </w:r>
            <w:r>
              <w:t xml:space="preserve"> in DFPS conservatorship</w:t>
            </w:r>
            <w:r>
              <w:t xml:space="preserve"> who is</w:t>
            </w:r>
            <w:r>
              <w:t xml:space="preserve"> 16 years of age or older to </w:t>
            </w:r>
            <w:r>
              <w:t>a foster child</w:t>
            </w:r>
            <w:r>
              <w:t xml:space="preserve"> or </w:t>
            </w:r>
            <w:r>
              <w:t>youth</w:t>
            </w:r>
            <w:r>
              <w:t xml:space="preserve"> who is either a child </w:t>
            </w:r>
            <w:r>
              <w:t xml:space="preserve">in </w:t>
            </w:r>
            <w:r>
              <w:t>DFPS</w:t>
            </w:r>
            <w:r>
              <w:t xml:space="preserve"> conservatorship </w:t>
            </w:r>
            <w:r>
              <w:t>or</w:t>
            </w:r>
            <w:r>
              <w:t xml:space="preserve"> </w:t>
            </w:r>
            <w:r>
              <w:t>a young adult at least 18 years of age, but younger than 21, who resides in a foster care placement</w:t>
            </w:r>
            <w:r>
              <w:t xml:space="preserve"> whose cost is</w:t>
            </w:r>
            <w:r>
              <w:t xml:space="preserve"> paid by DFPS.</w:t>
            </w:r>
            <w:r>
              <w:t xml:space="preserve"> </w:t>
            </w:r>
          </w:p>
          <w:p w:rsidR="00F8536B" w:rsidRDefault="00D1083B" w:rsidP="00BD59C9">
            <w:pPr>
              <w:jc w:val="both"/>
            </w:pPr>
          </w:p>
          <w:p w:rsidR="003D3295" w:rsidRDefault="00D1083B" w:rsidP="00BD59C9">
            <w:pPr>
              <w:jc w:val="both"/>
            </w:pPr>
            <w:r>
              <w:t>The substitute</w:t>
            </w:r>
            <w:r>
              <w:t xml:space="preserve"> </w:t>
            </w:r>
            <w:r>
              <w:t>includes</w:t>
            </w:r>
            <w:r>
              <w:t xml:space="preserve"> additional </w:t>
            </w:r>
            <w:r>
              <w:t xml:space="preserve">entities that may certify </w:t>
            </w:r>
            <w:r>
              <w:t>the status of a</w:t>
            </w:r>
            <w:r>
              <w:t xml:space="preserve"> </w:t>
            </w:r>
            <w:r>
              <w:t xml:space="preserve">homeless child or youth or an unaccompanied youth for purposes of </w:t>
            </w:r>
            <w:r>
              <w:t>a personal identification</w:t>
            </w:r>
            <w:r>
              <w:t xml:space="preserve"> certificate</w:t>
            </w:r>
            <w:r>
              <w:t xml:space="preserve"> application</w:t>
            </w:r>
            <w:r>
              <w:t xml:space="preserve">. </w:t>
            </w:r>
            <w:r>
              <w:t xml:space="preserve">The substitute includes the option for </w:t>
            </w:r>
            <w:r w:rsidRPr="00AE6E43">
              <w:t>such a child or youth</w:t>
            </w:r>
            <w:r>
              <w:t xml:space="preserve"> to use the address of the regional office where the</w:t>
            </w:r>
            <w:r>
              <w:t xml:space="preserve"> </w:t>
            </w:r>
            <w:r>
              <w:t>DFPS caseworker is based</w:t>
            </w:r>
            <w:r>
              <w:t xml:space="preserve"> </w:t>
            </w:r>
            <w:r>
              <w:t>for such purposes</w:t>
            </w:r>
            <w:r>
              <w:t xml:space="preserve">. </w:t>
            </w:r>
          </w:p>
          <w:p w:rsidR="003D3295" w:rsidRPr="003D3295" w:rsidRDefault="00D1083B" w:rsidP="00BD59C9">
            <w:pPr>
              <w:jc w:val="both"/>
            </w:pPr>
          </w:p>
        </w:tc>
      </w:tr>
      <w:tr w:rsidR="00CE4F3B" w:rsidTr="00345119">
        <w:tc>
          <w:tcPr>
            <w:tcW w:w="9576" w:type="dxa"/>
          </w:tcPr>
          <w:p w:rsidR="00E92632" w:rsidRPr="009C1E9A" w:rsidRDefault="00D1083B" w:rsidP="00BD59C9">
            <w:pPr>
              <w:rPr>
                <w:b/>
                <w:u w:val="single"/>
              </w:rPr>
            </w:pPr>
          </w:p>
        </w:tc>
      </w:tr>
      <w:tr w:rsidR="00CE4F3B" w:rsidTr="00345119">
        <w:tc>
          <w:tcPr>
            <w:tcW w:w="9576" w:type="dxa"/>
          </w:tcPr>
          <w:p w:rsidR="00E92632" w:rsidRPr="00E92632" w:rsidRDefault="00D1083B" w:rsidP="00BD59C9">
            <w:pPr>
              <w:jc w:val="both"/>
            </w:pPr>
          </w:p>
        </w:tc>
      </w:tr>
    </w:tbl>
    <w:p w:rsidR="008423E4" w:rsidRPr="00BE0E75" w:rsidRDefault="00D1083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083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83B">
      <w:r>
        <w:separator/>
      </w:r>
    </w:p>
  </w:endnote>
  <w:endnote w:type="continuationSeparator" w:id="0">
    <w:p w:rsidR="00000000" w:rsidRDefault="00D1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4F3B" w:rsidTr="009C1E9A">
      <w:trPr>
        <w:cantSplit/>
      </w:trPr>
      <w:tc>
        <w:tcPr>
          <w:tcW w:w="0" w:type="pct"/>
        </w:tcPr>
        <w:p w:rsidR="00137D90" w:rsidRDefault="00D1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08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083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4F3B" w:rsidTr="009C1E9A">
      <w:trPr>
        <w:cantSplit/>
      </w:trPr>
      <w:tc>
        <w:tcPr>
          <w:tcW w:w="0" w:type="pct"/>
        </w:tcPr>
        <w:p w:rsidR="00EC379B" w:rsidRDefault="00D1083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083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19596</w:t>
          </w:r>
        </w:p>
      </w:tc>
      <w:tc>
        <w:tcPr>
          <w:tcW w:w="2453" w:type="pct"/>
        </w:tcPr>
        <w:p w:rsidR="00EC379B" w:rsidRDefault="00D1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19.72.604</w:t>
          </w:r>
          <w:r>
            <w:fldChar w:fldCharType="end"/>
          </w:r>
        </w:p>
      </w:tc>
    </w:tr>
    <w:tr w:rsidR="00CE4F3B" w:rsidTr="009C1E9A">
      <w:trPr>
        <w:cantSplit/>
      </w:trPr>
      <w:tc>
        <w:tcPr>
          <w:tcW w:w="0" w:type="pct"/>
        </w:tcPr>
        <w:p w:rsidR="00EC379B" w:rsidRDefault="00D108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083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12593</w:t>
          </w:r>
        </w:p>
      </w:tc>
      <w:tc>
        <w:tcPr>
          <w:tcW w:w="2453" w:type="pct"/>
        </w:tcPr>
        <w:p w:rsidR="00EC379B" w:rsidRDefault="00D1083B" w:rsidP="006D504F">
          <w:pPr>
            <w:pStyle w:val="Footer"/>
            <w:rPr>
              <w:rStyle w:val="PageNumber"/>
            </w:rPr>
          </w:pPr>
        </w:p>
        <w:p w:rsidR="00EC379B" w:rsidRDefault="00D1083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4F3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083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D1083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083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83B">
      <w:r>
        <w:separator/>
      </w:r>
    </w:p>
  </w:footnote>
  <w:footnote w:type="continuationSeparator" w:id="0">
    <w:p w:rsidR="00000000" w:rsidRDefault="00D1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08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3B"/>
    <w:rsid w:val="00CE4F3B"/>
    <w:rsid w:val="00D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8F70BF-65F6-4502-9511-7A52C9D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B7A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A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A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7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7AA6"/>
    <w:rPr>
      <w:b/>
      <w:bCs/>
    </w:rPr>
  </w:style>
  <w:style w:type="paragraph" w:styleId="Revision">
    <w:name w:val="Revision"/>
    <w:hidden/>
    <w:uiPriority w:val="99"/>
    <w:semiHidden/>
    <w:rsid w:val="00F12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3597</Characters>
  <Application>Microsoft Office Word</Application>
  <DocSecurity>4</DocSecurity>
  <Lines>86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HB00123 (Committee Report (Substituted))</vt:lpstr>
    </vt:vector>
  </TitlesOfParts>
  <Company>State of Texas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19596</dc:subject>
  <dc:creator>State of Texas</dc:creator>
  <dc:description>HB 123 by White-(H)Human Services (Substitute Document Number: 86R 12593)</dc:description>
  <cp:lastModifiedBy>Damian Duarte</cp:lastModifiedBy>
  <cp:revision>2</cp:revision>
  <cp:lastPrinted>2003-11-26T17:21:00Z</cp:lastPrinted>
  <dcterms:created xsi:type="dcterms:W3CDTF">2019-03-15T21:17:00Z</dcterms:created>
  <dcterms:modified xsi:type="dcterms:W3CDTF">2019-03-15T21:17:00Z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19.72.604</vt:lpwstr>
  </property>
</Properties>
</file>