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7418" w:rsidTr="00345119">
        <w:tc>
          <w:tcPr>
            <w:tcW w:w="9576" w:type="dxa"/>
            <w:noWrap/>
          </w:tcPr>
          <w:p w:rsidR="008423E4" w:rsidRPr="0022177D" w:rsidRDefault="00D464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6450" w:rsidP="008423E4">
      <w:pPr>
        <w:jc w:val="center"/>
      </w:pPr>
    </w:p>
    <w:p w:rsidR="008423E4" w:rsidRPr="00B31F0E" w:rsidRDefault="00D46450" w:rsidP="008423E4"/>
    <w:p w:rsidR="008423E4" w:rsidRPr="00742794" w:rsidRDefault="00D464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7418" w:rsidTr="00345119">
        <w:tc>
          <w:tcPr>
            <w:tcW w:w="9576" w:type="dxa"/>
          </w:tcPr>
          <w:p w:rsidR="008423E4" w:rsidRPr="00861995" w:rsidRDefault="00D46450" w:rsidP="00345119">
            <w:pPr>
              <w:jc w:val="right"/>
            </w:pPr>
            <w:r>
              <w:t>H.B. 405</w:t>
            </w:r>
          </w:p>
        </w:tc>
      </w:tr>
      <w:tr w:rsidR="00247418" w:rsidTr="00345119">
        <w:tc>
          <w:tcPr>
            <w:tcW w:w="9576" w:type="dxa"/>
          </w:tcPr>
          <w:p w:rsidR="008423E4" w:rsidRPr="00861995" w:rsidRDefault="00D46450" w:rsidP="00CA5C31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247418" w:rsidTr="00345119">
        <w:tc>
          <w:tcPr>
            <w:tcW w:w="9576" w:type="dxa"/>
          </w:tcPr>
          <w:p w:rsidR="008423E4" w:rsidRPr="00861995" w:rsidRDefault="00D46450" w:rsidP="00345119">
            <w:pPr>
              <w:jc w:val="right"/>
            </w:pPr>
            <w:r>
              <w:t>Public Health</w:t>
            </w:r>
          </w:p>
        </w:tc>
      </w:tr>
      <w:tr w:rsidR="00247418" w:rsidTr="00345119">
        <w:tc>
          <w:tcPr>
            <w:tcW w:w="9576" w:type="dxa"/>
          </w:tcPr>
          <w:p w:rsidR="008423E4" w:rsidRDefault="00D4645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6450" w:rsidP="008423E4">
      <w:pPr>
        <w:tabs>
          <w:tab w:val="right" w:pos="9360"/>
        </w:tabs>
      </w:pPr>
    </w:p>
    <w:p w:rsidR="008423E4" w:rsidRDefault="00D46450" w:rsidP="008423E4"/>
    <w:p w:rsidR="008423E4" w:rsidRDefault="00D464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7418" w:rsidTr="00345119">
        <w:tc>
          <w:tcPr>
            <w:tcW w:w="9576" w:type="dxa"/>
          </w:tcPr>
          <w:p w:rsidR="008423E4" w:rsidRPr="00A8133F" w:rsidRDefault="00D46450" w:rsidP="00C343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6450" w:rsidP="00C343CB"/>
          <w:p w:rsidR="008423E4" w:rsidRDefault="00D46450" w:rsidP="00C343CB">
            <w:pPr>
              <w:pStyle w:val="Header"/>
              <w:jc w:val="both"/>
            </w:pPr>
            <w:r>
              <w:t xml:space="preserve">It has been noted that </w:t>
            </w:r>
            <w:r>
              <w:t>opioid</w:t>
            </w:r>
            <w:r>
              <w:t>s</w:t>
            </w:r>
            <w:r>
              <w:t xml:space="preserve"> ha</w:t>
            </w:r>
            <w:r>
              <w:t>ve</w:t>
            </w:r>
            <w:r>
              <w:t xml:space="preserve"> become </w:t>
            </w:r>
            <w:r>
              <w:t xml:space="preserve">one of </w:t>
            </w:r>
            <w:r>
              <w:t>the most commonly abused</w:t>
            </w:r>
            <w:r>
              <w:t xml:space="preserve"> </w:t>
            </w:r>
            <w:r>
              <w:t>substance</w:t>
            </w:r>
            <w:r>
              <w:t>s</w:t>
            </w:r>
            <w:r>
              <w:t xml:space="preserve"> in Texas</w:t>
            </w:r>
            <w:r>
              <w:t xml:space="preserve"> and that</w:t>
            </w:r>
            <w:r>
              <w:t xml:space="preserve"> </w:t>
            </w:r>
            <w:r>
              <w:t>i</w:t>
            </w:r>
            <w:r>
              <w:t>ncreased use of opioids among</w:t>
            </w:r>
            <w:r>
              <w:t xml:space="preserve"> </w:t>
            </w:r>
            <w:r>
              <w:t>pregnant women has led to an increase in the incidence of neonatal</w:t>
            </w:r>
            <w:r>
              <w:t xml:space="preserve"> </w:t>
            </w:r>
            <w:r>
              <w:t>abstinence syndrome.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405 </w:t>
            </w:r>
            <w:r>
              <w:t xml:space="preserve">seeks to increase awareness of the syndrome by </w:t>
            </w:r>
            <w:r w:rsidRPr="00026E74">
              <w:t>designating June as Neonatal Abstinence Syndrome Awareness Month</w:t>
            </w:r>
            <w:r>
              <w:t>.</w:t>
            </w:r>
          </w:p>
          <w:p w:rsidR="008423E4" w:rsidRPr="00E26B13" w:rsidRDefault="00D46450" w:rsidP="00C343CB">
            <w:pPr>
              <w:rPr>
                <w:b/>
              </w:rPr>
            </w:pPr>
          </w:p>
        </w:tc>
      </w:tr>
      <w:tr w:rsidR="00247418" w:rsidTr="00345119">
        <w:tc>
          <w:tcPr>
            <w:tcW w:w="9576" w:type="dxa"/>
          </w:tcPr>
          <w:p w:rsidR="0017725B" w:rsidRDefault="00D46450" w:rsidP="00C343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6450" w:rsidP="00C343CB">
            <w:pPr>
              <w:rPr>
                <w:b/>
                <w:u w:val="single"/>
              </w:rPr>
            </w:pPr>
          </w:p>
          <w:p w:rsidR="004A69A4" w:rsidRPr="004A69A4" w:rsidRDefault="00D46450" w:rsidP="00C343CB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6450" w:rsidP="00C343CB">
            <w:pPr>
              <w:rPr>
                <w:b/>
                <w:u w:val="single"/>
              </w:rPr>
            </w:pPr>
          </w:p>
        </w:tc>
      </w:tr>
      <w:tr w:rsidR="00247418" w:rsidTr="00345119">
        <w:tc>
          <w:tcPr>
            <w:tcW w:w="9576" w:type="dxa"/>
          </w:tcPr>
          <w:p w:rsidR="008423E4" w:rsidRPr="00A8133F" w:rsidRDefault="00D46450" w:rsidP="00C343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6450" w:rsidP="00C343CB"/>
          <w:p w:rsidR="004A69A4" w:rsidRDefault="00D46450" w:rsidP="00C34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46450" w:rsidP="00C343CB">
            <w:pPr>
              <w:rPr>
                <w:b/>
              </w:rPr>
            </w:pPr>
          </w:p>
        </w:tc>
      </w:tr>
      <w:tr w:rsidR="00247418" w:rsidTr="00345119">
        <w:tc>
          <w:tcPr>
            <w:tcW w:w="9576" w:type="dxa"/>
          </w:tcPr>
          <w:p w:rsidR="008423E4" w:rsidRPr="00A8133F" w:rsidRDefault="00D46450" w:rsidP="00C343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6450" w:rsidP="00C343CB"/>
          <w:p w:rsidR="008423E4" w:rsidRDefault="00D46450" w:rsidP="00C343CB">
            <w:pPr>
              <w:pStyle w:val="Header"/>
              <w:jc w:val="both"/>
            </w:pPr>
            <w:r>
              <w:t xml:space="preserve">H.B. 405 amends the Government Code to designate June as </w:t>
            </w:r>
            <w:r>
              <w:t xml:space="preserve">Neonatal Abstinence Syndrome Awareness Month to increase awareness of neonatal abstinence syndrome and to encourage </w:t>
            </w:r>
            <w:r>
              <w:t xml:space="preserve">certain activity relating to such </w:t>
            </w:r>
            <w:r>
              <w:t>awareness</w:t>
            </w:r>
            <w:r>
              <w:t>.</w:t>
            </w:r>
            <w:r>
              <w:t xml:space="preserve"> </w:t>
            </w:r>
          </w:p>
          <w:p w:rsidR="008423E4" w:rsidRPr="00835628" w:rsidRDefault="00D46450" w:rsidP="00C343CB">
            <w:pPr>
              <w:rPr>
                <w:b/>
              </w:rPr>
            </w:pPr>
          </w:p>
        </w:tc>
      </w:tr>
      <w:tr w:rsidR="00247418" w:rsidTr="00345119">
        <w:tc>
          <w:tcPr>
            <w:tcW w:w="9576" w:type="dxa"/>
          </w:tcPr>
          <w:p w:rsidR="008423E4" w:rsidRPr="00A8133F" w:rsidRDefault="00D46450" w:rsidP="00C343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6450" w:rsidP="00C343CB"/>
          <w:p w:rsidR="008423E4" w:rsidRPr="003624F2" w:rsidRDefault="00D46450" w:rsidP="00C34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46450" w:rsidP="00C343CB">
            <w:pPr>
              <w:rPr>
                <w:b/>
              </w:rPr>
            </w:pPr>
          </w:p>
        </w:tc>
      </w:tr>
    </w:tbl>
    <w:p w:rsidR="008423E4" w:rsidRPr="00BE0E75" w:rsidRDefault="00D464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645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6450">
      <w:r>
        <w:separator/>
      </w:r>
    </w:p>
  </w:endnote>
  <w:endnote w:type="continuationSeparator" w:id="0">
    <w:p w:rsidR="00000000" w:rsidRDefault="00D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7418" w:rsidTr="009C1E9A">
      <w:trPr>
        <w:cantSplit/>
      </w:trPr>
      <w:tc>
        <w:tcPr>
          <w:tcW w:w="0" w:type="pct"/>
        </w:tcPr>
        <w:p w:rsidR="00137D90" w:rsidRDefault="00D464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64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64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64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6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418" w:rsidTr="009C1E9A">
      <w:trPr>
        <w:cantSplit/>
      </w:trPr>
      <w:tc>
        <w:tcPr>
          <w:tcW w:w="0" w:type="pct"/>
        </w:tcPr>
        <w:p w:rsidR="00EC379B" w:rsidRDefault="00D464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64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19190</w:t>
          </w:r>
        </w:p>
      </w:tc>
      <w:tc>
        <w:tcPr>
          <w:tcW w:w="2453" w:type="pct"/>
        </w:tcPr>
        <w:p w:rsidR="00EC379B" w:rsidRDefault="00D46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19.68.343</w:t>
          </w:r>
          <w:r>
            <w:fldChar w:fldCharType="end"/>
          </w:r>
        </w:p>
      </w:tc>
    </w:tr>
    <w:tr w:rsidR="00247418" w:rsidTr="009C1E9A">
      <w:trPr>
        <w:cantSplit/>
      </w:trPr>
      <w:tc>
        <w:tcPr>
          <w:tcW w:w="0" w:type="pct"/>
        </w:tcPr>
        <w:p w:rsidR="00EC379B" w:rsidRDefault="00D464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64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6450" w:rsidP="006D504F">
          <w:pPr>
            <w:pStyle w:val="Footer"/>
            <w:rPr>
              <w:rStyle w:val="PageNumber"/>
            </w:rPr>
          </w:pPr>
        </w:p>
        <w:p w:rsidR="00EC379B" w:rsidRDefault="00D46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4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64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64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64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6450">
      <w:r>
        <w:separator/>
      </w:r>
    </w:p>
  </w:footnote>
  <w:footnote w:type="continuationSeparator" w:id="0">
    <w:p w:rsidR="00000000" w:rsidRDefault="00D4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6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18"/>
    <w:rsid w:val="00247418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8D06E-67E1-4463-8A68-7A8AE3FB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34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4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HB00405 (Committee Report (Unamended))</vt:lpstr>
    </vt:vector>
  </TitlesOfParts>
  <Company>State of Texas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19190</dc:subject>
  <dc:creator>State of Texas</dc:creator>
  <dc:description>HB 405 by Minjarez-(H)Public Health</dc:description>
  <cp:lastModifiedBy>Laura Ramsay</cp:lastModifiedBy>
  <cp:revision>2</cp:revision>
  <cp:lastPrinted>2003-11-26T17:21:00Z</cp:lastPrinted>
  <dcterms:created xsi:type="dcterms:W3CDTF">2019-03-20T20:27:00Z</dcterms:created>
  <dcterms:modified xsi:type="dcterms:W3CDTF">2019-03-20T20:27:00Z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19.68.343</vt:lpwstr>
  </property>
</Properties>
</file>