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87026" w:rsidTr="00345119">
        <w:tc>
          <w:tcPr>
            <w:tcW w:w="9576" w:type="dxa"/>
            <w:noWrap/>
          </w:tcPr>
          <w:p w:rsidR="008423E4" w:rsidRPr="0022177D" w:rsidRDefault="0008096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8096B" w:rsidP="008423E4">
      <w:pPr>
        <w:jc w:val="center"/>
      </w:pPr>
    </w:p>
    <w:p w:rsidR="008423E4" w:rsidRPr="00B31F0E" w:rsidRDefault="0008096B" w:rsidP="008423E4"/>
    <w:p w:rsidR="008423E4" w:rsidRPr="00742794" w:rsidRDefault="0008096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87026" w:rsidTr="00345119">
        <w:tc>
          <w:tcPr>
            <w:tcW w:w="9576" w:type="dxa"/>
          </w:tcPr>
          <w:p w:rsidR="008423E4" w:rsidRPr="00861995" w:rsidRDefault="0008096B" w:rsidP="00345119">
            <w:pPr>
              <w:jc w:val="right"/>
            </w:pPr>
            <w:r>
              <w:t>C.S.H.B. 562</w:t>
            </w:r>
          </w:p>
        </w:tc>
      </w:tr>
      <w:tr w:rsidR="00187026" w:rsidTr="00345119">
        <w:tc>
          <w:tcPr>
            <w:tcW w:w="9576" w:type="dxa"/>
          </w:tcPr>
          <w:p w:rsidR="008423E4" w:rsidRPr="00861995" w:rsidRDefault="0008096B" w:rsidP="00441213">
            <w:pPr>
              <w:jc w:val="right"/>
            </w:pPr>
            <w:r>
              <w:t xml:space="preserve">By: </w:t>
            </w:r>
            <w:r>
              <w:t>Thierry</w:t>
            </w:r>
          </w:p>
        </w:tc>
      </w:tr>
      <w:tr w:rsidR="00187026" w:rsidTr="00345119">
        <w:tc>
          <w:tcPr>
            <w:tcW w:w="9576" w:type="dxa"/>
          </w:tcPr>
          <w:p w:rsidR="008423E4" w:rsidRPr="00861995" w:rsidRDefault="0008096B" w:rsidP="00345119">
            <w:pPr>
              <w:jc w:val="right"/>
            </w:pPr>
            <w:r>
              <w:t>Public Health</w:t>
            </w:r>
          </w:p>
        </w:tc>
      </w:tr>
      <w:tr w:rsidR="00187026" w:rsidTr="00345119">
        <w:tc>
          <w:tcPr>
            <w:tcW w:w="9576" w:type="dxa"/>
          </w:tcPr>
          <w:p w:rsidR="008423E4" w:rsidRDefault="0008096B" w:rsidP="00D74FD1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8096B" w:rsidP="008423E4">
      <w:pPr>
        <w:tabs>
          <w:tab w:val="right" w:pos="9360"/>
        </w:tabs>
      </w:pPr>
    </w:p>
    <w:p w:rsidR="008423E4" w:rsidRDefault="0008096B" w:rsidP="008423E4"/>
    <w:p w:rsidR="008423E4" w:rsidRDefault="0008096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87026" w:rsidTr="00345119">
        <w:tc>
          <w:tcPr>
            <w:tcW w:w="9576" w:type="dxa"/>
          </w:tcPr>
          <w:p w:rsidR="008423E4" w:rsidRPr="00A8133F" w:rsidRDefault="0008096B" w:rsidP="00C3796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8096B" w:rsidP="00C3796C"/>
          <w:p w:rsidR="008423E4" w:rsidRDefault="0008096B" w:rsidP="00C379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are concerns about the number of deaths in </w:t>
            </w:r>
            <w:r>
              <w:t xml:space="preserve">Texas </w:t>
            </w:r>
            <w:r>
              <w:t xml:space="preserve">related to the abuse of </w:t>
            </w:r>
            <w:r>
              <w:t xml:space="preserve">opioids, including </w:t>
            </w:r>
            <w:r>
              <w:t xml:space="preserve">prescription </w:t>
            </w:r>
            <w:r>
              <w:t>drug</w:t>
            </w:r>
            <w:r>
              <w:t>s</w:t>
            </w:r>
            <w:r>
              <w:t xml:space="preserve">, </w:t>
            </w:r>
            <w:r>
              <w:t>as</w:t>
            </w:r>
            <w:r>
              <w:t xml:space="preserve"> opioid overdoses reportedly </w:t>
            </w:r>
            <w:r>
              <w:t xml:space="preserve">claim the lives of nearly four Texans every day. </w:t>
            </w:r>
            <w:r>
              <w:t xml:space="preserve">Additionally, four Texas cities rank among the top cities in the nation for opioid abuse. </w:t>
            </w:r>
            <w:r>
              <w:t xml:space="preserve">It has been suggested that more should be done to raise </w:t>
            </w:r>
            <w:r>
              <w:t>awareness of the risks associate</w:t>
            </w:r>
            <w:r>
              <w:t>d with opioid use</w:t>
            </w:r>
            <w:r>
              <w:t xml:space="preserve"> and</w:t>
            </w:r>
            <w:r>
              <w:t xml:space="preserve"> abuse</w:t>
            </w:r>
            <w:r>
              <w:t xml:space="preserve">, including improving </w:t>
            </w:r>
            <w:r>
              <w:t>warning</w:t>
            </w:r>
            <w:r>
              <w:t xml:space="preserve"> labels</w:t>
            </w:r>
            <w:r>
              <w:t xml:space="preserve"> </w:t>
            </w:r>
            <w:r>
              <w:t xml:space="preserve">for </w:t>
            </w:r>
            <w:r>
              <w:t>prescription</w:t>
            </w:r>
            <w:r>
              <w:t xml:space="preserve"> </w:t>
            </w:r>
            <w:r>
              <w:t>opioids</w:t>
            </w:r>
            <w:r>
              <w:t xml:space="preserve">. </w:t>
            </w:r>
            <w:r>
              <w:t>C.S.</w:t>
            </w:r>
            <w:r>
              <w:t xml:space="preserve">H.B. 562 </w:t>
            </w:r>
            <w:r>
              <w:t xml:space="preserve">seeks to address these concerns by </w:t>
            </w:r>
            <w:r>
              <w:t>requir</w:t>
            </w:r>
            <w:r>
              <w:t xml:space="preserve">ing </w:t>
            </w:r>
            <w:r w:rsidRPr="00B248E7">
              <w:t>a</w:t>
            </w:r>
            <w:r>
              <w:t>ll</w:t>
            </w:r>
            <w:r w:rsidRPr="00B248E7">
              <w:t xml:space="preserve"> prescription opioid</w:t>
            </w:r>
            <w:r>
              <w:t>s</w:t>
            </w:r>
            <w:r w:rsidRPr="00B248E7">
              <w:t xml:space="preserve"> </w:t>
            </w:r>
            <w:r>
              <w:t xml:space="preserve">to </w:t>
            </w:r>
            <w:r w:rsidRPr="00B248E7">
              <w:t>be dispensed in a bottle</w:t>
            </w:r>
            <w:r>
              <w:t xml:space="preserve"> or container</w:t>
            </w:r>
            <w:r w:rsidRPr="00B248E7">
              <w:t xml:space="preserve"> with a specified warning label that addresses the </w:t>
            </w:r>
            <w:r>
              <w:t xml:space="preserve">addictive nature of opioids and the </w:t>
            </w:r>
            <w:r w:rsidRPr="00B248E7">
              <w:t>risk of overdose.</w:t>
            </w:r>
            <w:r>
              <w:t xml:space="preserve"> </w:t>
            </w:r>
          </w:p>
          <w:p w:rsidR="008423E4" w:rsidRPr="00E26B13" w:rsidRDefault="0008096B" w:rsidP="00C3796C">
            <w:pPr>
              <w:rPr>
                <w:b/>
              </w:rPr>
            </w:pPr>
          </w:p>
        </w:tc>
      </w:tr>
      <w:tr w:rsidR="00187026" w:rsidTr="00345119">
        <w:tc>
          <w:tcPr>
            <w:tcW w:w="9576" w:type="dxa"/>
          </w:tcPr>
          <w:p w:rsidR="0017725B" w:rsidRDefault="0008096B" w:rsidP="00C379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8096B" w:rsidP="00C3796C">
            <w:pPr>
              <w:rPr>
                <w:b/>
                <w:u w:val="single"/>
              </w:rPr>
            </w:pPr>
          </w:p>
          <w:p w:rsidR="00C926A2" w:rsidRPr="00C926A2" w:rsidRDefault="0008096B" w:rsidP="00C3796C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:rsidR="0017725B" w:rsidRPr="0017725B" w:rsidRDefault="0008096B" w:rsidP="00C3796C">
            <w:pPr>
              <w:rPr>
                <w:b/>
                <w:u w:val="single"/>
              </w:rPr>
            </w:pPr>
          </w:p>
        </w:tc>
      </w:tr>
      <w:tr w:rsidR="00187026" w:rsidTr="00345119">
        <w:tc>
          <w:tcPr>
            <w:tcW w:w="9576" w:type="dxa"/>
          </w:tcPr>
          <w:p w:rsidR="008423E4" w:rsidRPr="00A8133F" w:rsidRDefault="0008096B" w:rsidP="00C3796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8096B" w:rsidP="00C3796C"/>
          <w:p w:rsidR="00C926A2" w:rsidRDefault="0008096B" w:rsidP="00C379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</w:t>
            </w:r>
            <w:r>
              <w:t>he Texas State Board of Pharmacy in SECTION 2 of this bill.</w:t>
            </w:r>
          </w:p>
          <w:p w:rsidR="008423E4" w:rsidRPr="00E21FDC" w:rsidRDefault="0008096B" w:rsidP="00C3796C">
            <w:pPr>
              <w:rPr>
                <w:b/>
              </w:rPr>
            </w:pPr>
          </w:p>
        </w:tc>
      </w:tr>
      <w:tr w:rsidR="00187026" w:rsidTr="00345119">
        <w:tc>
          <w:tcPr>
            <w:tcW w:w="9576" w:type="dxa"/>
          </w:tcPr>
          <w:p w:rsidR="008423E4" w:rsidRPr="00A8133F" w:rsidRDefault="0008096B" w:rsidP="00C3796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8096B" w:rsidP="00C3796C"/>
          <w:p w:rsidR="008423E4" w:rsidRDefault="0008096B" w:rsidP="00C379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562 amends the Health and Safety Code to require the Texas State Board of Pharmacy</w:t>
            </w:r>
            <w:r>
              <w:t xml:space="preserve">, </w:t>
            </w:r>
            <w:r w:rsidRPr="00131A11">
              <w:t>not later than January 1, 2020</w:t>
            </w:r>
            <w:r>
              <w:t>,</w:t>
            </w:r>
            <w:r>
              <w:t xml:space="preserve"> to </w:t>
            </w:r>
            <w:r>
              <w:t xml:space="preserve">adopt rules </w:t>
            </w:r>
            <w:r w:rsidRPr="00131A11">
              <w:t>requiring a</w:t>
            </w:r>
            <w:r>
              <w:t>ll</w:t>
            </w:r>
            <w:r w:rsidRPr="00131A11">
              <w:t xml:space="preserve"> prescription opioid</w:t>
            </w:r>
            <w:r>
              <w:t>s</w:t>
            </w:r>
            <w:r w:rsidRPr="00131A11">
              <w:t xml:space="preserve"> </w:t>
            </w:r>
            <w:r>
              <w:t xml:space="preserve">to </w:t>
            </w:r>
            <w:r w:rsidRPr="00131A11">
              <w:t>be di</w:t>
            </w:r>
            <w:r w:rsidRPr="00131A11">
              <w:t xml:space="preserve">spensed in a bottle </w:t>
            </w:r>
            <w:r>
              <w:t xml:space="preserve">or container affixed </w:t>
            </w:r>
            <w:r w:rsidRPr="00131A11">
              <w:t xml:space="preserve">with a </w:t>
            </w:r>
            <w:r>
              <w:t xml:space="preserve">specified </w:t>
            </w:r>
            <w:r>
              <w:t xml:space="preserve">label </w:t>
            </w:r>
            <w:r w:rsidRPr="00131A11">
              <w:t xml:space="preserve">warning </w:t>
            </w:r>
            <w:r>
              <w:t>users of the addictive nature of opioids and the risk of</w:t>
            </w:r>
            <w:r w:rsidRPr="00131A11">
              <w:t xml:space="preserve"> overdose.</w:t>
            </w:r>
            <w:r>
              <w:t xml:space="preserve"> </w:t>
            </w:r>
            <w:r>
              <w:t xml:space="preserve">The bill prohibits a pharmacist from dispensing </w:t>
            </w:r>
            <w:r w:rsidRPr="00EE6E6C">
              <w:t>a prescription opioid unless the bottle or container in which the opi</w:t>
            </w:r>
            <w:r w:rsidRPr="00EE6E6C">
              <w:t>oi</w:t>
            </w:r>
            <w:r>
              <w:t xml:space="preserve">d is dispensed is affixed </w:t>
            </w:r>
            <w:r>
              <w:t xml:space="preserve">with </w:t>
            </w:r>
            <w:r>
              <w:t xml:space="preserve">such a </w:t>
            </w:r>
            <w:r>
              <w:t xml:space="preserve">warning label. The bill applies </w:t>
            </w:r>
            <w:r>
              <w:t xml:space="preserve">only </w:t>
            </w:r>
            <w:r>
              <w:t xml:space="preserve">to a </w:t>
            </w:r>
            <w:r w:rsidRPr="00C926A2">
              <w:t>prescription for an opioid dispensed on or after March 1, 2020.</w:t>
            </w:r>
          </w:p>
          <w:p w:rsidR="008423E4" w:rsidRPr="00835628" w:rsidRDefault="0008096B" w:rsidP="00C3796C">
            <w:pPr>
              <w:rPr>
                <w:b/>
              </w:rPr>
            </w:pPr>
          </w:p>
        </w:tc>
      </w:tr>
      <w:tr w:rsidR="00187026" w:rsidTr="00345119">
        <w:tc>
          <w:tcPr>
            <w:tcW w:w="9576" w:type="dxa"/>
          </w:tcPr>
          <w:p w:rsidR="008423E4" w:rsidRPr="00A8133F" w:rsidRDefault="0008096B" w:rsidP="00C3796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8096B" w:rsidP="00C3796C"/>
          <w:p w:rsidR="008423E4" w:rsidRDefault="0008096B" w:rsidP="00C379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915E52" w:rsidRPr="00604448" w:rsidRDefault="0008096B" w:rsidP="00C379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187026" w:rsidTr="00345119">
        <w:tc>
          <w:tcPr>
            <w:tcW w:w="9576" w:type="dxa"/>
          </w:tcPr>
          <w:p w:rsidR="00441213" w:rsidRDefault="0008096B" w:rsidP="00C3796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15E52" w:rsidRDefault="0008096B" w:rsidP="00C3796C">
            <w:pPr>
              <w:jc w:val="both"/>
            </w:pPr>
          </w:p>
          <w:p w:rsidR="00915E52" w:rsidRDefault="0008096B" w:rsidP="00C3796C">
            <w:pPr>
              <w:jc w:val="both"/>
            </w:pPr>
            <w:r>
              <w:t>While C.S.H.B. 562 may differ from the original in minor or nonsubstantive ways, the following summarizes the substantial differences between the introduced and committee substitute versions of the bill.</w:t>
            </w:r>
          </w:p>
          <w:p w:rsidR="00BD16A9" w:rsidRDefault="0008096B" w:rsidP="00C3796C">
            <w:pPr>
              <w:jc w:val="both"/>
            </w:pPr>
          </w:p>
          <w:p w:rsidR="00915E52" w:rsidRDefault="0008096B" w:rsidP="00C3796C">
            <w:pPr>
              <w:jc w:val="both"/>
            </w:pPr>
            <w:r>
              <w:t xml:space="preserve">The substitute </w:t>
            </w:r>
            <w:r>
              <w:t>clarifies that</w:t>
            </w:r>
            <w:r w:rsidRPr="00697576">
              <w:t xml:space="preserve"> the</w:t>
            </w:r>
            <w:r>
              <w:t xml:space="preserve"> warning label</w:t>
            </w:r>
            <w:r w:rsidRPr="00697576">
              <w:t xml:space="preserve"> requirement </w:t>
            </w:r>
            <w:r>
              <w:t xml:space="preserve">for opioid prescriptions </w:t>
            </w:r>
            <w:r>
              <w:t xml:space="preserve">applies to </w:t>
            </w:r>
            <w:r>
              <w:t>all</w:t>
            </w:r>
            <w:r>
              <w:t xml:space="preserve"> </w:t>
            </w:r>
            <w:r>
              <w:t xml:space="preserve">prescription </w:t>
            </w:r>
            <w:r>
              <w:t>opioid</w:t>
            </w:r>
            <w:r>
              <w:t>s</w:t>
            </w:r>
            <w:r>
              <w:t xml:space="preserve"> dispensed </w:t>
            </w:r>
            <w:r>
              <w:t xml:space="preserve">in a bottle or </w:t>
            </w:r>
            <w:r>
              <w:t>in a container</w:t>
            </w:r>
            <w:r>
              <w:t xml:space="preserve"> and </w:t>
            </w:r>
            <w:r w:rsidRPr="00A6202E">
              <w:t xml:space="preserve">revises the </w:t>
            </w:r>
            <w:r>
              <w:t>language</w:t>
            </w:r>
            <w:r w:rsidRPr="00A6202E">
              <w:t xml:space="preserve"> of the warning label.</w:t>
            </w:r>
          </w:p>
          <w:p w:rsidR="00915E52" w:rsidRDefault="0008096B" w:rsidP="00C3796C">
            <w:pPr>
              <w:jc w:val="both"/>
            </w:pPr>
          </w:p>
          <w:p w:rsidR="00915E52" w:rsidRDefault="0008096B" w:rsidP="00C3796C">
            <w:pPr>
              <w:jc w:val="both"/>
            </w:pPr>
            <w:r>
              <w:t>The</w:t>
            </w:r>
            <w:r>
              <w:t xml:space="preserve"> substitute does not include </w:t>
            </w:r>
            <w:r>
              <w:t xml:space="preserve">delivery of an </w:t>
            </w:r>
            <w:r>
              <w:t>opioid without the required warning label in the prohibited activities of</w:t>
            </w:r>
            <w:r>
              <w:t xml:space="preserve"> </w:t>
            </w:r>
            <w:r>
              <w:t>a pharmacist.</w:t>
            </w:r>
          </w:p>
          <w:p w:rsidR="00915E52" w:rsidRPr="00915E52" w:rsidRDefault="0008096B" w:rsidP="00C3796C">
            <w:pPr>
              <w:jc w:val="both"/>
            </w:pPr>
          </w:p>
        </w:tc>
      </w:tr>
      <w:tr w:rsidR="00187026" w:rsidTr="00345119">
        <w:tc>
          <w:tcPr>
            <w:tcW w:w="9576" w:type="dxa"/>
          </w:tcPr>
          <w:p w:rsidR="00441213" w:rsidRPr="009C1E9A" w:rsidRDefault="0008096B" w:rsidP="00C3796C">
            <w:pPr>
              <w:rPr>
                <w:b/>
                <w:u w:val="single"/>
              </w:rPr>
            </w:pPr>
          </w:p>
        </w:tc>
      </w:tr>
      <w:tr w:rsidR="00187026" w:rsidTr="00345119">
        <w:tc>
          <w:tcPr>
            <w:tcW w:w="9576" w:type="dxa"/>
          </w:tcPr>
          <w:p w:rsidR="00441213" w:rsidRPr="00441213" w:rsidRDefault="0008096B" w:rsidP="00C3796C">
            <w:pPr>
              <w:jc w:val="both"/>
            </w:pPr>
          </w:p>
        </w:tc>
      </w:tr>
    </w:tbl>
    <w:p w:rsidR="004108C3" w:rsidRPr="00604448" w:rsidRDefault="0008096B" w:rsidP="00604448">
      <w:pPr>
        <w:tabs>
          <w:tab w:val="left" w:pos="3465"/>
        </w:tabs>
      </w:pPr>
    </w:p>
    <w:sectPr w:rsidR="004108C3" w:rsidRPr="00604448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8096B">
      <w:r>
        <w:separator/>
      </w:r>
    </w:p>
  </w:endnote>
  <w:endnote w:type="continuationSeparator" w:id="0">
    <w:p w:rsidR="00000000" w:rsidRDefault="0008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80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87026" w:rsidTr="009C1E9A">
      <w:trPr>
        <w:cantSplit/>
      </w:trPr>
      <w:tc>
        <w:tcPr>
          <w:tcW w:w="0" w:type="pct"/>
        </w:tcPr>
        <w:p w:rsidR="00137D90" w:rsidRDefault="000809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8096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8096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809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809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87026" w:rsidTr="009C1E9A">
      <w:trPr>
        <w:cantSplit/>
      </w:trPr>
      <w:tc>
        <w:tcPr>
          <w:tcW w:w="0" w:type="pct"/>
        </w:tcPr>
        <w:p w:rsidR="00EC379B" w:rsidRDefault="000809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8096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30650</w:t>
          </w:r>
        </w:p>
      </w:tc>
      <w:tc>
        <w:tcPr>
          <w:tcW w:w="2453" w:type="pct"/>
        </w:tcPr>
        <w:p w:rsidR="00EC379B" w:rsidRDefault="000809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19.120.138</w:t>
          </w:r>
          <w:r>
            <w:fldChar w:fldCharType="end"/>
          </w:r>
        </w:p>
      </w:tc>
    </w:tr>
    <w:tr w:rsidR="00187026" w:rsidTr="009C1E9A">
      <w:trPr>
        <w:cantSplit/>
      </w:trPr>
      <w:tc>
        <w:tcPr>
          <w:tcW w:w="0" w:type="pct"/>
        </w:tcPr>
        <w:p w:rsidR="00EC379B" w:rsidRDefault="0008096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8096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</w:t>
          </w:r>
          <w:r>
            <w:rPr>
              <w:rFonts w:ascii="Shruti" w:hAnsi="Shruti"/>
              <w:sz w:val="22"/>
            </w:rPr>
            <w:t>Number: 86R 29360</w:t>
          </w:r>
        </w:p>
      </w:tc>
      <w:tc>
        <w:tcPr>
          <w:tcW w:w="2453" w:type="pct"/>
        </w:tcPr>
        <w:p w:rsidR="00EC379B" w:rsidRDefault="0008096B" w:rsidP="006D504F">
          <w:pPr>
            <w:pStyle w:val="Footer"/>
            <w:rPr>
              <w:rStyle w:val="PageNumber"/>
            </w:rPr>
          </w:pPr>
        </w:p>
        <w:p w:rsidR="00EC379B" w:rsidRDefault="000809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8702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8096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8096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8096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80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8096B">
      <w:r>
        <w:separator/>
      </w:r>
    </w:p>
  </w:footnote>
  <w:footnote w:type="continuationSeparator" w:id="0">
    <w:p w:rsidR="00000000" w:rsidRDefault="00080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80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809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809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26"/>
    <w:rsid w:val="0008096B"/>
    <w:rsid w:val="0018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BE8953-DD1D-4031-8115-700DB23E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26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26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26A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2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2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2136</Characters>
  <Application>Microsoft Office Word</Application>
  <DocSecurity>4</DocSecurity>
  <Lines>62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HB00562 (Committee Report (Substituted))</vt:lpstr>
    </vt:vector>
  </TitlesOfParts>
  <Company>State of Texas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30650</dc:subject>
  <dc:creator>State of Texas</dc:creator>
  <dc:description>HB 562 by Thierry-(H)Public Health (Substitute Document Number: 86R 29360)</dc:description>
  <cp:lastModifiedBy>Erin Conway</cp:lastModifiedBy>
  <cp:revision>2</cp:revision>
  <cp:lastPrinted>2003-11-26T17:21:00Z</cp:lastPrinted>
  <dcterms:created xsi:type="dcterms:W3CDTF">2019-04-30T23:45:00Z</dcterms:created>
  <dcterms:modified xsi:type="dcterms:W3CDTF">2019-04-30T23:45:00Z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19.120.138</vt:lpwstr>
  </property>
</Properties>
</file>