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66181" w:rsidTr="00345119">
        <w:tc>
          <w:tcPr>
            <w:tcW w:w="9576" w:type="dxa"/>
            <w:noWrap/>
          </w:tcPr>
          <w:p w:rsidR="008423E4" w:rsidRPr="0022177D" w:rsidRDefault="001C6C9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C6C9B" w:rsidP="008423E4">
      <w:pPr>
        <w:jc w:val="center"/>
      </w:pPr>
    </w:p>
    <w:p w:rsidR="008423E4" w:rsidRPr="00B31F0E" w:rsidRDefault="001C6C9B" w:rsidP="008423E4"/>
    <w:p w:rsidR="008423E4" w:rsidRPr="00742794" w:rsidRDefault="001C6C9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66181" w:rsidTr="00345119">
        <w:tc>
          <w:tcPr>
            <w:tcW w:w="9576" w:type="dxa"/>
          </w:tcPr>
          <w:p w:rsidR="008423E4" w:rsidRPr="00861995" w:rsidRDefault="001C6C9B" w:rsidP="00345119">
            <w:pPr>
              <w:jc w:val="right"/>
            </w:pPr>
            <w:r>
              <w:t>H.B. 645</w:t>
            </w:r>
          </w:p>
        </w:tc>
      </w:tr>
      <w:tr w:rsidR="00066181" w:rsidTr="00345119">
        <w:tc>
          <w:tcPr>
            <w:tcW w:w="9576" w:type="dxa"/>
          </w:tcPr>
          <w:p w:rsidR="008423E4" w:rsidRPr="00861995" w:rsidRDefault="001C6C9B" w:rsidP="002110A6">
            <w:pPr>
              <w:jc w:val="right"/>
            </w:pPr>
            <w:r>
              <w:t xml:space="preserve">By: </w:t>
            </w:r>
            <w:r>
              <w:t>Raney</w:t>
            </w:r>
          </w:p>
        </w:tc>
      </w:tr>
      <w:tr w:rsidR="00066181" w:rsidTr="00345119">
        <w:tc>
          <w:tcPr>
            <w:tcW w:w="9576" w:type="dxa"/>
          </w:tcPr>
          <w:p w:rsidR="008423E4" w:rsidRPr="00861995" w:rsidRDefault="001C6C9B" w:rsidP="00345119">
            <w:pPr>
              <w:jc w:val="right"/>
            </w:pPr>
            <w:r>
              <w:t>Higher Education</w:t>
            </w:r>
          </w:p>
        </w:tc>
      </w:tr>
      <w:tr w:rsidR="00066181" w:rsidTr="00345119">
        <w:tc>
          <w:tcPr>
            <w:tcW w:w="9576" w:type="dxa"/>
          </w:tcPr>
          <w:p w:rsidR="008423E4" w:rsidRDefault="001C6C9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C6C9B" w:rsidP="008423E4">
      <w:pPr>
        <w:tabs>
          <w:tab w:val="right" w:pos="9360"/>
        </w:tabs>
      </w:pPr>
    </w:p>
    <w:p w:rsidR="008423E4" w:rsidRDefault="001C6C9B" w:rsidP="008423E4"/>
    <w:p w:rsidR="008423E4" w:rsidRDefault="001C6C9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66181" w:rsidTr="00345119">
        <w:tc>
          <w:tcPr>
            <w:tcW w:w="9576" w:type="dxa"/>
          </w:tcPr>
          <w:p w:rsidR="008423E4" w:rsidRPr="00A8133F" w:rsidRDefault="001C6C9B" w:rsidP="00A0126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C6C9B" w:rsidP="00A01266"/>
          <w:p w:rsidR="008423E4" w:rsidRDefault="001C6C9B" w:rsidP="00A012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statutory provisions expanding the membership of the Blinn Junior College District board of trustees </w:t>
            </w:r>
            <w:r>
              <w:t xml:space="preserve">to ensure representation for counties served by its branch campuses </w:t>
            </w:r>
            <w:r>
              <w:t xml:space="preserve">are currently set to expire at the end of 2019. </w:t>
            </w:r>
            <w:r>
              <w:t xml:space="preserve">There have been calls to retain the expanded board structure </w:t>
            </w:r>
            <w:r>
              <w:t>while providing for a larger candidate pool.</w:t>
            </w:r>
            <w:r>
              <w:t xml:space="preserve"> H.B. 645</w:t>
            </w:r>
            <w:r>
              <w:t xml:space="preserve"> seeks to do so by repeali</w:t>
            </w:r>
            <w:r>
              <w:t>ng the expiration date and replacing a requirement for the additional members to be selected from branch campus advisory committees with an authorization</w:t>
            </w:r>
            <w:r>
              <w:t xml:space="preserve"> for such selections</w:t>
            </w:r>
            <w:r>
              <w:t xml:space="preserve">. </w:t>
            </w:r>
          </w:p>
          <w:p w:rsidR="008423E4" w:rsidRPr="00E26B13" w:rsidRDefault="001C6C9B" w:rsidP="00A01266">
            <w:pPr>
              <w:rPr>
                <w:b/>
              </w:rPr>
            </w:pPr>
          </w:p>
        </w:tc>
      </w:tr>
      <w:tr w:rsidR="00066181" w:rsidTr="00345119">
        <w:tc>
          <w:tcPr>
            <w:tcW w:w="9576" w:type="dxa"/>
          </w:tcPr>
          <w:p w:rsidR="0017725B" w:rsidRDefault="001C6C9B" w:rsidP="00A0126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C6C9B" w:rsidP="00A01266">
            <w:pPr>
              <w:rPr>
                <w:b/>
                <w:u w:val="single"/>
              </w:rPr>
            </w:pPr>
          </w:p>
          <w:p w:rsidR="00084951" w:rsidRPr="00084951" w:rsidRDefault="001C6C9B" w:rsidP="00A01266">
            <w:pPr>
              <w:jc w:val="both"/>
            </w:pPr>
            <w:r>
              <w:t>It is the committee's opinion that this bill does not</w:t>
            </w:r>
            <w:r>
              <w:t xml:space="preserve">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C6C9B" w:rsidP="00A01266">
            <w:pPr>
              <w:rPr>
                <w:b/>
                <w:u w:val="single"/>
              </w:rPr>
            </w:pPr>
          </w:p>
        </w:tc>
      </w:tr>
      <w:tr w:rsidR="00066181" w:rsidTr="00345119">
        <w:tc>
          <w:tcPr>
            <w:tcW w:w="9576" w:type="dxa"/>
          </w:tcPr>
          <w:p w:rsidR="008423E4" w:rsidRPr="00A8133F" w:rsidRDefault="001C6C9B" w:rsidP="00A0126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C6C9B" w:rsidP="00A01266"/>
          <w:p w:rsidR="00084951" w:rsidRDefault="001C6C9B" w:rsidP="00A012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</w:t>
            </w:r>
            <w:r>
              <w:t>mmittee's opinion that this bill does not expressly grant any additional rulemaking authority to a state officer, department, agency, or institution.</w:t>
            </w:r>
          </w:p>
          <w:p w:rsidR="008423E4" w:rsidRPr="00E21FDC" w:rsidRDefault="001C6C9B" w:rsidP="00A01266">
            <w:pPr>
              <w:rPr>
                <w:b/>
              </w:rPr>
            </w:pPr>
          </w:p>
        </w:tc>
      </w:tr>
      <w:tr w:rsidR="00066181" w:rsidTr="00345119">
        <w:tc>
          <w:tcPr>
            <w:tcW w:w="9576" w:type="dxa"/>
          </w:tcPr>
          <w:p w:rsidR="008423E4" w:rsidRPr="00A8133F" w:rsidRDefault="001C6C9B" w:rsidP="00A0126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C6C9B" w:rsidP="00A01266"/>
          <w:p w:rsidR="008423E4" w:rsidRDefault="001C6C9B" w:rsidP="00A012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645 amends the Education Code to replace </w:t>
            </w:r>
            <w:r>
              <w:t xml:space="preserve">with an authorization </w:t>
            </w:r>
            <w:r>
              <w:t>the requirement that</w:t>
            </w:r>
            <w:r>
              <w:t xml:space="preserve"> the additional</w:t>
            </w:r>
            <w:r>
              <w:t xml:space="preserve"> members </w:t>
            </w:r>
            <w:r>
              <w:t>appointed to th</w:t>
            </w:r>
            <w:r>
              <w:t xml:space="preserve">e </w:t>
            </w:r>
            <w:r w:rsidRPr="00C50FD0">
              <w:t>Blinn Junior College District</w:t>
            </w:r>
            <w:r>
              <w:t xml:space="preserve"> </w:t>
            </w:r>
            <w:r>
              <w:t xml:space="preserve">board of trustees </w:t>
            </w:r>
            <w:r>
              <w:t xml:space="preserve">by </w:t>
            </w:r>
            <w:r w:rsidRPr="00C50FD0">
              <w:t xml:space="preserve">the commissioners court of each county in which a </w:t>
            </w:r>
            <w:r>
              <w:t xml:space="preserve">qualifying </w:t>
            </w:r>
            <w:r w:rsidRPr="00C50FD0">
              <w:t>branch campus is located</w:t>
            </w:r>
            <w:r>
              <w:t xml:space="preserve"> be selected from the membership of </w:t>
            </w:r>
            <w:r>
              <w:t xml:space="preserve">a previously established </w:t>
            </w:r>
            <w:r>
              <w:t>advisory committee</w:t>
            </w:r>
            <w:r>
              <w:t xml:space="preserve"> for the branch campus, if </w:t>
            </w:r>
            <w:r>
              <w:t>applicable</w:t>
            </w:r>
            <w:r>
              <w:t xml:space="preserve">. </w:t>
            </w:r>
          </w:p>
          <w:p w:rsidR="00C50FD0" w:rsidRDefault="001C6C9B" w:rsidP="00A012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50FD0" w:rsidRDefault="001C6C9B" w:rsidP="00A012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645 repeals </w:t>
            </w:r>
            <w:r w:rsidRPr="00C50FD0">
              <w:t>Section 130.0827(d), Education Code</w:t>
            </w:r>
            <w:r>
              <w:t xml:space="preserve">, which sets provisions relating to </w:t>
            </w:r>
            <w:r>
              <w:t xml:space="preserve">the appointment of </w:t>
            </w:r>
            <w:r>
              <w:t>additional Blinn Junior College District trustees to expire</w:t>
            </w:r>
            <w:r w:rsidRPr="00C50FD0">
              <w:t xml:space="preserve"> December 1, 2019</w:t>
            </w:r>
            <w:r>
              <w:t>.</w:t>
            </w:r>
          </w:p>
          <w:p w:rsidR="008423E4" w:rsidRPr="00835628" w:rsidRDefault="001C6C9B" w:rsidP="00A01266">
            <w:pPr>
              <w:rPr>
                <w:b/>
              </w:rPr>
            </w:pPr>
          </w:p>
        </w:tc>
      </w:tr>
      <w:tr w:rsidR="00066181" w:rsidTr="00345119">
        <w:tc>
          <w:tcPr>
            <w:tcW w:w="9576" w:type="dxa"/>
          </w:tcPr>
          <w:p w:rsidR="008423E4" w:rsidRPr="00A8133F" w:rsidRDefault="001C6C9B" w:rsidP="00A0126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C6C9B" w:rsidP="00A01266"/>
          <w:p w:rsidR="008423E4" w:rsidRPr="00233FDB" w:rsidRDefault="001C6C9B" w:rsidP="00A0126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On passage,</w:t>
            </w:r>
            <w:r>
              <w:t xml:space="preserve"> or, if the bill does not receive the necessary vote, September 1, 2019.</w:t>
            </w:r>
          </w:p>
        </w:tc>
      </w:tr>
    </w:tbl>
    <w:p w:rsidR="004108C3" w:rsidRPr="008423E4" w:rsidRDefault="001C6C9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C6C9B">
      <w:r>
        <w:separator/>
      </w:r>
    </w:p>
  </w:endnote>
  <w:endnote w:type="continuationSeparator" w:id="0">
    <w:p w:rsidR="00000000" w:rsidRDefault="001C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C6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66181" w:rsidTr="009C1E9A">
      <w:trPr>
        <w:cantSplit/>
      </w:trPr>
      <w:tc>
        <w:tcPr>
          <w:tcW w:w="0" w:type="pct"/>
        </w:tcPr>
        <w:p w:rsidR="00137D90" w:rsidRDefault="001C6C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C6C9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C6C9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C6C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C6C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66181" w:rsidTr="009C1E9A">
      <w:trPr>
        <w:cantSplit/>
      </w:trPr>
      <w:tc>
        <w:tcPr>
          <w:tcW w:w="0" w:type="pct"/>
        </w:tcPr>
        <w:p w:rsidR="00EC379B" w:rsidRDefault="001C6C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C6C9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25058</w:t>
          </w:r>
        </w:p>
      </w:tc>
      <w:tc>
        <w:tcPr>
          <w:tcW w:w="2453" w:type="pct"/>
        </w:tcPr>
        <w:p w:rsidR="00EC379B" w:rsidRDefault="001C6C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19.98.589</w:t>
          </w:r>
          <w:r>
            <w:fldChar w:fldCharType="end"/>
          </w:r>
        </w:p>
      </w:tc>
    </w:tr>
    <w:tr w:rsidR="00066181" w:rsidTr="009C1E9A">
      <w:trPr>
        <w:cantSplit/>
      </w:trPr>
      <w:tc>
        <w:tcPr>
          <w:tcW w:w="0" w:type="pct"/>
        </w:tcPr>
        <w:p w:rsidR="00EC379B" w:rsidRDefault="001C6C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C6C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C6C9B" w:rsidP="006D504F">
          <w:pPr>
            <w:pStyle w:val="Footer"/>
            <w:rPr>
              <w:rStyle w:val="PageNumber"/>
            </w:rPr>
          </w:pPr>
        </w:p>
        <w:p w:rsidR="00EC379B" w:rsidRDefault="001C6C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6618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C6C9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C6C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C6C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C6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C6C9B">
      <w:r>
        <w:separator/>
      </w:r>
    </w:p>
  </w:footnote>
  <w:footnote w:type="continuationSeparator" w:id="0">
    <w:p w:rsidR="00000000" w:rsidRDefault="001C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C6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C6C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C6C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81"/>
    <w:rsid w:val="00066181"/>
    <w:rsid w:val="001C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EA5315-757D-4F54-957C-19A17F4A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50F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0F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0FD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0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0F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1536</Characters>
  <Application>Microsoft Office Word</Application>
  <DocSecurity>4</DocSecurity>
  <Lines>45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HB00645 (Committee Report (Unamended))</vt:lpstr>
    </vt:vector>
  </TitlesOfParts>
  <Company>State of Texas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25058</dc:subject>
  <dc:creator>State of Texas</dc:creator>
  <dc:description>HB 645 by Raney-(H)Higher Education</dc:description>
  <cp:lastModifiedBy>Scotty Wimberley</cp:lastModifiedBy>
  <cp:revision>2</cp:revision>
  <cp:lastPrinted>2003-11-26T17:21:00Z</cp:lastPrinted>
  <dcterms:created xsi:type="dcterms:W3CDTF">2019-04-25T20:34:00Z</dcterms:created>
  <dcterms:modified xsi:type="dcterms:W3CDTF">2019-04-25T20:34:00Z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19.98.589</vt:lpwstr>
  </property>
</Properties>
</file>