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C7B63" w:rsidTr="00345119">
        <w:tc>
          <w:tcPr>
            <w:tcW w:w="9576" w:type="dxa"/>
            <w:noWrap/>
          </w:tcPr>
          <w:p w:rsidR="008423E4" w:rsidRPr="0022177D" w:rsidRDefault="00825CFB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825CFB" w:rsidP="008423E4">
      <w:pPr>
        <w:jc w:val="center"/>
      </w:pPr>
    </w:p>
    <w:p w:rsidR="008423E4" w:rsidRPr="00B31F0E" w:rsidRDefault="00825CFB" w:rsidP="008423E4"/>
    <w:p w:rsidR="008423E4" w:rsidRPr="00742794" w:rsidRDefault="00825CFB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C7B63" w:rsidTr="00345119">
        <w:tc>
          <w:tcPr>
            <w:tcW w:w="9576" w:type="dxa"/>
          </w:tcPr>
          <w:p w:rsidR="008423E4" w:rsidRPr="00861995" w:rsidRDefault="00825CFB" w:rsidP="00345119">
            <w:pPr>
              <w:jc w:val="right"/>
            </w:pPr>
            <w:r>
              <w:t>H.B. 815</w:t>
            </w:r>
          </w:p>
        </w:tc>
      </w:tr>
      <w:tr w:rsidR="009C7B63" w:rsidTr="00345119">
        <w:tc>
          <w:tcPr>
            <w:tcW w:w="9576" w:type="dxa"/>
          </w:tcPr>
          <w:p w:rsidR="008423E4" w:rsidRPr="00861995" w:rsidRDefault="00825CFB" w:rsidP="0011314A">
            <w:pPr>
              <w:jc w:val="right"/>
            </w:pPr>
            <w:r>
              <w:t xml:space="preserve">By: </w:t>
            </w:r>
            <w:r>
              <w:t>Kuempel</w:t>
            </w:r>
          </w:p>
        </w:tc>
      </w:tr>
      <w:tr w:rsidR="009C7B63" w:rsidTr="00345119">
        <w:tc>
          <w:tcPr>
            <w:tcW w:w="9576" w:type="dxa"/>
          </w:tcPr>
          <w:p w:rsidR="008423E4" w:rsidRPr="00861995" w:rsidRDefault="00825CFB" w:rsidP="00345119">
            <w:pPr>
              <w:jc w:val="right"/>
            </w:pPr>
            <w:r>
              <w:t>County Affairs</w:t>
            </w:r>
          </w:p>
        </w:tc>
      </w:tr>
      <w:tr w:rsidR="009C7B63" w:rsidTr="00345119">
        <w:tc>
          <w:tcPr>
            <w:tcW w:w="9576" w:type="dxa"/>
          </w:tcPr>
          <w:p w:rsidR="008423E4" w:rsidRDefault="00825CFB" w:rsidP="0011314A">
            <w:pPr>
              <w:jc w:val="right"/>
            </w:pPr>
            <w:r>
              <w:t>Committee Report (Unamended)</w:t>
            </w:r>
          </w:p>
        </w:tc>
      </w:tr>
    </w:tbl>
    <w:p w:rsidR="008423E4" w:rsidRDefault="00825CFB" w:rsidP="008423E4">
      <w:pPr>
        <w:tabs>
          <w:tab w:val="right" w:pos="9360"/>
        </w:tabs>
      </w:pPr>
    </w:p>
    <w:p w:rsidR="008423E4" w:rsidRDefault="00825CFB" w:rsidP="008423E4"/>
    <w:p w:rsidR="008423E4" w:rsidRDefault="00825CFB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C7B63" w:rsidTr="00345119">
        <w:tc>
          <w:tcPr>
            <w:tcW w:w="9576" w:type="dxa"/>
          </w:tcPr>
          <w:p w:rsidR="008423E4" w:rsidRPr="00A8133F" w:rsidRDefault="00825CFB" w:rsidP="00DE4CF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825CFB" w:rsidP="00DE4CFD"/>
          <w:p w:rsidR="008423E4" w:rsidRDefault="00825CFB" w:rsidP="00DE4C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</w:t>
            </w:r>
            <w:r>
              <w:t xml:space="preserve">that requiring </w:t>
            </w:r>
            <w:r>
              <w:t xml:space="preserve">photo </w:t>
            </w:r>
            <w:r>
              <w:t xml:space="preserve">identification </w:t>
            </w:r>
            <w:r>
              <w:t>to file certain</w:t>
            </w:r>
            <w:r>
              <w:t xml:space="preserve"> document</w:t>
            </w:r>
            <w:r>
              <w:t>s</w:t>
            </w:r>
            <w:r>
              <w:t xml:space="preserve"> </w:t>
            </w:r>
            <w:r>
              <w:t xml:space="preserve">with </w:t>
            </w:r>
            <w:r>
              <w:t>a</w:t>
            </w:r>
            <w:r>
              <w:t xml:space="preserve"> county clerk </w:t>
            </w:r>
            <w:r>
              <w:t>help</w:t>
            </w:r>
            <w:r>
              <w:t>s</w:t>
            </w:r>
            <w:r>
              <w:t xml:space="preserve"> to deter fraudulent filings. </w:t>
            </w:r>
            <w:r w:rsidRPr="00757CBA">
              <w:t>H</w:t>
            </w:r>
            <w:r>
              <w:t>.</w:t>
            </w:r>
            <w:r w:rsidRPr="00757CBA">
              <w:t>B</w:t>
            </w:r>
            <w:r>
              <w:t>.</w:t>
            </w:r>
            <w:r w:rsidRPr="00757CBA">
              <w:t xml:space="preserve"> 815 </w:t>
            </w:r>
            <w:r>
              <w:t>authorizes a</w:t>
            </w:r>
            <w:r w:rsidRPr="00757CBA">
              <w:t xml:space="preserve"> county clerk to </w:t>
            </w:r>
            <w:r>
              <w:t xml:space="preserve">require a person </w:t>
            </w:r>
            <w:r w:rsidRPr="0080551C">
              <w:t xml:space="preserve">presenting a document in person for filing in the real property records of the county to present a photo </w:t>
            </w:r>
            <w:r w:rsidRPr="00757CBA">
              <w:t>identification</w:t>
            </w:r>
            <w:r>
              <w:t xml:space="preserve"> </w:t>
            </w:r>
            <w:r w:rsidRPr="0080551C">
              <w:t>to the clerk regardless of the county's population</w:t>
            </w:r>
            <w:r>
              <w:t>.</w:t>
            </w:r>
          </w:p>
          <w:p w:rsidR="008423E4" w:rsidRPr="00E26B13" w:rsidRDefault="00825CFB" w:rsidP="00DE4CFD">
            <w:pPr>
              <w:rPr>
                <w:b/>
              </w:rPr>
            </w:pPr>
          </w:p>
        </w:tc>
      </w:tr>
      <w:tr w:rsidR="009C7B63" w:rsidTr="00345119">
        <w:tc>
          <w:tcPr>
            <w:tcW w:w="9576" w:type="dxa"/>
          </w:tcPr>
          <w:p w:rsidR="0017725B" w:rsidRDefault="00825CFB" w:rsidP="00DE4C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825CFB" w:rsidP="00DE4CFD">
            <w:pPr>
              <w:rPr>
                <w:b/>
                <w:u w:val="single"/>
              </w:rPr>
            </w:pPr>
          </w:p>
          <w:p w:rsidR="007D68BB" w:rsidRPr="007D68BB" w:rsidRDefault="00825CFB" w:rsidP="00DE4CFD">
            <w:pPr>
              <w:jc w:val="both"/>
            </w:pPr>
            <w:r>
              <w:t xml:space="preserve">It </w:t>
            </w:r>
            <w:r>
              <w:t xml:space="preserve">is the committee's opinion that this bill does not expressly create a criminal offense, increase the punishment for an existing criminal offense or category of offenses, or change the eligibility of a person for community supervision, parole, or mandatory </w:t>
            </w:r>
            <w:r>
              <w:t>supervision.</w:t>
            </w:r>
          </w:p>
          <w:p w:rsidR="0017725B" w:rsidRPr="0017725B" w:rsidRDefault="00825CFB" w:rsidP="00DE4CFD">
            <w:pPr>
              <w:rPr>
                <w:b/>
                <w:u w:val="single"/>
              </w:rPr>
            </w:pPr>
          </w:p>
        </w:tc>
      </w:tr>
      <w:tr w:rsidR="009C7B63" w:rsidTr="00345119">
        <w:tc>
          <w:tcPr>
            <w:tcW w:w="9576" w:type="dxa"/>
          </w:tcPr>
          <w:p w:rsidR="008423E4" w:rsidRPr="00A8133F" w:rsidRDefault="00825CFB" w:rsidP="00DE4CF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825CFB" w:rsidP="00DE4CFD"/>
          <w:p w:rsidR="007D68BB" w:rsidRDefault="00825CFB" w:rsidP="00DE4C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825CFB" w:rsidP="00DE4CFD">
            <w:pPr>
              <w:rPr>
                <w:b/>
              </w:rPr>
            </w:pPr>
          </w:p>
        </w:tc>
      </w:tr>
      <w:tr w:rsidR="009C7B63" w:rsidTr="00345119">
        <w:tc>
          <w:tcPr>
            <w:tcW w:w="9576" w:type="dxa"/>
          </w:tcPr>
          <w:p w:rsidR="008423E4" w:rsidRPr="00A8133F" w:rsidRDefault="00825CFB" w:rsidP="00DE4CF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825CFB" w:rsidP="00DE4CFD"/>
          <w:p w:rsidR="008423E4" w:rsidRDefault="00825CFB" w:rsidP="00DE4C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815 amends the</w:t>
            </w:r>
            <w:r>
              <w:t xml:space="preserve"> Local</w:t>
            </w:r>
            <w:r>
              <w:t xml:space="preserve"> Government Code to </w:t>
            </w:r>
            <w:r>
              <w:t>authorize a</w:t>
            </w:r>
            <w:r>
              <w:t xml:space="preserve"> county clerk </w:t>
            </w:r>
            <w:r>
              <w:t xml:space="preserve">to </w:t>
            </w:r>
            <w:r>
              <w:t xml:space="preserve">require </w:t>
            </w:r>
            <w:r w:rsidRPr="00771283">
              <w:t>a person presenting a document in person for filing in the real property records of the county to present a photo identification to the</w:t>
            </w:r>
            <w:r>
              <w:t xml:space="preserve"> </w:t>
            </w:r>
            <w:r w:rsidRPr="00771283">
              <w:t>clerk</w:t>
            </w:r>
            <w:r>
              <w:t xml:space="preserve"> regardless of the county's population by removing the mini</w:t>
            </w:r>
            <w:r>
              <w:t>mum population threshold</w:t>
            </w:r>
            <w:r w:rsidRPr="001D0F62">
              <w:t>.</w:t>
            </w:r>
          </w:p>
          <w:p w:rsidR="008423E4" w:rsidRPr="00835628" w:rsidRDefault="00825CFB" w:rsidP="00DE4CFD">
            <w:pPr>
              <w:rPr>
                <w:b/>
              </w:rPr>
            </w:pPr>
          </w:p>
        </w:tc>
      </w:tr>
      <w:tr w:rsidR="009C7B63" w:rsidTr="00345119">
        <w:tc>
          <w:tcPr>
            <w:tcW w:w="9576" w:type="dxa"/>
          </w:tcPr>
          <w:p w:rsidR="008423E4" w:rsidRPr="00A8133F" w:rsidRDefault="00825CFB" w:rsidP="00DE4CF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825CFB" w:rsidP="00DE4CFD"/>
          <w:p w:rsidR="008423E4" w:rsidRPr="003624F2" w:rsidRDefault="00825CFB" w:rsidP="00DE4CF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825CFB" w:rsidP="00DE4CFD">
            <w:pPr>
              <w:rPr>
                <w:b/>
              </w:rPr>
            </w:pPr>
          </w:p>
        </w:tc>
      </w:tr>
    </w:tbl>
    <w:p w:rsidR="008423E4" w:rsidRPr="00BE0E75" w:rsidRDefault="00825CFB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825CFB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5CFB">
      <w:r>
        <w:separator/>
      </w:r>
    </w:p>
  </w:endnote>
  <w:endnote w:type="continuationSeparator" w:id="0">
    <w:p w:rsidR="00000000" w:rsidRDefault="0082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25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C7B63" w:rsidTr="009C1E9A">
      <w:trPr>
        <w:cantSplit/>
      </w:trPr>
      <w:tc>
        <w:tcPr>
          <w:tcW w:w="0" w:type="pct"/>
        </w:tcPr>
        <w:p w:rsidR="00137D90" w:rsidRDefault="00825CF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825CF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825CF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825CF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825CF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C7B63" w:rsidTr="009C1E9A">
      <w:trPr>
        <w:cantSplit/>
      </w:trPr>
      <w:tc>
        <w:tcPr>
          <w:tcW w:w="0" w:type="pct"/>
        </w:tcPr>
        <w:p w:rsidR="00EC379B" w:rsidRDefault="00825CF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825CF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29078</w:t>
          </w:r>
        </w:p>
      </w:tc>
      <w:tc>
        <w:tcPr>
          <w:tcW w:w="2453" w:type="pct"/>
        </w:tcPr>
        <w:p w:rsidR="00EC379B" w:rsidRDefault="00825CF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19.113.512</w:t>
          </w:r>
          <w:r>
            <w:fldChar w:fldCharType="end"/>
          </w:r>
        </w:p>
      </w:tc>
    </w:tr>
    <w:tr w:rsidR="009C7B63" w:rsidTr="009C1E9A">
      <w:trPr>
        <w:cantSplit/>
      </w:trPr>
      <w:tc>
        <w:tcPr>
          <w:tcW w:w="0" w:type="pct"/>
        </w:tcPr>
        <w:p w:rsidR="00EC379B" w:rsidRDefault="00825CF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825CF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825CFB" w:rsidP="006D504F">
          <w:pPr>
            <w:pStyle w:val="Footer"/>
            <w:rPr>
              <w:rStyle w:val="PageNumber"/>
            </w:rPr>
          </w:pPr>
        </w:p>
        <w:p w:rsidR="00EC379B" w:rsidRDefault="00825CF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C7B63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825CF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825CF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825CF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25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5CFB">
      <w:r>
        <w:separator/>
      </w:r>
    </w:p>
  </w:footnote>
  <w:footnote w:type="continuationSeparator" w:id="0">
    <w:p w:rsidR="00000000" w:rsidRDefault="0082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25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25C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25C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63"/>
    <w:rsid w:val="00825CFB"/>
    <w:rsid w:val="009C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4AB371-891A-4796-98AB-C21326AC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96C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6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6C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6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6C7D"/>
    <w:rPr>
      <w:b/>
      <w:bCs/>
    </w:rPr>
  </w:style>
  <w:style w:type="paragraph" w:styleId="Revision">
    <w:name w:val="Revision"/>
    <w:hidden/>
    <w:uiPriority w:val="99"/>
    <w:semiHidden/>
    <w:rsid w:val="009E25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1098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HB00815 (Committee Report (Unamended))</vt:lpstr>
    </vt:vector>
  </TitlesOfParts>
  <Company>State of Texas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29078</dc:subject>
  <dc:creator>State of Texas</dc:creator>
  <dc:description>HB 815 by Kuempel-(H)County Affairs</dc:description>
  <cp:lastModifiedBy>Scotty Wimberley</cp:lastModifiedBy>
  <cp:revision>2</cp:revision>
  <cp:lastPrinted>2003-11-26T17:21:00Z</cp:lastPrinted>
  <dcterms:created xsi:type="dcterms:W3CDTF">2019-05-08T23:01:00Z</dcterms:created>
  <dcterms:modified xsi:type="dcterms:W3CDTF">2019-05-08T23:01:00Z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19.113.512</vt:lpwstr>
  </property>
</Properties>
</file>