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6106" w:rsidTr="00345119">
        <w:tc>
          <w:tcPr>
            <w:tcW w:w="9576" w:type="dxa"/>
            <w:noWrap/>
          </w:tcPr>
          <w:p w:rsidR="008423E4" w:rsidRPr="0022177D" w:rsidRDefault="00CA21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21B8" w:rsidP="008423E4">
      <w:pPr>
        <w:jc w:val="center"/>
      </w:pPr>
    </w:p>
    <w:p w:rsidR="008423E4" w:rsidRPr="00B31F0E" w:rsidRDefault="00CA21B8" w:rsidP="008423E4"/>
    <w:p w:rsidR="008423E4" w:rsidRPr="00742794" w:rsidRDefault="00CA21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6106" w:rsidTr="00345119">
        <w:tc>
          <w:tcPr>
            <w:tcW w:w="9576" w:type="dxa"/>
          </w:tcPr>
          <w:p w:rsidR="008423E4" w:rsidRPr="00861995" w:rsidRDefault="00CA21B8" w:rsidP="00345119">
            <w:pPr>
              <w:jc w:val="right"/>
            </w:pPr>
            <w:r>
              <w:t>C.S.H.B. 1063</w:t>
            </w:r>
          </w:p>
        </w:tc>
      </w:tr>
      <w:tr w:rsidR="00AF6106" w:rsidTr="00345119">
        <w:tc>
          <w:tcPr>
            <w:tcW w:w="9576" w:type="dxa"/>
          </w:tcPr>
          <w:p w:rsidR="008423E4" w:rsidRPr="00861995" w:rsidRDefault="00CA21B8" w:rsidP="00EA0E52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AF6106" w:rsidTr="00345119">
        <w:tc>
          <w:tcPr>
            <w:tcW w:w="9576" w:type="dxa"/>
          </w:tcPr>
          <w:p w:rsidR="008423E4" w:rsidRPr="00861995" w:rsidRDefault="00CA21B8" w:rsidP="00345119">
            <w:pPr>
              <w:jc w:val="right"/>
            </w:pPr>
            <w:r>
              <w:t>Human Services</w:t>
            </w:r>
          </w:p>
        </w:tc>
      </w:tr>
      <w:tr w:rsidR="00AF6106" w:rsidTr="00345119">
        <w:tc>
          <w:tcPr>
            <w:tcW w:w="9576" w:type="dxa"/>
          </w:tcPr>
          <w:p w:rsidR="008423E4" w:rsidRDefault="00CA21B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A21B8" w:rsidP="008423E4">
      <w:pPr>
        <w:tabs>
          <w:tab w:val="right" w:pos="9360"/>
        </w:tabs>
      </w:pPr>
    </w:p>
    <w:p w:rsidR="008423E4" w:rsidRDefault="00CA21B8" w:rsidP="008423E4"/>
    <w:p w:rsidR="008423E4" w:rsidRDefault="00CA21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6106" w:rsidTr="00345119">
        <w:tc>
          <w:tcPr>
            <w:tcW w:w="9576" w:type="dxa"/>
          </w:tcPr>
          <w:p w:rsidR="008423E4" w:rsidRPr="00A8133F" w:rsidRDefault="00CA21B8" w:rsidP="00DD68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21B8" w:rsidP="00DD684B"/>
          <w:p w:rsidR="008423E4" w:rsidRDefault="00CA21B8" w:rsidP="00DD684B">
            <w:pPr>
              <w:pStyle w:val="Header"/>
              <w:jc w:val="both"/>
            </w:pPr>
            <w:r>
              <w:t xml:space="preserve">It has been </w:t>
            </w:r>
            <w:r>
              <w:t>reported</w:t>
            </w:r>
            <w:r>
              <w:t xml:space="preserve"> that, although the value of telemonitoring</w:t>
            </w:r>
            <w:r>
              <w:t xml:space="preserve"> in a home health care setting has been demonstrated,</w:t>
            </w:r>
            <w:r>
              <w:t xml:space="preserve"> the telemonitoring services eligible for Medicaid reimbursement may not be well suited to the health care needs of children. </w:t>
            </w:r>
            <w:r>
              <w:t xml:space="preserve">It has also been suggested that </w:t>
            </w:r>
            <w:r>
              <w:t xml:space="preserve">the provisional status of these services is no longer necessary.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1063 </w:t>
            </w:r>
            <w:r>
              <w:t>seeks to address th</w:t>
            </w:r>
            <w:r>
              <w:t xml:space="preserve">ese issues by expanding eligibility criteria to include certain pediatric patients and removing the expiration date </w:t>
            </w:r>
            <w:r>
              <w:t>from</w:t>
            </w:r>
            <w:r>
              <w:t xml:space="preserve"> the applicable </w:t>
            </w:r>
            <w:r>
              <w:t xml:space="preserve">statutory </w:t>
            </w:r>
            <w:r>
              <w:t xml:space="preserve">provisions. </w:t>
            </w:r>
          </w:p>
          <w:p w:rsidR="008423E4" w:rsidRPr="00E26B13" w:rsidRDefault="00CA21B8" w:rsidP="00DD684B">
            <w:pPr>
              <w:rPr>
                <w:b/>
              </w:rPr>
            </w:pPr>
          </w:p>
        </w:tc>
      </w:tr>
      <w:tr w:rsidR="00AF6106" w:rsidTr="00345119">
        <w:tc>
          <w:tcPr>
            <w:tcW w:w="9576" w:type="dxa"/>
          </w:tcPr>
          <w:p w:rsidR="0017725B" w:rsidRDefault="00CA21B8" w:rsidP="00DD68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21B8" w:rsidP="00DD684B">
            <w:pPr>
              <w:rPr>
                <w:b/>
                <w:u w:val="single"/>
              </w:rPr>
            </w:pPr>
          </w:p>
          <w:p w:rsidR="002E6359" w:rsidRPr="002E6359" w:rsidRDefault="00CA21B8" w:rsidP="00DD684B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A21B8" w:rsidP="00DD684B">
            <w:pPr>
              <w:rPr>
                <w:b/>
                <w:u w:val="single"/>
              </w:rPr>
            </w:pPr>
          </w:p>
        </w:tc>
      </w:tr>
      <w:tr w:rsidR="00AF6106" w:rsidTr="00345119">
        <w:tc>
          <w:tcPr>
            <w:tcW w:w="9576" w:type="dxa"/>
          </w:tcPr>
          <w:p w:rsidR="008423E4" w:rsidRPr="00A8133F" w:rsidRDefault="00CA21B8" w:rsidP="00DD68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21B8" w:rsidP="00DD684B"/>
          <w:p w:rsidR="002E6359" w:rsidRDefault="00CA21B8" w:rsidP="00DD68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SECTION </w:t>
            </w:r>
            <w:r>
              <w:t>4</w:t>
            </w:r>
            <w:r>
              <w:t xml:space="preserve"> of this bill.</w:t>
            </w:r>
          </w:p>
          <w:p w:rsidR="008423E4" w:rsidRPr="00E21FDC" w:rsidRDefault="00CA21B8" w:rsidP="00DD684B">
            <w:pPr>
              <w:rPr>
                <w:b/>
              </w:rPr>
            </w:pPr>
          </w:p>
        </w:tc>
      </w:tr>
      <w:tr w:rsidR="00AF6106" w:rsidTr="00345119">
        <w:tc>
          <w:tcPr>
            <w:tcW w:w="9576" w:type="dxa"/>
          </w:tcPr>
          <w:p w:rsidR="008423E4" w:rsidRPr="00A8133F" w:rsidRDefault="00CA21B8" w:rsidP="00DD68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21B8" w:rsidP="00DD684B"/>
          <w:p w:rsidR="009A5230" w:rsidRDefault="00CA21B8" w:rsidP="00DD684B">
            <w:pPr>
              <w:pStyle w:val="Header"/>
              <w:jc w:val="both"/>
            </w:pPr>
            <w:r>
              <w:t>C.S.</w:t>
            </w:r>
            <w:r>
              <w:t xml:space="preserve">H.B. 1063 amends the Government Code to require the </w:t>
            </w:r>
            <w:r>
              <w:t>program p</w:t>
            </w:r>
            <w:r>
              <w:t xml:space="preserve">ermitting </w:t>
            </w:r>
            <w:r>
              <w:t xml:space="preserve">Medicaid </w:t>
            </w:r>
            <w:r>
              <w:t xml:space="preserve">reimbursement for </w:t>
            </w:r>
            <w:r w:rsidRPr="00DA6F88">
              <w:t>home telemonitoring services</w:t>
            </w:r>
            <w:r>
              <w:t xml:space="preserve"> </w:t>
            </w:r>
            <w:r>
              <w:t xml:space="preserve">provided </w:t>
            </w:r>
            <w:r>
              <w:t xml:space="preserve">to certain persons </w:t>
            </w:r>
            <w:r>
              <w:t xml:space="preserve">to provide that </w:t>
            </w:r>
            <w:r>
              <w:t>such</w:t>
            </w:r>
            <w:r>
              <w:t xml:space="preserve"> services are available to pediatric persons who are</w:t>
            </w:r>
            <w:r>
              <w:t xml:space="preserve"> </w:t>
            </w:r>
            <w:r>
              <w:t>diagnosed with end-stage solid organ disease</w:t>
            </w:r>
            <w:r>
              <w:t>,</w:t>
            </w:r>
            <w:r>
              <w:t xml:space="preserve"> have received an organ transplant</w:t>
            </w:r>
            <w:r>
              <w:t>, or</w:t>
            </w:r>
            <w:r>
              <w:t xml:space="preserve"> requi</w:t>
            </w:r>
            <w:r>
              <w:t>re mechanical ventilation.</w:t>
            </w:r>
            <w:r>
              <w:t xml:space="preserve"> </w:t>
            </w:r>
            <w:r>
              <w:t xml:space="preserve">The bill requires the executive commissioner of the Health and Human Services Commission (HHSC) to adopt the rules necessary to </w:t>
            </w:r>
            <w:r>
              <w:t xml:space="preserve">implement </w:t>
            </w:r>
            <w:r>
              <w:t xml:space="preserve">that </w:t>
            </w:r>
            <w:r>
              <w:t>requirement</w:t>
            </w:r>
            <w:r>
              <w:t xml:space="preserve"> </w:t>
            </w:r>
            <w:r w:rsidRPr="00BC5E44">
              <w:t>not later than December 1, 2019</w:t>
            </w:r>
            <w:r>
              <w:t xml:space="preserve">. </w:t>
            </w:r>
            <w:r>
              <w:t>The bill includes the cost savings of tel</w:t>
            </w:r>
            <w:r>
              <w:t>emedicine medical</w:t>
            </w:r>
            <w:r>
              <w:t xml:space="preserve">, </w:t>
            </w:r>
            <w:r w:rsidRPr="00C2332F">
              <w:t>telehealth, and home telemonitoring services to Medicaid</w:t>
            </w:r>
            <w:r>
              <w:t xml:space="preserve"> among the </w:t>
            </w:r>
            <w:r>
              <w:t xml:space="preserve">contents of a certain biennial HHSC report on the </w:t>
            </w:r>
            <w:r w:rsidRPr="00BA0A72">
              <w:t xml:space="preserve">effects </w:t>
            </w:r>
            <w:r>
              <w:t xml:space="preserve">of </w:t>
            </w:r>
            <w:r>
              <w:t xml:space="preserve">those </w:t>
            </w:r>
            <w:r>
              <w:t>services</w:t>
            </w:r>
            <w:r w:rsidRPr="00BA0A72">
              <w:t xml:space="preserve"> on Medicaid in</w:t>
            </w:r>
            <w:r>
              <w:t xml:space="preserve"> Texas.</w:t>
            </w:r>
          </w:p>
          <w:p w:rsidR="009A5230" w:rsidRDefault="00CA21B8" w:rsidP="00DD684B">
            <w:pPr>
              <w:pStyle w:val="Header"/>
              <w:jc w:val="both"/>
            </w:pPr>
          </w:p>
          <w:p w:rsidR="008423E4" w:rsidRPr="00DA6F88" w:rsidRDefault="00CA21B8" w:rsidP="00DD684B">
            <w:pPr>
              <w:pStyle w:val="Header"/>
              <w:jc w:val="both"/>
            </w:pPr>
            <w:r>
              <w:t>C.S.</w:t>
            </w:r>
            <w:r>
              <w:t xml:space="preserve">H.B. 1063 </w:t>
            </w:r>
            <w:r>
              <w:t xml:space="preserve">repeals </w:t>
            </w:r>
            <w:r>
              <w:t xml:space="preserve">Section 531.02176, </w:t>
            </w:r>
            <w:r w:rsidRPr="003C6277">
              <w:t>Government Code,</w:t>
            </w:r>
            <w:r>
              <w:t xml:space="preserve"> </w:t>
            </w:r>
            <w:r>
              <w:t xml:space="preserve">which </w:t>
            </w:r>
            <w:r>
              <w:t>prohibit</w:t>
            </w:r>
            <w:r>
              <w:t>s</w:t>
            </w:r>
            <w:r>
              <w:t xml:space="preserve"> HHSC from reimbursing </w:t>
            </w:r>
            <w:r w:rsidRPr="003C6277">
              <w:t>providers under Medicaid for the provision of home telemonitoring services</w:t>
            </w:r>
            <w:r w:rsidRPr="00962361">
              <w:t xml:space="preserve"> on or after September 1, 2019</w:t>
            </w:r>
            <w:r w:rsidRPr="003C6277">
              <w:t>.</w:t>
            </w:r>
            <w:r>
              <w:t xml:space="preserve"> </w:t>
            </w:r>
          </w:p>
          <w:p w:rsidR="008423E4" w:rsidRPr="00835628" w:rsidRDefault="00CA21B8" w:rsidP="00DD684B">
            <w:pPr>
              <w:rPr>
                <w:b/>
              </w:rPr>
            </w:pPr>
          </w:p>
        </w:tc>
      </w:tr>
      <w:tr w:rsidR="00AF6106" w:rsidTr="00345119">
        <w:tc>
          <w:tcPr>
            <w:tcW w:w="9576" w:type="dxa"/>
          </w:tcPr>
          <w:p w:rsidR="008423E4" w:rsidRPr="00A8133F" w:rsidRDefault="00CA21B8" w:rsidP="00DD68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21B8" w:rsidP="00DD684B"/>
          <w:p w:rsidR="008423E4" w:rsidRPr="003624F2" w:rsidRDefault="00CA21B8" w:rsidP="00DD68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E6359">
              <w:t>September 1, 2019.</w:t>
            </w:r>
          </w:p>
          <w:p w:rsidR="008423E4" w:rsidRPr="00233FDB" w:rsidRDefault="00CA21B8" w:rsidP="00DD684B">
            <w:pPr>
              <w:rPr>
                <w:b/>
              </w:rPr>
            </w:pPr>
          </w:p>
        </w:tc>
      </w:tr>
      <w:tr w:rsidR="00AF6106" w:rsidTr="00345119">
        <w:tc>
          <w:tcPr>
            <w:tcW w:w="9576" w:type="dxa"/>
          </w:tcPr>
          <w:p w:rsidR="00EA0E52" w:rsidRDefault="00CA21B8" w:rsidP="00DD68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A0A72" w:rsidRDefault="00CA21B8" w:rsidP="00DD684B">
            <w:pPr>
              <w:jc w:val="both"/>
            </w:pPr>
          </w:p>
          <w:p w:rsidR="00BA0A72" w:rsidRDefault="00CA21B8" w:rsidP="00DD684B">
            <w:pPr>
              <w:jc w:val="both"/>
            </w:pPr>
            <w:r>
              <w:t xml:space="preserve">While C.S.H.B. 1063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BA0A72" w:rsidRDefault="00CA21B8" w:rsidP="00DD684B">
            <w:pPr>
              <w:jc w:val="both"/>
            </w:pPr>
          </w:p>
          <w:p w:rsidR="00BA0A72" w:rsidRDefault="00CA21B8" w:rsidP="00DD684B">
            <w:pPr>
              <w:jc w:val="both"/>
            </w:pPr>
            <w:r>
              <w:t xml:space="preserve">The substitute does not include </w:t>
            </w:r>
            <w:r>
              <w:t>pediatric</w:t>
            </w:r>
            <w:r>
              <w:t xml:space="preserve"> </w:t>
            </w:r>
            <w:r>
              <w:t>persons who are being concurrently treated b</w:t>
            </w:r>
            <w:r>
              <w:t>y at least three medical specialists</w:t>
            </w:r>
            <w:r>
              <w:t xml:space="preserve"> </w:t>
            </w:r>
            <w:r>
              <w:t xml:space="preserve">among those </w:t>
            </w:r>
            <w:r>
              <w:t xml:space="preserve">eligible for </w:t>
            </w:r>
            <w:r>
              <w:t xml:space="preserve">Medicaid reimbursable </w:t>
            </w:r>
            <w:r w:rsidRPr="00BA0A72">
              <w:t>home telemonitoring services</w:t>
            </w:r>
            <w:r>
              <w:t>.</w:t>
            </w:r>
          </w:p>
          <w:p w:rsidR="00E40705" w:rsidRDefault="00CA21B8" w:rsidP="00DD684B">
            <w:pPr>
              <w:jc w:val="both"/>
            </w:pPr>
          </w:p>
          <w:p w:rsidR="00E40705" w:rsidRDefault="00CA21B8" w:rsidP="00DD684B">
            <w:pPr>
              <w:jc w:val="both"/>
            </w:pPr>
            <w:r>
              <w:t xml:space="preserve">The substitute </w:t>
            </w:r>
            <w:r w:rsidRPr="00E40705">
              <w:t xml:space="preserve">includes </w:t>
            </w:r>
            <w:r>
              <w:t xml:space="preserve">a provision requiring </w:t>
            </w:r>
            <w:r w:rsidRPr="00E40705">
              <w:t>the cost savings of telemedicine medical</w:t>
            </w:r>
            <w:r>
              <w:t>,</w:t>
            </w:r>
            <w:r>
              <w:t xml:space="preserve"> </w:t>
            </w:r>
            <w:r w:rsidRPr="00B00442">
              <w:t xml:space="preserve">telehealth, and home telemonitoring services </w:t>
            </w:r>
            <w:r>
              <w:t xml:space="preserve">to Medicaid </w:t>
            </w:r>
            <w:r>
              <w:t>to be included in a certain</w:t>
            </w:r>
            <w:r>
              <w:t xml:space="preserve"> HHSC report.</w:t>
            </w:r>
          </w:p>
          <w:p w:rsidR="00BA0A72" w:rsidRPr="00BA0A72" w:rsidRDefault="00CA21B8" w:rsidP="00DD684B">
            <w:pPr>
              <w:jc w:val="both"/>
            </w:pPr>
          </w:p>
        </w:tc>
      </w:tr>
      <w:tr w:rsidR="00AF6106" w:rsidTr="00345119">
        <w:tc>
          <w:tcPr>
            <w:tcW w:w="9576" w:type="dxa"/>
          </w:tcPr>
          <w:p w:rsidR="00EA0E52" w:rsidRPr="009C1E9A" w:rsidRDefault="00CA21B8" w:rsidP="00DD684B">
            <w:pPr>
              <w:rPr>
                <w:b/>
                <w:u w:val="single"/>
              </w:rPr>
            </w:pPr>
          </w:p>
        </w:tc>
      </w:tr>
      <w:tr w:rsidR="00AF6106" w:rsidTr="00345119">
        <w:tc>
          <w:tcPr>
            <w:tcW w:w="9576" w:type="dxa"/>
          </w:tcPr>
          <w:p w:rsidR="00EA0E52" w:rsidRPr="00EA0E52" w:rsidRDefault="00CA21B8" w:rsidP="00DD684B">
            <w:pPr>
              <w:jc w:val="both"/>
            </w:pPr>
          </w:p>
        </w:tc>
      </w:tr>
    </w:tbl>
    <w:p w:rsidR="008423E4" w:rsidRPr="00BE0E75" w:rsidRDefault="00CA21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21B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21B8">
      <w:r>
        <w:separator/>
      </w:r>
    </w:p>
  </w:endnote>
  <w:endnote w:type="continuationSeparator" w:id="0">
    <w:p w:rsidR="00000000" w:rsidRDefault="00CA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2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6106" w:rsidTr="009C1E9A">
      <w:trPr>
        <w:cantSplit/>
      </w:trPr>
      <w:tc>
        <w:tcPr>
          <w:tcW w:w="0" w:type="pct"/>
        </w:tcPr>
        <w:p w:rsidR="00137D90" w:rsidRDefault="00CA21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21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21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21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21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106" w:rsidTr="009C1E9A">
      <w:trPr>
        <w:cantSplit/>
      </w:trPr>
      <w:tc>
        <w:tcPr>
          <w:tcW w:w="0" w:type="pct"/>
        </w:tcPr>
        <w:p w:rsidR="00EC379B" w:rsidRDefault="00CA21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21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26269</w:t>
          </w:r>
        </w:p>
      </w:tc>
      <w:tc>
        <w:tcPr>
          <w:tcW w:w="2453" w:type="pct"/>
        </w:tcPr>
        <w:p w:rsidR="00EC379B" w:rsidRDefault="00CA21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19.101.180</w:t>
          </w:r>
          <w:r>
            <w:fldChar w:fldCharType="end"/>
          </w:r>
        </w:p>
      </w:tc>
    </w:tr>
    <w:tr w:rsidR="00AF6106" w:rsidTr="009C1E9A">
      <w:trPr>
        <w:cantSplit/>
      </w:trPr>
      <w:tc>
        <w:tcPr>
          <w:tcW w:w="0" w:type="pct"/>
        </w:tcPr>
        <w:p w:rsidR="00EC379B" w:rsidRDefault="00CA21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21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23826</w:t>
          </w:r>
        </w:p>
      </w:tc>
      <w:tc>
        <w:tcPr>
          <w:tcW w:w="2453" w:type="pct"/>
        </w:tcPr>
        <w:p w:rsidR="00EC379B" w:rsidRDefault="00CA21B8" w:rsidP="006D504F">
          <w:pPr>
            <w:pStyle w:val="Footer"/>
            <w:rPr>
              <w:rStyle w:val="PageNumber"/>
            </w:rPr>
          </w:pPr>
        </w:p>
        <w:p w:rsidR="00EC379B" w:rsidRDefault="00CA21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61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21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A21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21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2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21B8">
      <w:r>
        <w:separator/>
      </w:r>
    </w:p>
  </w:footnote>
  <w:footnote w:type="continuationSeparator" w:id="0">
    <w:p w:rsidR="00000000" w:rsidRDefault="00CA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2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2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2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6"/>
    <w:rsid w:val="00AF6106"/>
    <w:rsid w:val="00C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7FCAEF-3E0A-4962-8CBF-BB0236B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E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2365</Characters>
  <Application>Microsoft Office Word</Application>
  <DocSecurity>4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HB01063 (Committee Report (Substituted))</vt:lpstr>
    </vt:vector>
  </TitlesOfParts>
  <Company>State of Texas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26269</dc:subject>
  <dc:creator>State of Texas</dc:creator>
  <dc:description>HB 1063 by Price-(H)Human Services (Substitute Document Number: 86R 23826)</dc:description>
  <cp:lastModifiedBy>Laura Ramsay</cp:lastModifiedBy>
  <cp:revision>2</cp:revision>
  <cp:lastPrinted>2003-11-26T17:21:00Z</cp:lastPrinted>
  <dcterms:created xsi:type="dcterms:W3CDTF">2019-04-17T18:56:00Z</dcterms:created>
  <dcterms:modified xsi:type="dcterms:W3CDTF">2019-04-17T18:56:00Z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19.101.180</vt:lpwstr>
  </property>
</Properties>
</file>