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7A53" w:rsidTr="00345119">
        <w:tc>
          <w:tcPr>
            <w:tcW w:w="9576" w:type="dxa"/>
            <w:noWrap/>
          </w:tcPr>
          <w:p w:rsidR="008423E4" w:rsidRPr="0022177D" w:rsidRDefault="001B5C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5C53" w:rsidP="008423E4">
      <w:pPr>
        <w:jc w:val="center"/>
      </w:pPr>
    </w:p>
    <w:p w:rsidR="008423E4" w:rsidRPr="00B31F0E" w:rsidRDefault="001B5C53" w:rsidP="008423E4"/>
    <w:p w:rsidR="008423E4" w:rsidRPr="00742794" w:rsidRDefault="001B5C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7A53" w:rsidTr="00345119">
        <w:tc>
          <w:tcPr>
            <w:tcW w:w="9576" w:type="dxa"/>
          </w:tcPr>
          <w:p w:rsidR="008423E4" w:rsidRPr="00861995" w:rsidRDefault="001B5C53" w:rsidP="00345119">
            <w:pPr>
              <w:jc w:val="right"/>
            </w:pPr>
            <w:r>
              <w:t>C.S.H.B. 1182</w:t>
            </w:r>
          </w:p>
        </w:tc>
      </w:tr>
      <w:tr w:rsidR="00437A53" w:rsidTr="00345119">
        <w:tc>
          <w:tcPr>
            <w:tcW w:w="9576" w:type="dxa"/>
          </w:tcPr>
          <w:p w:rsidR="008423E4" w:rsidRPr="00861995" w:rsidRDefault="001B5C53" w:rsidP="00B86900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437A53" w:rsidTr="00345119">
        <w:tc>
          <w:tcPr>
            <w:tcW w:w="9576" w:type="dxa"/>
          </w:tcPr>
          <w:p w:rsidR="008423E4" w:rsidRPr="00861995" w:rsidRDefault="001B5C53" w:rsidP="00345119">
            <w:pPr>
              <w:jc w:val="right"/>
            </w:pPr>
            <w:r>
              <w:t>Public Education</w:t>
            </w:r>
          </w:p>
        </w:tc>
      </w:tr>
      <w:tr w:rsidR="00437A53" w:rsidTr="00345119">
        <w:tc>
          <w:tcPr>
            <w:tcW w:w="9576" w:type="dxa"/>
          </w:tcPr>
          <w:p w:rsidR="008423E4" w:rsidRDefault="001B5C5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B5C53" w:rsidP="008423E4">
      <w:pPr>
        <w:tabs>
          <w:tab w:val="right" w:pos="9360"/>
        </w:tabs>
      </w:pPr>
    </w:p>
    <w:p w:rsidR="008423E4" w:rsidRDefault="001B5C53" w:rsidP="008423E4"/>
    <w:p w:rsidR="008423E4" w:rsidRDefault="001B5C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7A53" w:rsidTr="00345119">
        <w:tc>
          <w:tcPr>
            <w:tcW w:w="9576" w:type="dxa"/>
          </w:tcPr>
          <w:p w:rsidR="008423E4" w:rsidRPr="00A8133F" w:rsidRDefault="001B5C53" w:rsidP="00AB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5C53" w:rsidP="00AB7256"/>
          <w:p w:rsidR="00920280" w:rsidRDefault="001B5C53" w:rsidP="00AB7256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thorough and comprehensive financial literacy education </w:t>
            </w:r>
            <w:r>
              <w:t>is</w:t>
            </w:r>
            <w:r>
              <w:t xml:space="preserve"> </w:t>
            </w:r>
            <w:r>
              <w:t xml:space="preserve">important </w:t>
            </w:r>
            <w:r>
              <w:t xml:space="preserve">for public school </w:t>
            </w:r>
            <w:r>
              <w:t xml:space="preserve">students as they prepare to graduate high school and become independent adults. </w:t>
            </w:r>
            <w:r>
              <w:t>C.S.</w:t>
            </w:r>
            <w:r w:rsidRPr="00920280">
              <w:t>H</w:t>
            </w:r>
            <w:r>
              <w:t>.</w:t>
            </w:r>
            <w:r w:rsidRPr="00920280">
              <w:t>B</w:t>
            </w:r>
            <w:r>
              <w:t>.</w:t>
            </w:r>
            <w:r w:rsidRPr="00920280">
              <w:t xml:space="preserve"> 1182 seeks to </w:t>
            </w:r>
            <w:r>
              <w:t>address this issue</w:t>
            </w:r>
            <w:r w:rsidRPr="00920280">
              <w:t xml:space="preserve"> by requir</w:t>
            </w:r>
            <w:r>
              <w:t>ing the foundation high school program</w:t>
            </w:r>
            <w:r>
              <w:t xml:space="preserve"> curriculum</w:t>
            </w:r>
            <w:r>
              <w:t xml:space="preserve"> to include</w:t>
            </w:r>
            <w:r w:rsidRPr="00920280">
              <w:t xml:space="preserve"> a</w:t>
            </w:r>
            <w:r>
              <w:t xml:space="preserve"> course of at least</w:t>
            </w:r>
            <w:r w:rsidRPr="00920280">
              <w:t xml:space="preserve"> one-half credit in </w:t>
            </w:r>
            <w:r>
              <w:t>p</w:t>
            </w:r>
            <w:r w:rsidRPr="00920280">
              <w:t xml:space="preserve">ersonal </w:t>
            </w:r>
            <w:r>
              <w:t>f</w:t>
            </w:r>
            <w:r w:rsidRPr="00920280">
              <w:t xml:space="preserve">inancial </w:t>
            </w:r>
            <w:r>
              <w:t>l</w:t>
            </w:r>
            <w:r w:rsidRPr="00920280">
              <w:t>iter</w:t>
            </w:r>
            <w:r w:rsidRPr="00920280">
              <w:t>acy.</w:t>
            </w:r>
            <w:r>
              <w:t xml:space="preserve"> </w:t>
            </w:r>
          </w:p>
          <w:p w:rsidR="008423E4" w:rsidRPr="00E26B13" w:rsidRDefault="001B5C53" w:rsidP="00AB7256">
            <w:pPr>
              <w:rPr>
                <w:b/>
              </w:rPr>
            </w:pPr>
          </w:p>
        </w:tc>
      </w:tr>
      <w:tr w:rsidR="00437A53" w:rsidTr="00345119">
        <w:tc>
          <w:tcPr>
            <w:tcW w:w="9576" w:type="dxa"/>
          </w:tcPr>
          <w:p w:rsidR="0017725B" w:rsidRDefault="001B5C53" w:rsidP="00AB72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5C53" w:rsidP="00AB7256">
            <w:pPr>
              <w:rPr>
                <w:b/>
                <w:u w:val="single"/>
              </w:rPr>
            </w:pPr>
          </w:p>
          <w:p w:rsidR="00A62F77" w:rsidRPr="00A62F77" w:rsidRDefault="001B5C53" w:rsidP="00AB725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1B5C53" w:rsidP="00AB7256">
            <w:pPr>
              <w:rPr>
                <w:b/>
                <w:u w:val="single"/>
              </w:rPr>
            </w:pPr>
          </w:p>
        </w:tc>
      </w:tr>
      <w:tr w:rsidR="00437A53" w:rsidTr="00345119">
        <w:tc>
          <w:tcPr>
            <w:tcW w:w="9576" w:type="dxa"/>
          </w:tcPr>
          <w:p w:rsidR="008423E4" w:rsidRPr="00A8133F" w:rsidRDefault="001B5C53" w:rsidP="00AB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B5C53" w:rsidP="00AB7256"/>
          <w:p w:rsidR="00A62F77" w:rsidRDefault="001B5C53" w:rsidP="00AB7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B5C53" w:rsidP="00AB7256">
            <w:pPr>
              <w:rPr>
                <w:b/>
              </w:rPr>
            </w:pPr>
          </w:p>
        </w:tc>
      </w:tr>
      <w:tr w:rsidR="00437A53" w:rsidTr="00345119">
        <w:tc>
          <w:tcPr>
            <w:tcW w:w="9576" w:type="dxa"/>
          </w:tcPr>
          <w:p w:rsidR="008423E4" w:rsidRPr="00A8133F" w:rsidRDefault="001B5C53" w:rsidP="00AB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5C53" w:rsidP="00AB7256"/>
          <w:p w:rsidR="008423E4" w:rsidRDefault="001B5C53" w:rsidP="00AB7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1182 amends the Education Code to </w:t>
            </w:r>
            <w:r>
              <w:t xml:space="preserve">require the State Board of Education to require that the curriculum requirements for the foundation high school program </w:t>
            </w:r>
            <w:r w:rsidRPr="000B05A2">
              <w:t>include a requirement that students successfully complete</w:t>
            </w:r>
            <w:r>
              <w:t xml:space="preserve"> a course</w:t>
            </w:r>
            <w:r w:rsidRPr="00952B8D">
              <w:t xml:space="preserve"> in personal financial</w:t>
            </w:r>
            <w:r>
              <w:t xml:space="preserve"> lit</w:t>
            </w:r>
            <w:r>
              <w:t>eracy</w:t>
            </w:r>
            <w:r>
              <w:t xml:space="preserve"> of at least one-half credit.</w:t>
            </w:r>
            <w:r>
              <w:t xml:space="preserve"> The bill changes from five credits to four and one-half credits the elective credits included in such curriculum requirements.</w:t>
            </w:r>
            <w:r>
              <w:t xml:space="preserve"> The requirement applies </w:t>
            </w:r>
            <w:r w:rsidRPr="00154160">
              <w:t>only to students entering the ninth grade during</w:t>
            </w:r>
            <w:r w:rsidRPr="000B05A2">
              <w:t xml:space="preserve"> the 2019-2020 school </w:t>
            </w:r>
            <w:r w:rsidRPr="000B05A2">
              <w:t>year</w:t>
            </w:r>
            <w:r>
              <w:t xml:space="preserve"> or a later school year</w:t>
            </w:r>
            <w:r w:rsidRPr="000B05A2">
              <w:t>.</w:t>
            </w:r>
            <w:r>
              <w:t xml:space="preserve"> </w:t>
            </w:r>
          </w:p>
          <w:p w:rsidR="008423E4" w:rsidRPr="00835628" w:rsidRDefault="001B5C53" w:rsidP="00AB7256">
            <w:pPr>
              <w:rPr>
                <w:b/>
              </w:rPr>
            </w:pPr>
          </w:p>
        </w:tc>
      </w:tr>
      <w:tr w:rsidR="00437A53" w:rsidTr="00345119">
        <w:tc>
          <w:tcPr>
            <w:tcW w:w="9576" w:type="dxa"/>
          </w:tcPr>
          <w:p w:rsidR="008423E4" w:rsidRPr="00A8133F" w:rsidRDefault="001B5C53" w:rsidP="00AB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5C53" w:rsidP="00AB7256"/>
          <w:p w:rsidR="008423E4" w:rsidRPr="003624F2" w:rsidRDefault="001B5C53" w:rsidP="00AB7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B5C53" w:rsidP="00AB7256">
            <w:pPr>
              <w:rPr>
                <w:b/>
              </w:rPr>
            </w:pPr>
          </w:p>
        </w:tc>
      </w:tr>
      <w:tr w:rsidR="00437A53" w:rsidTr="00345119">
        <w:tc>
          <w:tcPr>
            <w:tcW w:w="9576" w:type="dxa"/>
          </w:tcPr>
          <w:p w:rsidR="00B86900" w:rsidRDefault="001B5C53" w:rsidP="00AB72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54160" w:rsidRDefault="001B5C53" w:rsidP="00AB7256">
            <w:pPr>
              <w:jc w:val="both"/>
            </w:pPr>
          </w:p>
          <w:p w:rsidR="00154160" w:rsidRDefault="001B5C53" w:rsidP="00AB7256">
            <w:pPr>
              <w:jc w:val="both"/>
            </w:pPr>
            <w:r>
              <w:t xml:space="preserve">While C.S.H.B. 1182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:rsidR="00154160" w:rsidRDefault="001B5C53" w:rsidP="00AB7256">
            <w:pPr>
              <w:jc w:val="both"/>
            </w:pPr>
          </w:p>
          <w:p w:rsidR="001F3677" w:rsidRDefault="001B5C53" w:rsidP="00AB7256">
            <w:pPr>
              <w:jc w:val="both"/>
            </w:pPr>
            <w:r>
              <w:t>The substitute</w:t>
            </w:r>
            <w:r>
              <w:t xml:space="preserve"> changes the amount of credit for the course</w:t>
            </w:r>
            <w:r>
              <w:t xml:space="preserve"> in personal financial literacy</w:t>
            </w:r>
            <w:r>
              <w:t xml:space="preserve"> and </w:t>
            </w:r>
            <w:r>
              <w:t xml:space="preserve">the amount </w:t>
            </w:r>
            <w:r>
              <w:t xml:space="preserve">of </w:t>
            </w:r>
            <w:r>
              <w:t>the elective credits</w:t>
            </w:r>
            <w:r>
              <w:t xml:space="preserve"> included in the curriculum requirements for the foundation high school program.</w:t>
            </w:r>
            <w:r>
              <w:t xml:space="preserve"> </w:t>
            </w:r>
            <w:r>
              <w:t xml:space="preserve">The </w:t>
            </w:r>
            <w:r>
              <w:t>substitute changes</w:t>
            </w:r>
            <w:r>
              <w:t xml:space="preserve"> the application of </w:t>
            </w:r>
            <w:r>
              <w:t>its</w:t>
            </w:r>
            <w:r>
              <w:t xml:space="preserve"> requirement.</w:t>
            </w:r>
          </w:p>
          <w:p w:rsidR="00154160" w:rsidRPr="00154160" w:rsidRDefault="001B5C53" w:rsidP="00AB7256">
            <w:pPr>
              <w:jc w:val="both"/>
            </w:pPr>
          </w:p>
        </w:tc>
      </w:tr>
      <w:tr w:rsidR="00437A53" w:rsidTr="00345119">
        <w:tc>
          <w:tcPr>
            <w:tcW w:w="9576" w:type="dxa"/>
          </w:tcPr>
          <w:p w:rsidR="00B86900" w:rsidRPr="009C1E9A" w:rsidRDefault="001B5C53" w:rsidP="00AB7256">
            <w:pPr>
              <w:rPr>
                <w:b/>
                <w:u w:val="single"/>
              </w:rPr>
            </w:pPr>
          </w:p>
        </w:tc>
      </w:tr>
      <w:tr w:rsidR="00437A53" w:rsidTr="00345119">
        <w:tc>
          <w:tcPr>
            <w:tcW w:w="9576" w:type="dxa"/>
          </w:tcPr>
          <w:p w:rsidR="00B86900" w:rsidRPr="00B86900" w:rsidRDefault="001B5C53" w:rsidP="00AB7256">
            <w:pPr>
              <w:jc w:val="both"/>
            </w:pPr>
          </w:p>
        </w:tc>
      </w:tr>
    </w:tbl>
    <w:p w:rsidR="008423E4" w:rsidRPr="00BE0E75" w:rsidRDefault="001B5C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B5C5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5C53">
      <w:r>
        <w:separator/>
      </w:r>
    </w:p>
  </w:endnote>
  <w:endnote w:type="continuationSeparator" w:id="0">
    <w:p w:rsidR="00000000" w:rsidRDefault="001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5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7A53" w:rsidTr="009C1E9A">
      <w:trPr>
        <w:cantSplit/>
      </w:trPr>
      <w:tc>
        <w:tcPr>
          <w:tcW w:w="0" w:type="pct"/>
        </w:tcPr>
        <w:p w:rsidR="00137D90" w:rsidRDefault="001B5C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5C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5C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5C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5C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7A53" w:rsidTr="009C1E9A">
      <w:trPr>
        <w:cantSplit/>
      </w:trPr>
      <w:tc>
        <w:tcPr>
          <w:tcW w:w="0" w:type="pct"/>
        </w:tcPr>
        <w:p w:rsidR="00EC379B" w:rsidRDefault="001B5C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5C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22658</w:t>
          </w:r>
        </w:p>
      </w:tc>
      <w:tc>
        <w:tcPr>
          <w:tcW w:w="2453" w:type="pct"/>
        </w:tcPr>
        <w:p w:rsidR="00EC379B" w:rsidRDefault="001B5C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19.87.391</w:t>
          </w:r>
          <w:r>
            <w:fldChar w:fldCharType="end"/>
          </w:r>
        </w:p>
      </w:tc>
    </w:tr>
    <w:tr w:rsidR="00437A53" w:rsidTr="009C1E9A">
      <w:trPr>
        <w:cantSplit/>
      </w:trPr>
      <w:tc>
        <w:tcPr>
          <w:tcW w:w="0" w:type="pct"/>
        </w:tcPr>
        <w:p w:rsidR="00EC379B" w:rsidRDefault="001B5C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5C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16108</w:t>
          </w:r>
        </w:p>
      </w:tc>
      <w:tc>
        <w:tcPr>
          <w:tcW w:w="2453" w:type="pct"/>
        </w:tcPr>
        <w:p w:rsidR="00EC379B" w:rsidRDefault="001B5C53" w:rsidP="006D504F">
          <w:pPr>
            <w:pStyle w:val="Footer"/>
            <w:rPr>
              <w:rStyle w:val="PageNumber"/>
            </w:rPr>
          </w:pPr>
        </w:p>
        <w:p w:rsidR="00EC379B" w:rsidRDefault="001B5C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7A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5C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B5C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5C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5C53">
      <w:r>
        <w:separator/>
      </w:r>
    </w:p>
  </w:footnote>
  <w:footnote w:type="continuationSeparator" w:id="0">
    <w:p w:rsidR="00000000" w:rsidRDefault="001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5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5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5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3"/>
    <w:rsid w:val="001B5C53"/>
    <w:rsid w:val="004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319D7F-25C5-44C5-BE5C-8F61262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2F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F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1806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HB01182 (Committee Report (Substituted))</vt:lpstr>
    </vt:vector>
  </TitlesOfParts>
  <Company>State of Texas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22658</dc:subject>
  <dc:creator>State of Texas</dc:creator>
  <dc:description>HB 1182 by Goodwin-(H)Public Education (Substitute Document Number: 86R 16108)</dc:description>
  <cp:lastModifiedBy>Erin Conway</cp:lastModifiedBy>
  <cp:revision>2</cp:revision>
  <cp:lastPrinted>2003-11-26T17:21:00Z</cp:lastPrinted>
  <dcterms:created xsi:type="dcterms:W3CDTF">2019-04-02T20:04:00Z</dcterms:created>
  <dcterms:modified xsi:type="dcterms:W3CDTF">2019-04-02T20:04:00Z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19.87.391</vt:lpwstr>
  </property>
</Properties>
</file>