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EA" w:rsidRDefault="00CD38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003897B11343B09C64AE7F1A8C0550"/>
          </w:placeholder>
        </w:sdtPr>
        <w:sdtContent>
          <w:r w:rsidRPr="005C2A78">
            <w:rPr>
              <w:rFonts w:cs="Times New Roman"/>
              <w:b/>
              <w:szCs w:val="24"/>
              <w:u w:val="single"/>
            </w:rPr>
            <w:t>BILL ANALYSIS</w:t>
          </w:r>
        </w:sdtContent>
      </w:sdt>
    </w:p>
    <w:p w:rsidR="00CD38EA" w:rsidRPr="00585C31" w:rsidRDefault="00CD38EA" w:rsidP="000F1DF9">
      <w:pPr>
        <w:spacing w:after="0" w:line="240" w:lineRule="auto"/>
        <w:rPr>
          <w:rFonts w:cs="Times New Roman"/>
          <w:szCs w:val="24"/>
        </w:rPr>
      </w:pPr>
    </w:p>
    <w:p w:rsidR="00CD38EA" w:rsidRPr="00585C31" w:rsidRDefault="00CD38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38EA" w:rsidTr="000F1DF9">
        <w:tc>
          <w:tcPr>
            <w:tcW w:w="2718" w:type="dxa"/>
          </w:tcPr>
          <w:p w:rsidR="00CD38EA" w:rsidRPr="005C2A78" w:rsidRDefault="00CD38EA" w:rsidP="006D756B">
            <w:pPr>
              <w:rPr>
                <w:rFonts w:cs="Times New Roman"/>
                <w:szCs w:val="24"/>
              </w:rPr>
            </w:pPr>
            <w:sdt>
              <w:sdtPr>
                <w:rPr>
                  <w:rFonts w:cs="Times New Roman"/>
                  <w:szCs w:val="24"/>
                </w:rPr>
                <w:alias w:val="Agency Title"/>
                <w:tag w:val="AgencyTitleContentControl"/>
                <w:id w:val="1920747753"/>
                <w:lock w:val="sdtContentLocked"/>
                <w:placeholder>
                  <w:docPart w:val="1A9A4AEC4F014321A3F6141046C1A878"/>
                </w:placeholder>
              </w:sdtPr>
              <w:sdtEndPr>
                <w:rPr>
                  <w:rFonts w:cstheme="minorBidi"/>
                  <w:szCs w:val="22"/>
                </w:rPr>
              </w:sdtEndPr>
              <w:sdtContent>
                <w:r>
                  <w:rPr>
                    <w:rFonts w:cs="Times New Roman"/>
                    <w:szCs w:val="24"/>
                  </w:rPr>
                  <w:t>Senate Research Center</w:t>
                </w:r>
              </w:sdtContent>
            </w:sdt>
          </w:p>
        </w:tc>
        <w:tc>
          <w:tcPr>
            <w:tcW w:w="6858" w:type="dxa"/>
          </w:tcPr>
          <w:p w:rsidR="00CD38EA" w:rsidRPr="00FF6471" w:rsidRDefault="00CD38EA" w:rsidP="000F1DF9">
            <w:pPr>
              <w:jc w:val="right"/>
              <w:rPr>
                <w:rFonts w:cs="Times New Roman"/>
                <w:szCs w:val="24"/>
              </w:rPr>
            </w:pPr>
            <w:sdt>
              <w:sdtPr>
                <w:rPr>
                  <w:rFonts w:cs="Times New Roman"/>
                  <w:szCs w:val="24"/>
                </w:rPr>
                <w:alias w:val="Bill Number"/>
                <w:tag w:val="BillNumberOne"/>
                <w:id w:val="-410784069"/>
                <w:lock w:val="sdtContentLocked"/>
                <w:placeholder>
                  <w:docPart w:val="B21C1DA662834FD98D6B282C711E7D31"/>
                </w:placeholder>
              </w:sdtPr>
              <w:sdtContent>
                <w:r>
                  <w:rPr>
                    <w:rFonts w:cs="Times New Roman"/>
                    <w:szCs w:val="24"/>
                  </w:rPr>
                  <w:t>H.B. 1505</w:t>
                </w:r>
              </w:sdtContent>
            </w:sdt>
          </w:p>
        </w:tc>
      </w:tr>
      <w:tr w:rsidR="00CD38EA" w:rsidTr="000F1DF9">
        <w:sdt>
          <w:sdtPr>
            <w:rPr>
              <w:rFonts w:cs="Times New Roman"/>
              <w:szCs w:val="24"/>
            </w:rPr>
            <w:alias w:val="TLCNumber"/>
            <w:tag w:val="TLCNumber"/>
            <w:id w:val="-542600604"/>
            <w:lock w:val="sdtLocked"/>
            <w:placeholder>
              <w:docPart w:val="E39650A130C24EE3A98DB9233A75C612"/>
            </w:placeholder>
          </w:sdtPr>
          <w:sdtContent>
            <w:tc>
              <w:tcPr>
                <w:tcW w:w="2718" w:type="dxa"/>
              </w:tcPr>
              <w:p w:rsidR="00CD38EA" w:rsidRPr="000F1DF9" w:rsidRDefault="00CD38EA" w:rsidP="00C65088">
                <w:pPr>
                  <w:rPr>
                    <w:rFonts w:cs="Times New Roman"/>
                    <w:szCs w:val="24"/>
                  </w:rPr>
                </w:pPr>
                <w:r>
                  <w:rPr>
                    <w:rFonts w:cs="Times New Roman"/>
                    <w:szCs w:val="24"/>
                  </w:rPr>
                  <w:t>86R6746 MP-F</w:t>
                </w:r>
              </w:p>
            </w:tc>
          </w:sdtContent>
        </w:sdt>
        <w:tc>
          <w:tcPr>
            <w:tcW w:w="6858" w:type="dxa"/>
          </w:tcPr>
          <w:p w:rsidR="00CD38EA" w:rsidRPr="005C2A78" w:rsidRDefault="00CD38EA" w:rsidP="006D756B">
            <w:pPr>
              <w:jc w:val="right"/>
              <w:rPr>
                <w:rFonts w:cs="Times New Roman"/>
                <w:szCs w:val="24"/>
              </w:rPr>
            </w:pPr>
            <w:sdt>
              <w:sdtPr>
                <w:rPr>
                  <w:rFonts w:cs="Times New Roman"/>
                  <w:szCs w:val="24"/>
                </w:rPr>
                <w:alias w:val="Author Label"/>
                <w:tag w:val="By"/>
                <w:id w:val="72399597"/>
                <w:lock w:val="sdtLocked"/>
                <w:placeholder>
                  <w:docPart w:val="D6A8243775874A158657EDBD6FBB22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31FBD159714A84952A080AD2EE8E74"/>
                </w:placeholder>
              </w:sdtPr>
              <w:sdtContent>
                <w:r>
                  <w:rPr>
                    <w:rFonts w:cs="Times New Roman"/>
                    <w:szCs w:val="24"/>
                  </w:rPr>
                  <w:t>Martinez</w:t>
                </w:r>
              </w:sdtContent>
            </w:sdt>
            <w:sdt>
              <w:sdtPr>
                <w:rPr>
                  <w:rFonts w:cs="Times New Roman"/>
                  <w:szCs w:val="24"/>
                </w:rPr>
                <w:alias w:val="Sponsor"/>
                <w:tag w:val="Sponsor"/>
                <w:id w:val="-2039656131"/>
                <w:lock w:val="sdtContentLocked"/>
                <w:placeholder>
                  <w:docPart w:val="1F75F9D0475949FDB0B1BD84F7443A35"/>
                </w:placeholder>
              </w:sdtPr>
              <w:sdtContent>
                <w:r>
                  <w:rPr>
                    <w:rFonts w:cs="Times New Roman"/>
                    <w:szCs w:val="24"/>
                  </w:rPr>
                  <w:t xml:space="preserve"> (Hancock)</w:t>
                </w:r>
              </w:sdtContent>
            </w:sdt>
          </w:p>
        </w:tc>
      </w:tr>
      <w:tr w:rsidR="00CD38EA" w:rsidTr="000F1DF9">
        <w:tc>
          <w:tcPr>
            <w:tcW w:w="2718" w:type="dxa"/>
          </w:tcPr>
          <w:p w:rsidR="00CD38EA" w:rsidRPr="00BC7495" w:rsidRDefault="00CD38EA" w:rsidP="000F1DF9">
            <w:pPr>
              <w:rPr>
                <w:rFonts w:cs="Times New Roman"/>
                <w:szCs w:val="24"/>
              </w:rPr>
            </w:pPr>
          </w:p>
        </w:tc>
        <w:sdt>
          <w:sdtPr>
            <w:rPr>
              <w:rFonts w:cs="Times New Roman"/>
              <w:szCs w:val="24"/>
            </w:rPr>
            <w:alias w:val="Committee"/>
            <w:tag w:val="Committee"/>
            <w:id w:val="1914272295"/>
            <w:lock w:val="sdtContentLocked"/>
            <w:placeholder>
              <w:docPart w:val="E51A25169FA24A20A240E02A398C5F06"/>
            </w:placeholder>
          </w:sdtPr>
          <w:sdtContent>
            <w:tc>
              <w:tcPr>
                <w:tcW w:w="6858" w:type="dxa"/>
              </w:tcPr>
              <w:p w:rsidR="00CD38EA" w:rsidRPr="00FF6471" w:rsidRDefault="00CD38EA" w:rsidP="000F1DF9">
                <w:pPr>
                  <w:jc w:val="right"/>
                  <w:rPr>
                    <w:rFonts w:cs="Times New Roman"/>
                    <w:szCs w:val="24"/>
                  </w:rPr>
                </w:pPr>
                <w:r>
                  <w:rPr>
                    <w:rFonts w:cs="Times New Roman"/>
                    <w:szCs w:val="24"/>
                  </w:rPr>
                  <w:t>Transportation</w:t>
                </w:r>
              </w:p>
            </w:tc>
          </w:sdtContent>
        </w:sdt>
      </w:tr>
      <w:tr w:rsidR="00CD38EA" w:rsidTr="000F1DF9">
        <w:tc>
          <w:tcPr>
            <w:tcW w:w="2718" w:type="dxa"/>
          </w:tcPr>
          <w:p w:rsidR="00CD38EA" w:rsidRPr="00BC7495" w:rsidRDefault="00CD38EA" w:rsidP="000F1DF9">
            <w:pPr>
              <w:rPr>
                <w:rFonts w:cs="Times New Roman"/>
                <w:szCs w:val="24"/>
              </w:rPr>
            </w:pPr>
          </w:p>
        </w:tc>
        <w:sdt>
          <w:sdtPr>
            <w:rPr>
              <w:rFonts w:cs="Times New Roman"/>
              <w:szCs w:val="24"/>
            </w:rPr>
            <w:alias w:val="Date"/>
            <w:tag w:val="DateContentControl"/>
            <w:id w:val="1178081906"/>
            <w:lock w:val="sdtLocked"/>
            <w:placeholder>
              <w:docPart w:val="E92E570A18264507B0B826D52F23E8A9"/>
            </w:placeholder>
            <w:date w:fullDate="2019-05-13T00:00:00Z">
              <w:dateFormat w:val="M/d/yyyy"/>
              <w:lid w:val="en-US"/>
              <w:storeMappedDataAs w:val="dateTime"/>
              <w:calendar w:val="gregorian"/>
            </w:date>
          </w:sdtPr>
          <w:sdtContent>
            <w:tc>
              <w:tcPr>
                <w:tcW w:w="6858" w:type="dxa"/>
              </w:tcPr>
              <w:p w:rsidR="00CD38EA" w:rsidRPr="00FF6471" w:rsidRDefault="00CD38EA" w:rsidP="000F1DF9">
                <w:pPr>
                  <w:jc w:val="right"/>
                  <w:rPr>
                    <w:rFonts w:cs="Times New Roman"/>
                    <w:szCs w:val="24"/>
                  </w:rPr>
                </w:pPr>
                <w:r>
                  <w:rPr>
                    <w:rFonts w:cs="Times New Roman"/>
                    <w:szCs w:val="24"/>
                  </w:rPr>
                  <w:t>5/13/2019</w:t>
                </w:r>
              </w:p>
            </w:tc>
          </w:sdtContent>
        </w:sdt>
      </w:tr>
      <w:tr w:rsidR="00CD38EA" w:rsidTr="000F1DF9">
        <w:tc>
          <w:tcPr>
            <w:tcW w:w="2718" w:type="dxa"/>
          </w:tcPr>
          <w:p w:rsidR="00CD38EA" w:rsidRPr="00BC7495" w:rsidRDefault="00CD38EA" w:rsidP="000F1DF9">
            <w:pPr>
              <w:rPr>
                <w:rFonts w:cs="Times New Roman"/>
                <w:szCs w:val="24"/>
              </w:rPr>
            </w:pPr>
          </w:p>
        </w:tc>
        <w:sdt>
          <w:sdtPr>
            <w:rPr>
              <w:rFonts w:cs="Times New Roman"/>
              <w:szCs w:val="24"/>
            </w:rPr>
            <w:alias w:val="BA Version"/>
            <w:tag w:val="BAVersion"/>
            <w:id w:val="-1685590809"/>
            <w:lock w:val="sdtContentLocked"/>
            <w:placeholder>
              <w:docPart w:val="F23111427AD143E3B7096D629204F8AE"/>
            </w:placeholder>
          </w:sdtPr>
          <w:sdtContent>
            <w:tc>
              <w:tcPr>
                <w:tcW w:w="6858" w:type="dxa"/>
              </w:tcPr>
              <w:p w:rsidR="00CD38EA" w:rsidRPr="00FF6471" w:rsidRDefault="00CD38EA" w:rsidP="000F1DF9">
                <w:pPr>
                  <w:jc w:val="right"/>
                  <w:rPr>
                    <w:rFonts w:cs="Times New Roman"/>
                    <w:szCs w:val="24"/>
                  </w:rPr>
                </w:pPr>
                <w:r>
                  <w:rPr>
                    <w:rFonts w:cs="Times New Roman"/>
                    <w:szCs w:val="24"/>
                  </w:rPr>
                  <w:t>Engrossed</w:t>
                </w:r>
              </w:p>
            </w:tc>
          </w:sdtContent>
        </w:sdt>
      </w:tr>
    </w:tbl>
    <w:p w:rsidR="00CD38EA" w:rsidRPr="00FF6471" w:rsidRDefault="00CD38EA" w:rsidP="000F1DF9">
      <w:pPr>
        <w:spacing w:after="0" w:line="240" w:lineRule="auto"/>
        <w:rPr>
          <w:rFonts w:cs="Times New Roman"/>
          <w:szCs w:val="24"/>
        </w:rPr>
      </w:pPr>
    </w:p>
    <w:p w:rsidR="00CD38EA" w:rsidRPr="00FF6471" w:rsidRDefault="00CD38EA" w:rsidP="000F1DF9">
      <w:pPr>
        <w:spacing w:after="0" w:line="240" w:lineRule="auto"/>
        <w:rPr>
          <w:rFonts w:cs="Times New Roman"/>
          <w:szCs w:val="24"/>
        </w:rPr>
      </w:pPr>
    </w:p>
    <w:p w:rsidR="00CD38EA" w:rsidRPr="00FF6471" w:rsidRDefault="00CD38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0C010520B744A7B9817BBA0830FFC1"/>
        </w:placeholder>
      </w:sdtPr>
      <w:sdtContent>
        <w:p w:rsidR="00CD38EA" w:rsidRDefault="00CD38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42E2403F194032A68A2EBF17D44C05"/>
        </w:placeholder>
      </w:sdtPr>
      <w:sdtContent>
        <w:p w:rsidR="00CD38EA" w:rsidRDefault="00CD38EA" w:rsidP="00CD38EA">
          <w:pPr>
            <w:pStyle w:val="NormalWeb"/>
            <w:spacing w:before="0" w:beforeAutospacing="0" w:after="0" w:afterAutospacing="0"/>
            <w:jc w:val="both"/>
            <w:divId w:val="181819676"/>
            <w:rPr>
              <w:rFonts w:eastAsia="Times New Roman"/>
              <w:bCs/>
            </w:rPr>
          </w:pPr>
        </w:p>
        <w:p w:rsidR="00CD38EA" w:rsidRDefault="00CD38EA" w:rsidP="00CD38EA">
          <w:pPr>
            <w:pStyle w:val="NormalWeb"/>
            <w:spacing w:before="0" w:beforeAutospacing="0" w:after="0" w:afterAutospacing="0"/>
            <w:jc w:val="both"/>
            <w:divId w:val="181819676"/>
            <w:rPr>
              <w:color w:val="000000"/>
            </w:rPr>
          </w:pPr>
          <w:r w:rsidRPr="00280DBE">
            <w:rPr>
              <w:color w:val="000000"/>
            </w:rPr>
            <w:t>Currently,</w:t>
          </w:r>
          <w:r>
            <w:rPr>
              <w:color w:val="000000"/>
            </w:rPr>
            <w:t xml:space="preserve"> Sections 643.253(b) and (e),</w:t>
          </w:r>
          <w:r w:rsidRPr="00280DBE">
            <w:rPr>
              <w:color w:val="000000"/>
            </w:rPr>
            <w:t xml:space="preserve"> Transportation Code, have enhanced penalties for multiple violations by household goods movers. While there are penalties and the possibility for losing their registration if convicted, this information is not shared with the Department of Public Safety</w:t>
          </w:r>
          <w:r>
            <w:rPr>
              <w:color w:val="000000"/>
            </w:rPr>
            <w:t xml:space="preserve"> of the State of Texas</w:t>
          </w:r>
          <w:r w:rsidRPr="00280DBE">
            <w:rPr>
              <w:color w:val="000000"/>
            </w:rPr>
            <w:t xml:space="preserve"> (DPS).</w:t>
          </w:r>
        </w:p>
        <w:p w:rsidR="00CD38EA" w:rsidRPr="00280DBE" w:rsidRDefault="00CD38EA" w:rsidP="00CD38EA">
          <w:pPr>
            <w:pStyle w:val="NormalWeb"/>
            <w:spacing w:before="0" w:beforeAutospacing="0" w:after="0" w:afterAutospacing="0"/>
            <w:jc w:val="both"/>
            <w:divId w:val="181819676"/>
            <w:rPr>
              <w:color w:val="000000"/>
            </w:rPr>
          </w:pPr>
        </w:p>
        <w:p w:rsidR="00CD38EA" w:rsidRPr="00280DBE" w:rsidRDefault="00CD38EA" w:rsidP="00CD38EA">
          <w:pPr>
            <w:pStyle w:val="NormalWeb"/>
            <w:spacing w:before="0" w:beforeAutospacing="0" w:after="0" w:afterAutospacing="0"/>
            <w:jc w:val="both"/>
            <w:divId w:val="181819676"/>
            <w:rPr>
              <w:color w:val="000000"/>
            </w:rPr>
          </w:pPr>
          <w:r w:rsidRPr="00280DBE">
            <w:rPr>
              <w:color w:val="000000"/>
            </w:rPr>
            <w:t>H</w:t>
          </w:r>
          <w:r>
            <w:rPr>
              <w:color w:val="000000"/>
            </w:rPr>
            <w:t>.</w:t>
          </w:r>
          <w:r w:rsidRPr="00280DBE">
            <w:rPr>
              <w:color w:val="000000"/>
            </w:rPr>
            <w:t>B</w:t>
          </w:r>
          <w:r>
            <w:rPr>
              <w:color w:val="000000"/>
            </w:rPr>
            <w:t>.</w:t>
          </w:r>
          <w:r w:rsidRPr="00280DBE">
            <w:rPr>
              <w:color w:val="000000"/>
            </w:rPr>
            <w:t xml:space="preserve"> 1505 would require a court to notify DPS of a conviction under the Household Goods Mover statute and the conviction must be recorded in the driving record maintained by DPS.</w:t>
          </w:r>
        </w:p>
        <w:p w:rsidR="00CD38EA" w:rsidRPr="00D70925" w:rsidRDefault="00CD38EA" w:rsidP="00CD38EA">
          <w:pPr>
            <w:spacing w:after="0" w:line="240" w:lineRule="auto"/>
            <w:jc w:val="both"/>
            <w:rPr>
              <w:rFonts w:eastAsia="Times New Roman" w:cs="Times New Roman"/>
              <w:bCs/>
              <w:szCs w:val="24"/>
            </w:rPr>
          </w:pPr>
        </w:p>
      </w:sdtContent>
    </w:sdt>
    <w:p w:rsidR="00CD38EA" w:rsidRDefault="00CD38E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1505 </w:t>
      </w:r>
      <w:bookmarkStart w:id="1" w:name="AmendsCurrentLaw"/>
      <w:bookmarkEnd w:id="1"/>
      <w:r>
        <w:rPr>
          <w:rFonts w:cs="Times New Roman"/>
          <w:szCs w:val="24"/>
        </w:rPr>
        <w:t>amends current law relating to the recording of a criminal offense of transporting household goods without registration in a driving record.</w:t>
      </w:r>
    </w:p>
    <w:p w:rsidR="00CD38EA" w:rsidRPr="00280DBE" w:rsidRDefault="00CD38EA" w:rsidP="000F1DF9">
      <w:pPr>
        <w:spacing w:after="0" w:line="240" w:lineRule="auto"/>
        <w:jc w:val="both"/>
        <w:rPr>
          <w:rFonts w:eastAsia="Times New Roman" w:cs="Times New Roman"/>
          <w:szCs w:val="24"/>
        </w:rPr>
      </w:pPr>
    </w:p>
    <w:p w:rsidR="00CD38EA" w:rsidRPr="005C2A78" w:rsidRDefault="00CD38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AB4042B6594FA1A6CB147F06D3DBFB"/>
          </w:placeholder>
        </w:sdtPr>
        <w:sdtContent>
          <w:r>
            <w:rPr>
              <w:rFonts w:eastAsia="Times New Roman" w:cs="Times New Roman"/>
              <w:b/>
              <w:szCs w:val="24"/>
              <w:u w:val="single"/>
            </w:rPr>
            <w:t>RULEMAKING AUTHORITY</w:t>
          </w:r>
        </w:sdtContent>
      </w:sdt>
    </w:p>
    <w:p w:rsidR="00CD38EA" w:rsidRPr="006529C4" w:rsidRDefault="00CD38EA" w:rsidP="00774EC7">
      <w:pPr>
        <w:spacing w:after="0" w:line="240" w:lineRule="auto"/>
        <w:jc w:val="both"/>
        <w:rPr>
          <w:rFonts w:cs="Times New Roman"/>
          <w:szCs w:val="24"/>
        </w:rPr>
      </w:pPr>
    </w:p>
    <w:p w:rsidR="00CD38EA" w:rsidRPr="006529C4" w:rsidRDefault="00CD38E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38EA" w:rsidRPr="006529C4" w:rsidRDefault="00CD38EA" w:rsidP="00774EC7">
      <w:pPr>
        <w:spacing w:after="0" w:line="240" w:lineRule="auto"/>
        <w:jc w:val="both"/>
        <w:rPr>
          <w:rFonts w:cs="Times New Roman"/>
          <w:szCs w:val="24"/>
        </w:rPr>
      </w:pPr>
    </w:p>
    <w:p w:rsidR="00CD38EA" w:rsidRPr="005C2A78" w:rsidRDefault="00CD38EA" w:rsidP="00280DBE">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428E943E4240C4A33B9CCE1049FC3A"/>
          </w:placeholder>
        </w:sdtPr>
        <w:sdtContent>
          <w:r>
            <w:rPr>
              <w:rFonts w:eastAsia="Times New Roman" w:cs="Times New Roman"/>
              <w:b/>
              <w:szCs w:val="24"/>
              <w:u w:val="single"/>
            </w:rPr>
            <w:t>SECTION BY SECTION ANALYSIS</w:t>
          </w:r>
        </w:sdtContent>
      </w:sdt>
    </w:p>
    <w:p w:rsidR="00CD38EA" w:rsidRDefault="00CD38EA" w:rsidP="00FD3C0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w:t>
      </w:r>
      <w:r w:rsidRPr="00280DBE">
        <w:rPr>
          <w:rFonts w:eastAsia="Times New Roman" w:cs="Times New Roman"/>
          <w:szCs w:val="24"/>
        </w:rPr>
        <w:t>643.253, Transportation Code, by adding Subsections (g) and (h)</w:t>
      </w:r>
      <w:r>
        <w:rPr>
          <w:rFonts w:eastAsia="Times New Roman" w:cs="Times New Roman"/>
          <w:szCs w:val="24"/>
        </w:rPr>
        <w:t xml:space="preserve">, as follows: </w:t>
      </w:r>
    </w:p>
    <w:p w:rsidR="00CD38EA" w:rsidRDefault="00CD38EA" w:rsidP="00FD3C0C">
      <w:pPr>
        <w:spacing w:after="0" w:line="240" w:lineRule="auto"/>
        <w:jc w:val="both"/>
        <w:rPr>
          <w:rFonts w:eastAsia="Times New Roman" w:cs="Times New Roman"/>
          <w:szCs w:val="24"/>
        </w:rPr>
      </w:pPr>
    </w:p>
    <w:p w:rsidR="00CD38EA" w:rsidRDefault="00CD38EA" w:rsidP="00FD3C0C">
      <w:pPr>
        <w:spacing w:after="0" w:line="240" w:lineRule="auto"/>
        <w:ind w:left="720"/>
        <w:jc w:val="both"/>
        <w:rPr>
          <w:rFonts w:eastAsia="Times New Roman" w:cs="Times New Roman"/>
          <w:szCs w:val="24"/>
        </w:rPr>
      </w:pPr>
      <w:r>
        <w:rPr>
          <w:rFonts w:eastAsia="Times New Roman" w:cs="Times New Roman"/>
          <w:szCs w:val="24"/>
        </w:rPr>
        <w:t xml:space="preserve">(g) Requires the convicting court, as </w:t>
      </w:r>
      <w:r w:rsidRPr="00280DBE">
        <w:rPr>
          <w:rFonts w:eastAsia="Times New Roman" w:cs="Times New Roman"/>
          <w:szCs w:val="24"/>
        </w:rPr>
        <w:t>soon as practicable after the date a person is convicted of an offense under Subsection (b)</w:t>
      </w:r>
      <w:r>
        <w:rPr>
          <w:rFonts w:eastAsia="Times New Roman" w:cs="Times New Roman"/>
          <w:szCs w:val="24"/>
        </w:rPr>
        <w:t xml:space="preserve"> (relating to a person committing an offense if the person engages</w:t>
      </w:r>
      <w:r w:rsidRPr="00280DBE">
        <w:rPr>
          <w:rFonts w:eastAsia="Times New Roman" w:cs="Times New Roman"/>
          <w:szCs w:val="24"/>
        </w:rPr>
        <w:t xml:space="preserve"> in or solicits the transportation of household goods for compensation</w:t>
      </w:r>
      <w:r>
        <w:rPr>
          <w:rFonts w:eastAsia="Times New Roman" w:cs="Times New Roman"/>
          <w:szCs w:val="24"/>
        </w:rPr>
        <w:t>)</w:t>
      </w:r>
      <w:r w:rsidRPr="00280DBE">
        <w:rPr>
          <w:rFonts w:eastAsia="Times New Roman" w:cs="Times New Roman"/>
          <w:szCs w:val="24"/>
        </w:rPr>
        <w:t xml:space="preserve">, </w:t>
      </w:r>
      <w:r>
        <w:rPr>
          <w:rFonts w:eastAsia="Times New Roman" w:cs="Times New Roman"/>
          <w:szCs w:val="24"/>
        </w:rPr>
        <w:t>to</w:t>
      </w:r>
      <w:r w:rsidRPr="00280DBE">
        <w:rPr>
          <w:rFonts w:eastAsia="Times New Roman" w:cs="Times New Roman"/>
          <w:szCs w:val="24"/>
        </w:rPr>
        <w:t xml:space="preserve"> notify the Department of Pu</w:t>
      </w:r>
      <w:r>
        <w:rPr>
          <w:rFonts w:eastAsia="Times New Roman" w:cs="Times New Roman"/>
          <w:szCs w:val="24"/>
        </w:rPr>
        <w:t xml:space="preserve">blic Safety of the State of Texas (DPS) of the conviction. Requires the notice </w:t>
      </w:r>
      <w:r w:rsidRPr="00280DBE">
        <w:rPr>
          <w:rFonts w:eastAsia="Times New Roman" w:cs="Times New Roman"/>
          <w:szCs w:val="24"/>
        </w:rPr>
        <w:t>t</w:t>
      </w:r>
      <w:r>
        <w:rPr>
          <w:rFonts w:eastAsia="Times New Roman" w:cs="Times New Roman"/>
          <w:szCs w:val="24"/>
        </w:rPr>
        <w:t xml:space="preserve">o be in a form prescribed by DPS </w:t>
      </w:r>
      <w:r w:rsidRPr="00280DBE">
        <w:rPr>
          <w:rFonts w:eastAsia="Times New Roman" w:cs="Times New Roman"/>
          <w:szCs w:val="24"/>
        </w:rPr>
        <w:t xml:space="preserve">and </w:t>
      </w:r>
      <w:r>
        <w:rPr>
          <w:rFonts w:eastAsia="Times New Roman" w:cs="Times New Roman"/>
          <w:szCs w:val="24"/>
        </w:rPr>
        <w:t>to</w:t>
      </w:r>
      <w:r w:rsidRPr="00280DBE">
        <w:rPr>
          <w:rFonts w:eastAsia="Times New Roman" w:cs="Times New Roman"/>
          <w:szCs w:val="24"/>
        </w:rPr>
        <w:t xml:space="preserve"> contain the person's driver's license number.</w:t>
      </w:r>
    </w:p>
    <w:p w:rsidR="00CD38EA" w:rsidRDefault="00CD38EA" w:rsidP="00FD3C0C">
      <w:pPr>
        <w:spacing w:after="0" w:line="240" w:lineRule="auto"/>
        <w:ind w:left="720"/>
        <w:jc w:val="both"/>
        <w:rPr>
          <w:rFonts w:eastAsia="Times New Roman" w:cs="Times New Roman"/>
          <w:szCs w:val="24"/>
        </w:rPr>
      </w:pPr>
    </w:p>
    <w:p w:rsidR="00CD38EA" w:rsidRPr="00280DBE" w:rsidRDefault="00CD38EA" w:rsidP="00FD3C0C">
      <w:pPr>
        <w:spacing w:after="0" w:line="240" w:lineRule="auto"/>
        <w:ind w:left="720"/>
        <w:jc w:val="both"/>
        <w:rPr>
          <w:rFonts w:eastAsia="Times New Roman" w:cs="Times New Roman"/>
          <w:szCs w:val="24"/>
        </w:rPr>
      </w:pPr>
      <w:r>
        <w:rPr>
          <w:rFonts w:eastAsia="Times New Roman" w:cs="Times New Roman"/>
          <w:szCs w:val="24"/>
        </w:rPr>
        <w:t xml:space="preserve">(h) Requires a </w:t>
      </w:r>
      <w:r w:rsidRPr="00280DBE">
        <w:rPr>
          <w:rFonts w:eastAsia="Times New Roman" w:cs="Times New Roman"/>
          <w:szCs w:val="24"/>
        </w:rPr>
        <w:t xml:space="preserve">conviction under Subsection (b) </w:t>
      </w:r>
      <w:r>
        <w:rPr>
          <w:rFonts w:eastAsia="Times New Roman" w:cs="Times New Roman"/>
          <w:szCs w:val="24"/>
        </w:rPr>
        <w:t xml:space="preserve">to </w:t>
      </w:r>
      <w:r w:rsidRPr="00280DBE">
        <w:rPr>
          <w:rFonts w:eastAsia="Times New Roman" w:cs="Times New Roman"/>
          <w:szCs w:val="24"/>
        </w:rPr>
        <w:t>be recorded in the person's driving record maintained by</w:t>
      </w:r>
      <w:r>
        <w:rPr>
          <w:rFonts w:eastAsia="Times New Roman" w:cs="Times New Roman"/>
          <w:szCs w:val="24"/>
        </w:rPr>
        <w:t xml:space="preserve"> DPS.</w:t>
      </w:r>
    </w:p>
    <w:p w:rsidR="00CD38EA" w:rsidRPr="005C2A78" w:rsidRDefault="00CD38EA" w:rsidP="00FD3C0C">
      <w:pPr>
        <w:spacing w:after="0" w:line="240" w:lineRule="auto"/>
        <w:jc w:val="both"/>
        <w:rPr>
          <w:rFonts w:eastAsia="Times New Roman" w:cs="Times New Roman"/>
          <w:szCs w:val="24"/>
        </w:rPr>
      </w:pPr>
    </w:p>
    <w:p w:rsidR="00CD38EA" w:rsidRPr="005C2A78" w:rsidRDefault="00CD38EA" w:rsidP="00FD3C0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CD38EA" w:rsidRPr="005C2A78" w:rsidRDefault="00CD38EA" w:rsidP="00FD3C0C">
      <w:pPr>
        <w:spacing w:after="0" w:line="240" w:lineRule="auto"/>
        <w:jc w:val="both"/>
        <w:rPr>
          <w:rFonts w:eastAsia="Times New Roman" w:cs="Times New Roman"/>
          <w:szCs w:val="24"/>
        </w:rPr>
      </w:pPr>
    </w:p>
    <w:p w:rsidR="00CD38EA" w:rsidRPr="00C8671F" w:rsidRDefault="00CD38EA" w:rsidP="00FD3C0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CD38E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B16" w:rsidRDefault="00F62B16" w:rsidP="000F1DF9">
      <w:pPr>
        <w:spacing w:after="0" w:line="240" w:lineRule="auto"/>
      </w:pPr>
      <w:r>
        <w:separator/>
      </w:r>
    </w:p>
  </w:endnote>
  <w:endnote w:type="continuationSeparator" w:id="0">
    <w:p w:rsidR="00F62B16" w:rsidRDefault="00F62B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2B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38EA">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38EA">
                <w:rPr>
                  <w:sz w:val="20"/>
                  <w:szCs w:val="20"/>
                </w:rPr>
                <w:t>H.B. 1505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38E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2B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38E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38E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B16" w:rsidRDefault="00F62B16" w:rsidP="000F1DF9">
      <w:pPr>
        <w:spacing w:after="0" w:line="240" w:lineRule="auto"/>
      </w:pPr>
      <w:r>
        <w:separator/>
      </w:r>
    </w:p>
  </w:footnote>
  <w:footnote w:type="continuationSeparator" w:id="0">
    <w:p w:rsidR="00F62B16" w:rsidRDefault="00F62B1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38EA"/>
    <w:rsid w:val="00D11363"/>
    <w:rsid w:val="00D70925"/>
    <w:rsid w:val="00DB48D8"/>
    <w:rsid w:val="00E036F8"/>
    <w:rsid w:val="00E10F50"/>
    <w:rsid w:val="00E23091"/>
    <w:rsid w:val="00E32B14"/>
    <w:rsid w:val="00E46194"/>
    <w:rsid w:val="00EE2AD8"/>
    <w:rsid w:val="00F30915"/>
    <w:rsid w:val="00F62B1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6EF4E"/>
  <w15:docId w15:val="{8A06C796-211A-46D1-BBED-99E3C743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38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5024" w:rsidP="00C9502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003897B11343B09C64AE7F1A8C0550"/>
        <w:category>
          <w:name w:val="General"/>
          <w:gallery w:val="placeholder"/>
        </w:category>
        <w:types>
          <w:type w:val="bbPlcHdr"/>
        </w:types>
        <w:behaviors>
          <w:behavior w:val="content"/>
        </w:behaviors>
        <w:guid w:val="{E177FD18-99FB-438A-8FB6-7CED6574E99C}"/>
      </w:docPartPr>
      <w:docPartBody>
        <w:p w:rsidR="00000000" w:rsidRDefault="00B35D9B"/>
      </w:docPartBody>
    </w:docPart>
    <w:docPart>
      <w:docPartPr>
        <w:name w:val="1A9A4AEC4F014321A3F6141046C1A878"/>
        <w:category>
          <w:name w:val="General"/>
          <w:gallery w:val="placeholder"/>
        </w:category>
        <w:types>
          <w:type w:val="bbPlcHdr"/>
        </w:types>
        <w:behaviors>
          <w:behavior w:val="content"/>
        </w:behaviors>
        <w:guid w:val="{DE79B9B3-CC1A-45C1-B2DD-77C70F6440BC}"/>
      </w:docPartPr>
      <w:docPartBody>
        <w:p w:rsidR="00000000" w:rsidRDefault="00B35D9B"/>
      </w:docPartBody>
    </w:docPart>
    <w:docPart>
      <w:docPartPr>
        <w:name w:val="B21C1DA662834FD98D6B282C711E7D31"/>
        <w:category>
          <w:name w:val="General"/>
          <w:gallery w:val="placeholder"/>
        </w:category>
        <w:types>
          <w:type w:val="bbPlcHdr"/>
        </w:types>
        <w:behaviors>
          <w:behavior w:val="content"/>
        </w:behaviors>
        <w:guid w:val="{FC7840DE-BE79-4D62-8C3E-0C2418B48C57}"/>
      </w:docPartPr>
      <w:docPartBody>
        <w:p w:rsidR="00000000" w:rsidRDefault="00B35D9B"/>
      </w:docPartBody>
    </w:docPart>
    <w:docPart>
      <w:docPartPr>
        <w:name w:val="E39650A130C24EE3A98DB9233A75C612"/>
        <w:category>
          <w:name w:val="General"/>
          <w:gallery w:val="placeholder"/>
        </w:category>
        <w:types>
          <w:type w:val="bbPlcHdr"/>
        </w:types>
        <w:behaviors>
          <w:behavior w:val="content"/>
        </w:behaviors>
        <w:guid w:val="{CA2DB5A9-81F1-4616-9B6E-DD3347FEB172}"/>
      </w:docPartPr>
      <w:docPartBody>
        <w:p w:rsidR="00000000" w:rsidRDefault="00B35D9B"/>
      </w:docPartBody>
    </w:docPart>
    <w:docPart>
      <w:docPartPr>
        <w:name w:val="D6A8243775874A158657EDBD6FBB22BE"/>
        <w:category>
          <w:name w:val="General"/>
          <w:gallery w:val="placeholder"/>
        </w:category>
        <w:types>
          <w:type w:val="bbPlcHdr"/>
        </w:types>
        <w:behaviors>
          <w:behavior w:val="content"/>
        </w:behaviors>
        <w:guid w:val="{60B91003-FAE0-4FFC-9E05-05048D0A5CA3}"/>
      </w:docPartPr>
      <w:docPartBody>
        <w:p w:rsidR="00000000" w:rsidRDefault="00B35D9B"/>
      </w:docPartBody>
    </w:docPart>
    <w:docPart>
      <w:docPartPr>
        <w:name w:val="7231FBD159714A84952A080AD2EE8E74"/>
        <w:category>
          <w:name w:val="General"/>
          <w:gallery w:val="placeholder"/>
        </w:category>
        <w:types>
          <w:type w:val="bbPlcHdr"/>
        </w:types>
        <w:behaviors>
          <w:behavior w:val="content"/>
        </w:behaviors>
        <w:guid w:val="{6BA8B823-B952-497C-B142-2D5C379C6BC6}"/>
      </w:docPartPr>
      <w:docPartBody>
        <w:p w:rsidR="00000000" w:rsidRDefault="00B35D9B"/>
      </w:docPartBody>
    </w:docPart>
    <w:docPart>
      <w:docPartPr>
        <w:name w:val="1F75F9D0475949FDB0B1BD84F7443A35"/>
        <w:category>
          <w:name w:val="General"/>
          <w:gallery w:val="placeholder"/>
        </w:category>
        <w:types>
          <w:type w:val="bbPlcHdr"/>
        </w:types>
        <w:behaviors>
          <w:behavior w:val="content"/>
        </w:behaviors>
        <w:guid w:val="{E4F5795B-BD2C-4677-B388-67B9A9AC1EB5}"/>
      </w:docPartPr>
      <w:docPartBody>
        <w:p w:rsidR="00000000" w:rsidRDefault="00B35D9B"/>
      </w:docPartBody>
    </w:docPart>
    <w:docPart>
      <w:docPartPr>
        <w:name w:val="E51A25169FA24A20A240E02A398C5F06"/>
        <w:category>
          <w:name w:val="General"/>
          <w:gallery w:val="placeholder"/>
        </w:category>
        <w:types>
          <w:type w:val="bbPlcHdr"/>
        </w:types>
        <w:behaviors>
          <w:behavior w:val="content"/>
        </w:behaviors>
        <w:guid w:val="{B23ACFF8-81DB-4AB2-8EC2-5531C810BE6F}"/>
      </w:docPartPr>
      <w:docPartBody>
        <w:p w:rsidR="00000000" w:rsidRDefault="00B35D9B"/>
      </w:docPartBody>
    </w:docPart>
    <w:docPart>
      <w:docPartPr>
        <w:name w:val="E92E570A18264507B0B826D52F23E8A9"/>
        <w:category>
          <w:name w:val="General"/>
          <w:gallery w:val="placeholder"/>
        </w:category>
        <w:types>
          <w:type w:val="bbPlcHdr"/>
        </w:types>
        <w:behaviors>
          <w:behavior w:val="content"/>
        </w:behaviors>
        <w:guid w:val="{A4CCED19-0759-4495-84F8-9E904FA769D7}"/>
      </w:docPartPr>
      <w:docPartBody>
        <w:p w:rsidR="00000000" w:rsidRDefault="00C95024" w:rsidP="00C95024">
          <w:pPr>
            <w:pStyle w:val="E92E570A18264507B0B826D52F23E8A9"/>
          </w:pPr>
          <w:r w:rsidRPr="00A30DD1">
            <w:rPr>
              <w:rStyle w:val="PlaceholderText"/>
            </w:rPr>
            <w:t>Click here to enter a date.</w:t>
          </w:r>
        </w:p>
      </w:docPartBody>
    </w:docPart>
    <w:docPart>
      <w:docPartPr>
        <w:name w:val="F23111427AD143E3B7096D629204F8AE"/>
        <w:category>
          <w:name w:val="General"/>
          <w:gallery w:val="placeholder"/>
        </w:category>
        <w:types>
          <w:type w:val="bbPlcHdr"/>
        </w:types>
        <w:behaviors>
          <w:behavior w:val="content"/>
        </w:behaviors>
        <w:guid w:val="{BA9C4979-C3A1-4353-BBC6-00F519BC9654}"/>
      </w:docPartPr>
      <w:docPartBody>
        <w:p w:rsidR="00000000" w:rsidRDefault="00B35D9B"/>
      </w:docPartBody>
    </w:docPart>
    <w:docPart>
      <w:docPartPr>
        <w:name w:val="4E0C010520B744A7B9817BBA0830FFC1"/>
        <w:category>
          <w:name w:val="General"/>
          <w:gallery w:val="placeholder"/>
        </w:category>
        <w:types>
          <w:type w:val="bbPlcHdr"/>
        </w:types>
        <w:behaviors>
          <w:behavior w:val="content"/>
        </w:behaviors>
        <w:guid w:val="{2FBEB5F8-94BF-48D4-9B72-93E06F4DA1D2}"/>
      </w:docPartPr>
      <w:docPartBody>
        <w:p w:rsidR="00000000" w:rsidRDefault="00B35D9B"/>
      </w:docPartBody>
    </w:docPart>
    <w:docPart>
      <w:docPartPr>
        <w:name w:val="4642E2403F194032A68A2EBF17D44C05"/>
        <w:category>
          <w:name w:val="General"/>
          <w:gallery w:val="placeholder"/>
        </w:category>
        <w:types>
          <w:type w:val="bbPlcHdr"/>
        </w:types>
        <w:behaviors>
          <w:behavior w:val="content"/>
        </w:behaviors>
        <w:guid w:val="{E4A448D4-036E-4682-820A-75955A71E017}"/>
      </w:docPartPr>
      <w:docPartBody>
        <w:p w:rsidR="00000000" w:rsidRDefault="00C95024" w:rsidP="00C95024">
          <w:pPr>
            <w:pStyle w:val="4642E2403F194032A68A2EBF17D44C05"/>
          </w:pPr>
          <w:r>
            <w:rPr>
              <w:rFonts w:eastAsia="Times New Roman" w:cs="Times New Roman"/>
              <w:bCs/>
              <w:szCs w:val="24"/>
            </w:rPr>
            <w:t xml:space="preserve"> </w:t>
          </w:r>
        </w:p>
      </w:docPartBody>
    </w:docPart>
    <w:docPart>
      <w:docPartPr>
        <w:name w:val="03AB4042B6594FA1A6CB147F06D3DBFB"/>
        <w:category>
          <w:name w:val="General"/>
          <w:gallery w:val="placeholder"/>
        </w:category>
        <w:types>
          <w:type w:val="bbPlcHdr"/>
        </w:types>
        <w:behaviors>
          <w:behavior w:val="content"/>
        </w:behaviors>
        <w:guid w:val="{DEDCCB49-5E33-4B26-A9C6-DE44E57AE434}"/>
      </w:docPartPr>
      <w:docPartBody>
        <w:p w:rsidR="00000000" w:rsidRDefault="00B35D9B"/>
      </w:docPartBody>
    </w:docPart>
    <w:docPart>
      <w:docPartPr>
        <w:name w:val="FC428E943E4240C4A33B9CCE1049FC3A"/>
        <w:category>
          <w:name w:val="General"/>
          <w:gallery w:val="placeholder"/>
        </w:category>
        <w:types>
          <w:type w:val="bbPlcHdr"/>
        </w:types>
        <w:behaviors>
          <w:behavior w:val="content"/>
        </w:behaviors>
        <w:guid w:val="{DCE2A27F-932E-4113-B34C-29BA7598DB6E}"/>
      </w:docPartPr>
      <w:docPartBody>
        <w:p w:rsidR="00000000" w:rsidRDefault="00B35D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5D9B"/>
    <w:rsid w:val="00B5530B"/>
    <w:rsid w:val="00C129E8"/>
    <w:rsid w:val="00C95024"/>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0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95024"/>
    <w:rPr>
      <w:rFonts w:ascii="Times New Roman" w:hAnsi="Times New Roman"/>
      <w:sz w:val="24"/>
    </w:rPr>
  </w:style>
  <w:style w:type="paragraph" w:customStyle="1" w:styleId="487D89B4F8B34DB4967D41FE18F7F88D9">
    <w:name w:val="487D89B4F8B34DB4967D41FE18F7F88D9"/>
    <w:rsid w:val="00C95024"/>
    <w:rPr>
      <w:rFonts w:ascii="Times New Roman" w:hAnsi="Times New Roman"/>
      <w:sz w:val="24"/>
    </w:rPr>
  </w:style>
  <w:style w:type="paragraph" w:customStyle="1" w:styleId="AE2570ED5D764CD7AF9686706F550F4622">
    <w:name w:val="AE2570ED5D764CD7AF9686706F550F4622"/>
    <w:rsid w:val="00C95024"/>
    <w:pPr>
      <w:tabs>
        <w:tab w:val="center" w:pos="4680"/>
        <w:tab w:val="right" w:pos="9360"/>
      </w:tabs>
      <w:spacing w:after="0" w:line="240" w:lineRule="auto"/>
    </w:pPr>
    <w:rPr>
      <w:rFonts w:ascii="Times New Roman" w:hAnsi="Times New Roman"/>
      <w:sz w:val="24"/>
    </w:rPr>
  </w:style>
  <w:style w:type="paragraph" w:customStyle="1" w:styleId="E92E570A18264507B0B826D52F23E8A9">
    <w:name w:val="E92E570A18264507B0B826D52F23E8A9"/>
    <w:rsid w:val="00C95024"/>
    <w:pPr>
      <w:spacing w:after="160" w:line="259" w:lineRule="auto"/>
    </w:pPr>
  </w:style>
  <w:style w:type="paragraph" w:customStyle="1" w:styleId="4642E2403F194032A68A2EBF17D44C05">
    <w:name w:val="4642E2403F194032A68A2EBF17D44C05"/>
    <w:rsid w:val="00C950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05C7E1-D391-4A5F-AC1B-4002616C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269</Words>
  <Characters>1539</Characters>
  <Application>Microsoft Office Word</Application>
  <DocSecurity>0</DocSecurity>
  <Lines>12</Lines>
  <Paragraphs>3</Paragraphs>
  <ScaleCrop>false</ScaleCrop>
  <Company>Texas Legislative Council</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2019-05-14T04:22:00Z</cp:lastPrinted>
  <dcterms:created xsi:type="dcterms:W3CDTF">2015-05-29T14:24:00Z</dcterms:created>
  <dcterms:modified xsi:type="dcterms:W3CDTF">2019-05-14T04:22:00Z</dcterms:modified>
</cp:coreProperties>
</file>

<file path=docProps/custom.xml><?xml version="1.0" encoding="utf-8"?>
<op:Properties xmlns:vt="http://schemas.openxmlformats.org/officeDocument/2006/docPropsVTypes" xmlns:op="http://schemas.openxmlformats.org/officeDocument/2006/custom-properties"/>
</file>