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25E33" w:rsidTr="00345119">
        <w:tc>
          <w:tcPr>
            <w:tcW w:w="9576" w:type="dxa"/>
            <w:noWrap/>
          </w:tcPr>
          <w:p w:rsidR="008423E4" w:rsidRPr="0022177D" w:rsidRDefault="00850148" w:rsidP="00345119">
            <w:pPr>
              <w:pStyle w:val="Heading1"/>
            </w:pPr>
            <w:bookmarkStart w:id="0" w:name="_GoBack"/>
            <w:bookmarkEnd w:id="0"/>
            <w:r w:rsidRPr="00631897">
              <w:t>BILL ANALYSIS</w:t>
            </w:r>
          </w:p>
        </w:tc>
      </w:tr>
    </w:tbl>
    <w:p w:rsidR="008423E4" w:rsidRPr="0022177D" w:rsidRDefault="00850148" w:rsidP="008423E4">
      <w:pPr>
        <w:jc w:val="center"/>
      </w:pPr>
    </w:p>
    <w:p w:rsidR="008423E4" w:rsidRPr="00B31F0E" w:rsidRDefault="00850148" w:rsidP="008423E4"/>
    <w:p w:rsidR="008423E4" w:rsidRPr="00742794" w:rsidRDefault="00850148" w:rsidP="008423E4">
      <w:pPr>
        <w:tabs>
          <w:tab w:val="right" w:pos="9360"/>
        </w:tabs>
      </w:pPr>
    </w:p>
    <w:tbl>
      <w:tblPr>
        <w:tblW w:w="0" w:type="auto"/>
        <w:tblLayout w:type="fixed"/>
        <w:tblLook w:val="01E0" w:firstRow="1" w:lastRow="1" w:firstColumn="1" w:lastColumn="1" w:noHBand="0" w:noVBand="0"/>
      </w:tblPr>
      <w:tblGrid>
        <w:gridCol w:w="9576"/>
      </w:tblGrid>
      <w:tr w:rsidR="00825E33" w:rsidTr="00345119">
        <w:tc>
          <w:tcPr>
            <w:tcW w:w="9576" w:type="dxa"/>
          </w:tcPr>
          <w:p w:rsidR="008423E4" w:rsidRPr="00861995" w:rsidRDefault="00850148" w:rsidP="00345119">
            <w:pPr>
              <w:jc w:val="right"/>
            </w:pPr>
            <w:r>
              <w:t>H.B. 1589</w:t>
            </w:r>
          </w:p>
        </w:tc>
      </w:tr>
      <w:tr w:rsidR="00825E33" w:rsidTr="00345119">
        <w:tc>
          <w:tcPr>
            <w:tcW w:w="9576" w:type="dxa"/>
          </w:tcPr>
          <w:p w:rsidR="008423E4" w:rsidRPr="00861995" w:rsidRDefault="00850148" w:rsidP="00DF2AB9">
            <w:pPr>
              <w:jc w:val="right"/>
            </w:pPr>
            <w:r>
              <w:t xml:space="preserve">By: </w:t>
            </w:r>
            <w:r>
              <w:t>Ortega</w:t>
            </w:r>
          </w:p>
        </w:tc>
      </w:tr>
      <w:tr w:rsidR="00825E33" w:rsidTr="00345119">
        <w:tc>
          <w:tcPr>
            <w:tcW w:w="9576" w:type="dxa"/>
          </w:tcPr>
          <w:p w:rsidR="008423E4" w:rsidRPr="00861995" w:rsidRDefault="00850148" w:rsidP="00345119">
            <w:pPr>
              <w:jc w:val="right"/>
            </w:pPr>
            <w:r>
              <w:t>Public Health</w:t>
            </w:r>
          </w:p>
        </w:tc>
      </w:tr>
      <w:tr w:rsidR="00825E33" w:rsidTr="00345119">
        <w:tc>
          <w:tcPr>
            <w:tcW w:w="9576" w:type="dxa"/>
          </w:tcPr>
          <w:p w:rsidR="008423E4" w:rsidRDefault="00850148" w:rsidP="00914800">
            <w:pPr>
              <w:jc w:val="right"/>
            </w:pPr>
            <w:r>
              <w:t>Committee Report (Unamended)</w:t>
            </w:r>
          </w:p>
        </w:tc>
      </w:tr>
    </w:tbl>
    <w:p w:rsidR="008423E4" w:rsidRDefault="00850148" w:rsidP="008423E4">
      <w:pPr>
        <w:tabs>
          <w:tab w:val="right" w:pos="9360"/>
        </w:tabs>
      </w:pPr>
    </w:p>
    <w:p w:rsidR="008423E4" w:rsidRDefault="00850148" w:rsidP="008423E4"/>
    <w:p w:rsidR="008423E4" w:rsidRDefault="00850148" w:rsidP="008423E4"/>
    <w:tbl>
      <w:tblPr>
        <w:tblW w:w="0" w:type="auto"/>
        <w:tblCellMar>
          <w:left w:w="115" w:type="dxa"/>
          <w:right w:w="115" w:type="dxa"/>
        </w:tblCellMar>
        <w:tblLook w:val="01E0" w:firstRow="1" w:lastRow="1" w:firstColumn="1" w:lastColumn="1" w:noHBand="0" w:noVBand="0"/>
      </w:tblPr>
      <w:tblGrid>
        <w:gridCol w:w="9576"/>
      </w:tblGrid>
      <w:tr w:rsidR="00825E33" w:rsidTr="00345119">
        <w:tc>
          <w:tcPr>
            <w:tcW w:w="9576" w:type="dxa"/>
          </w:tcPr>
          <w:p w:rsidR="008423E4" w:rsidRPr="00A8133F" w:rsidRDefault="00850148" w:rsidP="00726324">
            <w:pPr>
              <w:rPr>
                <w:b/>
              </w:rPr>
            </w:pPr>
            <w:r w:rsidRPr="009C1E9A">
              <w:rPr>
                <w:b/>
                <w:u w:val="single"/>
              </w:rPr>
              <w:t>BACKGROUND AND PURPOSE</w:t>
            </w:r>
            <w:r>
              <w:rPr>
                <w:b/>
              </w:rPr>
              <w:t xml:space="preserve"> </w:t>
            </w:r>
          </w:p>
          <w:p w:rsidR="008423E4" w:rsidRDefault="00850148" w:rsidP="00726324"/>
          <w:p w:rsidR="008423E4" w:rsidRDefault="00850148" w:rsidP="00726324">
            <w:pPr>
              <w:pStyle w:val="Header"/>
              <w:jc w:val="both"/>
            </w:pPr>
            <w:r w:rsidRPr="00FC5583">
              <w:t xml:space="preserve">It has been suggested that low participation in </w:t>
            </w:r>
            <w:r>
              <w:t xml:space="preserve">the </w:t>
            </w:r>
            <w:r w:rsidRPr="00FC5583">
              <w:t xml:space="preserve">Healthy Texas Women </w:t>
            </w:r>
            <w:r>
              <w:t>p</w:t>
            </w:r>
            <w:r>
              <w:t xml:space="preserve">rogram </w:t>
            </w:r>
            <w:r w:rsidRPr="00FC5583">
              <w:t>may be due in part to</w:t>
            </w:r>
            <w:r>
              <w:t xml:space="preserve"> the</w:t>
            </w:r>
            <w:r w:rsidRPr="00FC5583">
              <w:t xml:space="preserve"> inadequate notice </w:t>
            </w:r>
            <w:r>
              <w:t xml:space="preserve">provided </w:t>
            </w:r>
            <w:r>
              <w:t xml:space="preserve">to </w:t>
            </w:r>
            <w:r w:rsidRPr="00E25CC8">
              <w:t xml:space="preserve">women </w:t>
            </w:r>
            <w:r>
              <w:t>who will become eligible for the program after</w:t>
            </w:r>
            <w:r w:rsidRPr="00E25CC8">
              <w:t xml:space="preserve"> their </w:t>
            </w:r>
            <w:r>
              <w:t>post</w:t>
            </w:r>
            <w:r>
              <w:noBreakHyphen/>
            </w:r>
            <w:r>
              <w:t xml:space="preserve">pregnancy </w:t>
            </w:r>
            <w:r w:rsidRPr="00E25CC8">
              <w:t xml:space="preserve">Medicaid </w:t>
            </w:r>
            <w:r>
              <w:t>coverage</w:t>
            </w:r>
            <w:r w:rsidRPr="00E25CC8">
              <w:t xml:space="preserve"> end</w:t>
            </w:r>
            <w:r>
              <w:t>s</w:t>
            </w:r>
            <w:r>
              <w:t>.</w:t>
            </w:r>
            <w:r>
              <w:t xml:space="preserve"> </w:t>
            </w:r>
            <w:r>
              <w:t>H</w:t>
            </w:r>
            <w:r>
              <w:t>.</w:t>
            </w:r>
            <w:r>
              <w:t>B</w:t>
            </w:r>
            <w:r>
              <w:t>.</w:t>
            </w:r>
            <w:r>
              <w:t xml:space="preserve"> 1589 </w:t>
            </w:r>
            <w:r>
              <w:t xml:space="preserve">seeks to help ensure </w:t>
            </w:r>
            <w:r>
              <w:t xml:space="preserve">that these women are </w:t>
            </w:r>
            <w:r>
              <w:t xml:space="preserve">better informed of </w:t>
            </w:r>
            <w:r>
              <w:t>their</w:t>
            </w:r>
            <w:r>
              <w:t xml:space="preserve"> enrollment in the program and the services </w:t>
            </w:r>
            <w:r>
              <w:t>that the program has to offer</w:t>
            </w:r>
            <w:r>
              <w:t>.</w:t>
            </w:r>
          </w:p>
          <w:p w:rsidR="008423E4" w:rsidRPr="00E26B13" w:rsidRDefault="00850148" w:rsidP="00726324">
            <w:pPr>
              <w:rPr>
                <w:b/>
              </w:rPr>
            </w:pPr>
          </w:p>
        </w:tc>
      </w:tr>
      <w:tr w:rsidR="00825E33" w:rsidTr="00345119">
        <w:tc>
          <w:tcPr>
            <w:tcW w:w="9576" w:type="dxa"/>
          </w:tcPr>
          <w:p w:rsidR="0017725B" w:rsidRDefault="00850148" w:rsidP="00726324">
            <w:pPr>
              <w:rPr>
                <w:b/>
                <w:u w:val="single"/>
              </w:rPr>
            </w:pPr>
            <w:r>
              <w:rPr>
                <w:b/>
                <w:u w:val="single"/>
              </w:rPr>
              <w:t>CRIMINAL JUSTICE IMPACT</w:t>
            </w:r>
          </w:p>
          <w:p w:rsidR="0017725B" w:rsidRDefault="00850148" w:rsidP="00726324">
            <w:pPr>
              <w:rPr>
                <w:b/>
                <w:u w:val="single"/>
              </w:rPr>
            </w:pPr>
          </w:p>
          <w:p w:rsidR="00C4452E" w:rsidRPr="00C4452E" w:rsidRDefault="00850148" w:rsidP="00726324">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850148" w:rsidP="00726324">
            <w:pPr>
              <w:rPr>
                <w:b/>
                <w:u w:val="single"/>
              </w:rPr>
            </w:pPr>
          </w:p>
        </w:tc>
      </w:tr>
      <w:tr w:rsidR="00825E33" w:rsidTr="00345119">
        <w:tc>
          <w:tcPr>
            <w:tcW w:w="9576" w:type="dxa"/>
          </w:tcPr>
          <w:p w:rsidR="008423E4" w:rsidRPr="00A8133F" w:rsidRDefault="00850148" w:rsidP="00726324">
            <w:pPr>
              <w:rPr>
                <w:b/>
              </w:rPr>
            </w:pPr>
            <w:r w:rsidRPr="009C1E9A">
              <w:rPr>
                <w:b/>
                <w:u w:val="single"/>
              </w:rPr>
              <w:t>RULEMAKING AUTHORITY</w:t>
            </w:r>
            <w:r>
              <w:rPr>
                <w:b/>
              </w:rPr>
              <w:t xml:space="preserve"> </w:t>
            </w:r>
          </w:p>
          <w:p w:rsidR="008423E4" w:rsidRDefault="00850148" w:rsidP="00726324"/>
          <w:p w:rsidR="00EA751D" w:rsidRDefault="00850148" w:rsidP="00726324">
            <w:pPr>
              <w:pStyle w:val="Header"/>
              <w:tabs>
                <w:tab w:val="clear" w:pos="4320"/>
                <w:tab w:val="clear" w:pos="8640"/>
              </w:tabs>
              <w:jc w:val="both"/>
            </w:pPr>
            <w:r>
              <w:t>It is the committee's opinion that rulemaking authority is expressly granted to the executive commissioner of the Health and Human Services Commission in SECTION 1 of this bill.</w:t>
            </w:r>
          </w:p>
          <w:p w:rsidR="008423E4" w:rsidRPr="00E21FDC" w:rsidRDefault="00850148" w:rsidP="00726324">
            <w:pPr>
              <w:rPr>
                <w:b/>
              </w:rPr>
            </w:pPr>
          </w:p>
        </w:tc>
      </w:tr>
      <w:tr w:rsidR="00825E33" w:rsidTr="00345119">
        <w:tc>
          <w:tcPr>
            <w:tcW w:w="9576" w:type="dxa"/>
          </w:tcPr>
          <w:p w:rsidR="008423E4" w:rsidRPr="00A8133F" w:rsidRDefault="00850148" w:rsidP="00726324">
            <w:pPr>
              <w:rPr>
                <w:b/>
              </w:rPr>
            </w:pPr>
            <w:r w:rsidRPr="009C1E9A">
              <w:rPr>
                <w:b/>
                <w:u w:val="single"/>
              </w:rPr>
              <w:t>ANAL</w:t>
            </w:r>
            <w:r w:rsidRPr="009C1E9A">
              <w:rPr>
                <w:b/>
                <w:u w:val="single"/>
              </w:rPr>
              <w:t>YSIS</w:t>
            </w:r>
            <w:r>
              <w:rPr>
                <w:b/>
              </w:rPr>
              <w:t xml:space="preserve"> </w:t>
            </w:r>
          </w:p>
          <w:p w:rsidR="008423E4" w:rsidRDefault="00850148" w:rsidP="00726324"/>
          <w:p w:rsidR="008423E4" w:rsidRDefault="00850148" w:rsidP="00726324">
            <w:pPr>
              <w:pStyle w:val="Header"/>
              <w:jc w:val="both"/>
            </w:pPr>
            <w:r>
              <w:t>H.B. 1589 amends the Government Code to require the executive commissioner of the Health and Human Services Commission</w:t>
            </w:r>
            <w:r>
              <w:t xml:space="preserve"> (HHSC)</w:t>
            </w:r>
            <w:r>
              <w:t>, not later than January 1, 2020,</w:t>
            </w:r>
            <w:r>
              <w:t xml:space="preserve"> to adopt rules requiring HHSC to provide to a woman who is a </w:t>
            </w:r>
            <w:r w:rsidRPr="00AB4D31">
              <w:t xml:space="preserve">Medicaid </w:t>
            </w:r>
            <w:r>
              <w:t>recipient during her</w:t>
            </w:r>
            <w:r>
              <w:t xml:space="preserve"> pregnancy written notice that </w:t>
            </w:r>
            <w:r>
              <w:t xml:space="preserve">the woman </w:t>
            </w:r>
            <w:r>
              <w:t xml:space="preserve">has continuous </w:t>
            </w:r>
            <w:r>
              <w:t xml:space="preserve">Medicaid </w:t>
            </w:r>
            <w:r>
              <w:t>coverage through the second month after the pregnancy ends</w:t>
            </w:r>
            <w:r>
              <w:t xml:space="preserve">; </w:t>
            </w:r>
            <w:r>
              <w:t xml:space="preserve">that </w:t>
            </w:r>
            <w:r>
              <w:t xml:space="preserve">the woman's </w:t>
            </w:r>
            <w:r>
              <w:t xml:space="preserve">eligibility for enrollment in the </w:t>
            </w:r>
            <w:r>
              <w:t xml:space="preserve">Healthy </w:t>
            </w:r>
            <w:r>
              <w:t xml:space="preserve">Texas </w:t>
            </w:r>
            <w:r>
              <w:t xml:space="preserve">Women </w:t>
            </w:r>
            <w:r>
              <w:t>p</w:t>
            </w:r>
            <w:r>
              <w:t>rogram</w:t>
            </w:r>
            <w:r>
              <w:t>, if appropriate, will be determined approximately 30</w:t>
            </w:r>
            <w:r>
              <w:t xml:space="preserve"> days after the date her pregnancy ends</w:t>
            </w:r>
            <w:r>
              <w:t xml:space="preserve">; </w:t>
            </w:r>
            <w:r>
              <w:t xml:space="preserve">and that, if </w:t>
            </w:r>
            <w:r>
              <w:t xml:space="preserve">the woman </w:t>
            </w:r>
            <w:r>
              <w:t>is determined eligible for the program, she will be automatically enrolled in the program and her coverage under the program begins on the first day following the date her Medicaid coverage en</w:t>
            </w:r>
            <w:r>
              <w:t xml:space="preserve">ds. The bill </w:t>
            </w:r>
            <w:r>
              <w:t>adds a temporary provision set to expire January 1, 2020, requiring</w:t>
            </w:r>
            <w:r>
              <w:t xml:space="preserve"> the executive commissioner to consult with the Maternal Mortality and Morbidity Task Force to determine when and the manner by which the notice </w:t>
            </w:r>
            <w:r>
              <w:t>should be provided to women and</w:t>
            </w:r>
            <w:r>
              <w:t xml:space="preserve"> requires </w:t>
            </w:r>
            <w:r w:rsidRPr="00C12030">
              <w:t>HHSC</w:t>
            </w:r>
            <w:r>
              <w:t>, if feasible,</w:t>
            </w:r>
            <w:r>
              <w:t xml:space="preserve"> </w:t>
            </w:r>
            <w:r>
              <w:t xml:space="preserve">to </w:t>
            </w:r>
            <w:r>
              <w:t xml:space="preserve">provide the notice to a woman before the third trimester of her pregnancy. </w:t>
            </w:r>
            <w:r>
              <w:t xml:space="preserve">  </w:t>
            </w:r>
          </w:p>
          <w:p w:rsidR="008423E4" w:rsidRPr="00835628" w:rsidRDefault="00850148" w:rsidP="00726324">
            <w:pPr>
              <w:rPr>
                <w:b/>
              </w:rPr>
            </w:pPr>
          </w:p>
        </w:tc>
      </w:tr>
      <w:tr w:rsidR="00825E33" w:rsidTr="00345119">
        <w:tc>
          <w:tcPr>
            <w:tcW w:w="9576" w:type="dxa"/>
          </w:tcPr>
          <w:p w:rsidR="008423E4" w:rsidRPr="00A8133F" w:rsidRDefault="00850148" w:rsidP="00726324">
            <w:pPr>
              <w:rPr>
                <w:b/>
              </w:rPr>
            </w:pPr>
            <w:r w:rsidRPr="009C1E9A">
              <w:rPr>
                <w:b/>
                <w:u w:val="single"/>
              </w:rPr>
              <w:t>EFFECTIVE DATE</w:t>
            </w:r>
            <w:r>
              <w:rPr>
                <w:b/>
              </w:rPr>
              <w:t xml:space="preserve"> </w:t>
            </w:r>
          </w:p>
          <w:p w:rsidR="008423E4" w:rsidRDefault="00850148" w:rsidP="00726324"/>
          <w:p w:rsidR="008423E4" w:rsidRPr="003624F2" w:rsidRDefault="00850148" w:rsidP="00726324">
            <w:pPr>
              <w:pStyle w:val="Header"/>
              <w:tabs>
                <w:tab w:val="clear" w:pos="4320"/>
                <w:tab w:val="clear" w:pos="8640"/>
              </w:tabs>
              <w:jc w:val="both"/>
            </w:pPr>
            <w:r>
              <w:t>September 1, 2019.</w:t>
            </w:r>
          </w:p>
          <w:p w:rsidR="008423E4" w:rsidRPr="00233FDB" w:rsidRDefault="00850148" w:rsidP="00726324">
            <w:pPr>
              <w:rPr>
                <w:b/>
              </w:rPr>
            </w:pPr>
          </w:p>
        </w:tc>
      </w:tr>
    </w:tbl>
    <w:p w:rsidR="008423E4" w:rsidRPr="00BE0E75" w:rsidRDefault="00850148" w:rsidP="008423E4">
      <w:pPr>
        <w:spacing w:line="480" w:lineRule="auto"/>
        <w:jc w:val="both"/>
        <w:rPr>
          <w:rFonts w:ascii="Arial" w:hAnsi="Arial"/>
          <w:sz w:val="16"/>
          <w:szCs w:val="16"/>
        </w:rPr>
      </w:pPr>
    </w:p>
    <w:p w:rsidR="004108C3" w:rsidRPr="008423E4" w:rsidRDefault="0085014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0148">
      <w:r>
        <w:separator/>
      </w:r>
    </w:p>
  </w:endnote>
  <w:endnote w:type="continuationSeparator" w:id="0">
    <w:p w:rsidR="00000000" w:rsidRDefault="0085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0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25E33" w:rsidTr="009C1E9A">
      <w:trPr>
        <w:cantSplit/>
      </w:trPr>
      <w:tc>
        <w:tcPr>
          <w:tcW w:w="0" w:type="pct"/>
        </w:tcPr>
        <w:p w:rsidR="00137D90" w:rsidRDefault="00850148" w:rsidP="009C1E9A">
          <w:pPr>
            <w:pStyle w:val="Footer"/>
            <w:tabs>
              <w:tab w:val="clear" w:pos="8640"/>
              <w:tab w:val="right" w:pos="9360"/>
            </w:tabs>
          </w:pPr>
        </w:p>
      </w:tc>
      <w:tc>
        <w:tcPr>
          <w:tcW w:w="2395" w:type="pct"/>
        </w:tcPr>
        <w:p w:rsidR="00137D90" w:rsidRDefault="00850148" w:rsidP="009C1E9A">
          <w:pPr>
            <w:pStyle w:val="Footer"/>
            <w:tabs>
              <w:tab w:val="clear" w:pos="8640"/>
              <w:tab w:val="right" w:pos="9360"/>
            </w:tabs>
          </w:pPr>
        </w:p>
        <w:p w:rsidR="001A4310" w:rsidRDefault="00850148" w:rsidP="009C1E9A">
          <w:pPr>
            <w:pStyle w:val="Footer"/>
            <w:tabs>
              <w:tab w:val="clear" w:pos="8640"/>
              <w:tab w:val="right" w:pos="9360"/>
            </w:tabs>
          </w:pPr>
        </w:p>
        <w:p w:rsidR="00137D90" w:rsidRDefault="00850148" w:rsidP="009C1E9A">
          <w:pPr>
            <w:pStyle w:val="Footer"/>
            <w:tabs>
              <w:tab w:val="clear" w:pos="8640"/>
              <w:tab w:val="right" w:pos="9360"/>
            </w:tabs>
          </w:pPr>
        </w:p>
      </w:tc>
      <w:tc>
        <w:tcPr>
          <w:tcW w:w="2453" w:type="pct"/>
        </w:tcPr>
        <w:p w:rsidR="00137D90" w:rsidRDefault="00850148" w:rsidP="009C1E9A">
          <w:pPr>
            <w:pStyle w:val="Footer"/>
            <w:tabs>
              <w:tab w:val="clear" w:pos="8640"/>
              <w:tab w:val="right" w:pos="9360"/>
            </w:tabs>
            <w:jc w:val="right"/>
          </w:pPr>
        </w:p>
      </w:tc>
    </w:tr>
    <w:tr w:rsidR="00825E33" w:rsidTr="009C1E9A">
      <w:trPr>
        <w:cantSplit/>
      </w:trPr>
      <w:tc>
        <w:tcPr>
          <w:tcW w:w="0" w:type="pct"/>
        </w:tcPr>
        <w:p w:rsidR="00EC379B" w:rsidRDefault="00850148" w:rsidP="009C1E9A">
          <w:pPr>
            <w:pStyle w:val="Footer"/>
            <w:tabs>
              <w:tab w:val="clear" w:pos="8640"/>
              <w:tab w:val="right" w:pos="9360"/>
            </w:tabs>
          </w:pPr>
        </w:p>
      </w:tc>
      <w:tc>
        <w:tcPr>
          <w:tcW w:w="2395" w:type="pct"/>
        </w:tcPr>
        <w:p w:rsidR="00EC379B" w:rsidRPr="009C1E9A" w:rsidRDefault="00850148" w:rsidP="009C1E9A">
          <w:pPr>
            <w:pStyle w:val="Footer"/>
            <w:tabs>
              <w:tab w:val="clear" w:pos="8640"/>
              <w:tab w:val="right" w:pos="9360"/>
            </w:tabs>
            <w:rPr>
              <w:rFonts w:ascii="Shruti" w:hAnsi="Shruti"/>
              <w:sz w:val="22"/>
            </w:rPr>
          </w:pPr>
          <w:r>
            <w:rPr>
              <w:rFonts w:ascii="Shruti" w:hAnsi="Shruti"/>
              <w:sz w:val="22"/>
            </w:rPr>
            <w:t>86R 19437</w:t>
          </w:r>
        </w:p>
      </w:tc>
      <w:tc>
        <w:tcPr>
          <w:tcW w:w="2453" w:type="pct"/>
        </w:tcPr>
        <w:p w:rsidR="00EC379B" w:rsidRDefault="00850148" w:rsidP="009C1E9A">
          <w:pPr>
            <w:pStyle w:val="Footer"/>
            <w:tabs>
              <w:tab w:val="clear" w:pos="8640"/>
              <w:tab w:val="right" w:pos="9360"/>
            </w:tabs>
            <w:jc w:val="right"/>
          </w:pPr>
          <w:r>
            <w:fldChar w:fldCharType="begin"/>
          </w:r>
          <w:r>
            <w:instrText xml:space="preserve"> DOCPROPERTY  OTID  \* MERGEFORMAT </w:instrText>
          </w:r>
          <w:r>
            <w:fldChar w:fldCharType="separate"/>
          </w:r>
          <w:r>
            <w:t>19.71.477</w:t>
          </w:r>
          <w:r>
            <w:fldChar w:fldCharType="end"/>
          </w:r>
        </w:p>
      </w:tc>
    </w:tr>
    <w:tr w:rsidR="00825E33" w:rsidTr="009C1E9A">
      <w:trPr>
        <w:cantSplit/>
      </w:trPr>
      <w:tc>
        <w:tcPr>
          <w:tcW w:w="0" w:type="pct"/>
        </w:tcPr>
        <w:p w:rsidR="00EC379B" w:rsidRDefault="00850148" w:rsidP="009C1E9A">
          <w:pPr>
            <w:pStyle w:val="Footer"/>
            <w:tabs>
              <w:tab w:val="clear" w:pos="4320"/>
              <w:tab w:val="clear" w:pos="8640"/>
              <w:tab w:val="left" w:pos="2865"/>
            </w:tabs>
          </w:pPr>
        </w:p>
      </w:tc>
      <w:tc>
        <w:tcPr>
          <w:tcW w:w="2395" w:type="pct"/>
        </w:tcPr>
        <w:p w:rsidR="00EC379B" w:rsidRPr="009C1E9A" w:rsidRDefault="00850148" w:rsidP="009C1E9A">
          <w:pPr>
            <w:pStyle w:val="Footer"/>
            <w:tabs>
              <w:tab w:val="clear" w:pos="4320"/>
              <w:tab w:val="clear" w:pos="8640"/>
              <w:tab w:val="left" w:pos="2865"/>
            </w:tabs>
            <w:rPr>
              <w:rFonts w:ascii="Shruti" w:hAnsi="Shruti"/>
              <w:sz w:val="22"/>
            </w:rPr>
          </w:pPr>
        </w:p>
      </w:tc>
      <w:tc>
        <w:tcPr>
          <w:tcW w:w="2453" w:type="pct"/>
        </w:tcPr>
        <w:p w:rsidR="00EC379B" w:rsidRDefault="00850148" w:rsidP="006D504F">
          <w:pPr>
            <w:pStyle w:val="Footer"/>
            <w:rPr>
              <w:rStyle w:val="PageNumber"/>
            </w:rPr>
          </w:pPr>
        </w:p>
        <w:p w:rsidR="00EC379B" w:rsidRDefault="00850148" w:rsidP="009C1E9A">
          <w:pPr>
            <w:pStyle w:val="Footer"/>
            <w:tabs>
              <w:tab w:val="clear" w:pos="8640"/>
              <w:tab w:val="right" w:pos="9360"/>
            </w:tabs>
            <w:jc w:val="right"/>
          </w:pPr>
        </w:p>
      </w:tc>
    </w:tr>
    <w:tr w:rsidR="00825E33" w:rsidTr="009C1E9A">
      <w:trPr>
        <w:cantSplit/>
        <w:trHeight w:val="323"/>
      </w:trPr>
      <w:tc>
        <w:tcPr>
          <w:tcW w:w="0" w:type="pct"/>
          <w:gridSpan w:val="3"/>
        </w:tcPr>
        <w:p w:rsidR="00EC379B" w:rsidRDefault="0085014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50148" w:rsidP="009C1E9A">
          <w:pPr>
            <w:pStyle w:val="Footer"/>
            <w:tabs>
              <w:tab w:val="clear" w:pos="8640"/>
              <w:tab w:val="right" w:pos="9360"/>
            </w:tabs>
            <w:jc w:val="center"/>
          </w:pPr>
        </w:p>
      </w:tc>
    </w:tr>
  </w:tbl>
  <w:p w:rsidR="00EC379B" w:rsidRPr="00FF6F72" w:rsidRDefault="0085014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0148">
      <w:r>
        <w:separator/>
      </w:r>
    </w:p>
  </w:footnote>
  <w:footnote w:type="continuationSeparator" w:id="0">
    <w:p w:rsidR="00000000" w:rsidRDefault="0085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0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50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33"/>
    <w:rsid w:val="00825E33"/>
    <w:rsid w:val="0085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E92069-1D07-45D6-BE9D-2CA445BA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A751D"/>
    <w:rPr>
      <w:sz w:val="16"/>
      <w:szCs w:val="16"/>
    </w:rPr>
  </w:style>
  <w:style w:type="paragraph" w:styleId="CommentText">
    <w:name w:val="annotation text"/>
    <w:basedOn w:val="Normal"/>
    <w:link w:val="CommentTextChar"/>
    <w:semiHidden/>
    <w:unhideWhenUsed/>
    <w:rsid w:val="00EA751D"/>
    <w:rPr>
      <w:sz w:val="20"/>
      <w:szCs w:val="20"/>
    </w:rPr>
  </w:style>
  <w:style w:type="character" w:customStyle="1" w:styleId="CommentTextChar">
    <w:name w:val="Comment Text Char"/>
    <w:basedOn w:val="DefaultParagraphFont"/>
    <w:link w:val="CommentText"/>
    <w:semiHidden/>
    <w:rsid w:val="00EA751D"/>
  </w:style>
  <w:style w:type="paragraph" w:styleId="CommentSubject">
    <w:name w:val="annotation subject"/>
    <w:basedOn w:val="CommentText"/>
    <w:next w:val="CommentText"/>
    <w:link w:val="CommentSubjectChar"/>
    <w:semiHidden/>
    <w:unhideWhenUsed/>
    <w:rsid w:val="00EA751D"/>
    <w:rPr>
      <w:b/>
      <w:bCs/>
    </w:rPr>
  </w:style>
  <w:style w:type="character" w:customStyle="1" w:styleId="CommentSubjectChar">
    <w:name w:val="Comment Subject Char"/>
    <w:basedOn w:val="CommentTextChar"/>
    <w:link w:val="CommentSubject"/>
    <w:semiHidden/>
    <w:rsid w:val="00EA7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1806</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HB01589 (Committee Report (Unamended))</vt:lpstr>
    </vt:vector>
  </TitlesOfParts>
  <Company>State of Texas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19437</dc:subject>
  <dc:creator>State of Texas</dc:creator>
  <dc:description>HB 1589 by Ortega-(H)Public Health</dc:description>
  <cp:lastModifiedBy>Laura Ramsay</cp:lastModifiedBy>
  <cp:revision>2</cp:revision>
  <cp:lastPrinted>2003-11-26T17:21:00Z</cp:lastPrinted>
  <dcterms:created xsi:type="dcterms:W3CDTF">2019-03-28T19:52:00Z</dcterms:created>
  <dcterms:modified xsi:type="dcterms:W3CDTF">2019-03-28T19:52:00Z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19.71.477</vt:lpwstr>
  </property>
</Properties>
</file>