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BAE" w:rsidRDefault="00994B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25B09817414CE7B76AD1E76489EDE5"/>
          </w:placeholder>
        </w:sdtPr>
        <w:sdtContent>
          <w:r w:rsidRPr="005C2A78">
            <w:rPr>
              <w:rFonts w:cs="Times New Roman"/>
              <w:b/>
              <w:szCs w:val="24"/>
              <w:u w:val="single"/>
            </w:rPr>
            <w:t>BILL ANALYSIS</w:t>
          </w:r>
        </w:sdtContent>
      </w:sdt>
    </w:p>
    <w:p w:rsidR="00994BAE" w:rsidRPr="00585C31" w:rsidRDefault="00994BAE" w:rsidP="000F1DF9">
      <w:pPr>
        <w:spacing w:after="0" w:line="240" w:lineRule="auto"/>
        <w:rPr>
          <w:rFonts w:cs="Times New Roman"/>
          <w:szCs w:val="24"/>
        </w:rPr>
      </w:pPr>
    </w:p>
    <w:p w:rsidR="00994BAE" w:rsidRPr="00585C31" w:rsidRDefault="00994B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4BAE" w:rsidTr="000F1DF9">
        <w:tc>
          <w:tcPr>
            <w:tcW w:w="2718" w:type="dxa"/>
          </w:tcPr>
          <w:p w:rsidR="00994BAE" w:rsidRPr="005C2A78" w:rsidRDefault="00994BAE" w:rsidP="006D756B">
            <w:pPr>
              <w:rPr>
                <w:rFonts w:cs="Times New Roman"/>
                <w:szCs w:val="24"/>
              </w:rPr>
            </w:pPr>
            <w:sdt>
              <w:sdtPr>
                <w:rPr>
                  <w:rFonts w:cs="Times New Roman"/>
                  <w:szCs w:val="24"/>
                </w:rPr>
                <w:alias w:val="Agency Title"/>
                <w:tag w:val="AgencyTitleContentControl"/>
                <w:id w:val="1920747753"/>
                <w:lock w:val="sdtContentLocked"/>
                <w:placeholder>
                  <w:docPart w:val="6C9F52E711D048369405D3EEF24ED087"/>
                </w:placeholder>
              </w:sdtPr>
              <w:sdtEndPr>
                <w:rPr>
                  <w:rFonts w:cstheme="minorBidi"/>
                  <w:szCs w:val="22"/>
                </w:rPr>
              </w:sdtEndPr>
              <w:sdtContent>
                <w:r>
                  <w:rPr>
                    <w:rFonts w:cs="Times New Roman"/>
                    <w:szCs w:val="24"/>
                  </w:rPr>
                  <w:t>Senate Research Center</w:t>
                </w:r>
              </w:sdtContent>
            </w:sdt>
          </w:p>
        </w:tc>
        <w:tc>
          <w:tcPr>
            <w:tcW w:w="6858" w:type="dxa"/>
          </w:tcPr>
          <w:p w:rsidR="00994BAE" w:rsidRPr="00FF6471" w:rsidRDefault="00994BAE" w:rsidP="000F1DF9">
            <w:pPr>
              <w:jc w:val="right"/>
              <w:rPr>
                <w:rFonts w:cs="Times New Roman"/>
                <w:szCs w:val="24"/>
              </w:rPr>
            </w:pPr>
            <w:sdt>
              <w:sdtPr>
                <w:rPr>
                  <w:rFonts w:cs="Times New Roman"/>
                  <w:szCs w:val="24"/>
                </w:rPr>
                <w:alias w:val="Bill Number"/>
                <w:tag w:val="BillNumberOne"/>
                <w:id w:val="-410784069"/>
                <w:lock w:val="sdtContentLocked"/>
                <w:placeholder>
                  <w:docPart w:val="899A6B64367F4EC3918A395C06EC32BA"/>
                </w:placeholder>
              </w:sdtPr>
              <w:sdtContent>
                <w:r>
                  <w:rPr>
                    <w:rFonts w:cs="Times New Roman"/>
                    <w:szCs w:val="24"/>
                  </w:rPr>
                  <w:t>H.B. 1884</w:t>
                </w:r>
              </w:sdtContent>
            </w:sdt>
          </w:p>
        </w:tc>
      </w:tr>
      <w:tr w:rsidR="00994BAE" w:rsidTr="000F1DF9">
        <w:sdt>
          <w:sdtPr>
            <w:rPr>
              <w:rFonts w:cs="Times New Roman"/>
              <w:szCs w:val="24"/>
            </w:rPr>
            <w:alias w:val="TLCNumber"/>
            <w:tag w:val="TLCNumber"/>
            <w:id w:val="-542600604"/>
            <w:lock w:val="sdtLocked"/>
            <w:placeholder>
              <w:docPart w:val="3A84EC33D9BD4C818850C5359EE70C47"/>
            </w:placeholder>
          </w:sdtPr>
          <w:sdtContent>
            <w:tc>
              <w:tcPr>
                <w:tcW w:w="2718" w:type="dxa"/>
              </w:tcPr>
              <w:p w:rsidR="00994BAE" w:rsidRPr="000F1DF9" w:rsidRDefault="00994BAE" w:rsidP="00C65088">
                <w:pPr>
                  <w:rPr>
                    <w:rFonts w:cs="Times New Roman"/>
                    <w:szCs w:val="24"/>
                  </w:rPr>
                </w:pPr>
                <w:r>
                  <w:rPr>
                    <w:rFonts w:cs="Times New Roman"/>
                    <w:szCs w:val="24"/>
                  </w:rPr>
                  <w:t>86R8382 MCK-F</w:t>
                </w:r>
              </w:p>
            </w:tc>
          </w:sdtContent>
        </w:sdt>
        <w:tc>
          <w:tcPr>
            <w:tcW w:w="6858" w:type="dxa"/>
          </w:tcPr>
          <w:p w:rsidR="00994BAE" w:rsidRPr="005C2A78" w:rsidRDefault="00994BAE" w:rsidP="006D756B">
            <w:pPr>
              <w:jc w:val="right"/>
              <w:rPr>
                <w:rFonts w:cs="Times New Roman"/>
                <w:szCs w:val="24"/>
              </w:rPr>
            </w:pPr>
            <w:sdt>
              <w:sdtPr>
                <w:rPr>
                  <w:rFonts w:cs="Times New Roman"/>
                  <w:szCs w:val="24"/>
                </w:rPr>
                <w:alias w:val="Author Label"/>
                <w:tag w:val="By"/>
                <w:id w:val="72399597"/>
                <w:lock w:val="sdtLocked"/>
                <w:placeholder>
                  <w:docPart w:val="9F8F773B18B341D6AC8583862A0842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F4A55177D04506858923AE089D8A3E"/>
                </w:placeholder>
              </w:sdtPr>
              <w:sdtContent>
                <w:r>
                  <w:rPr>
                    <w:rFonts w:cs="Times New Roman"/>
                    <w:szCs w:val="24"/>
                  </w:rPr>
                  <w:t>Minjarez; Miller</w:t>
                </w:r>
              </w:sdtContent>
            </w:sdt>
            <w:sdt>
              <w:sdtPr>
                <w:rPr>
                  <w:rFonts w:cs="Times New Roman"/>
                  <w:szCs w:val="24"/>
                </w:rPr>
                <w:alias w:val="Sponsor"/>
                <w:tag w:val="Sponsor"/>
                <w:id w:val="-2039656131"/>
                <w:lock w:val="sdtContentLocked"/>
                <w:placeholder>
                  <w:docPart w:val="309528CAC00847008FD122AB434F8DC8"/>
                </w:placeholder>
              </w:sdtPr>
              <w:sdtContent>
                <w:r>
                  <w:rPr>
                    <w:rFonts w:cs="Times New Roman"/>
                    <w:szCs w:val="24"/>
                  </w:rPr>
                  <w:t xml:space="preserve"> (Alvarado)</w:t>
                </w:r>
              </w:sdtContent>
            </w:sdt>
          </w:p>
        </w:tc>
      </w:tr>
      <w:tr w:rsidR="00994BAE" w:rsidTr="000F1DF9">
        <w:tc>
          <w:tcPr>
            <w:tcW w:w="2718" w:type="dxa"/>
          </w:tcPr>
          <w:p w:rsidR="00994BAE" w:rsidRPr="00BC7495" w:rsidRDefault="00994BAE" w:rsidP="000F1DF9">
            <w:pPr>
              <w:rPr>
                <w:rFonts w:cs="Times New Roman"/>
                <w:szCs w:val="24"/>
              </w:rPr>
            </w:pPr>
          </w:p>
        </w:tc>
        <w:sdt>
          <w:sdtPr>
            <w:rPr>
              <w:rFonts w:cs="Times New Roman"/>
              <w:szCs w:val="24"/>
            </w:rPr>
            <w:alias w:val="Committee"/>
            <w:tag w:val="Committee"/>
            <w:id w:val="1914272295"/>
            <w:lock w:val="sdtContentLocked"/>
            <w:placeholder>
              <w:docPart w:val="4EF3C0FE90124275B9D4DEF93190C586"/>
            </w:placeholder>
          </w:sdtPr>
          <w:sdtContent>
            <w:tc>
              <w:tcPr>
                <w:tcW w:w="6858" w:type="dxa"/>
              </w:tcPr>
              <w:p w:rsidR="00994BAE" w:rsidRPr="00FF6471" w:rsidRDefault="00994BAE" w:rsidP="000F1DF9">
                <w:pPr>
                  <w:jc w:val="right"/>
                  <w:rPr>
                    <w:rFonts w:cs="Times New Roman"/>
                    <w:szCs w:val="24"/>
                  </w:rPr>
                </w:pPr>
                <w:r>
                  <w:rPr>
                    <w:rFonts w:cs="Times New Roman"/>
                    <w:szCs w:val="24"/>
                  </w:rPr>
                  <w:t>Health &amp; Human Services</w:t>
                </w:r>
              </w:p>
            </w:tc>
          </w:sdtContent>
        </w:sdt>
      </w:tr>
      <w:tr w:rsidR="00994BAE" w:rsidTr="000F1DF9">
        <w:tc>
          <w:tcPr>
            <w:tcW w:w="2718" w:type="dxa"/>
          </w:tcPr>
          <w:p w:rsidR="00994BAE" w:rsidRPr="00BC7495" w:rsidRDefault="00994BAE" w:rsidP="000F1DF9">
            <w:pPr>
              <w:rPr>
                <w:rFonts w:cs="Times New Roman"/>
                <w:szCs w:val="24"/>
              </w:rPr>
            </w:pPr>
          </w:p>
        </w:tc>
        <w:sdt>
          <w:sdtPr>
            <w:rPr>
              <w:rFonts w:cs="Times New Roman"/>
              <w:szCs w:val="24"/>
            </w:rPr>
            <w:alias w:val="Date"/>
            <w:tag w:val="DateContentControl"/>
            <w:id w:val="1178081906"/>
            <w:lock w:val="sdtLocked"/>
            <w:placeholder>
              <w:docPart w:val="8C518C7D9C6245A380508994D9E46CE7"/>
            </w:placeholder>
            <w:date w:fullDate="2019-05-13T00:00:00Z">
              <w:dateFormat w:val="M/d/yyyy"/>
              <w:lid w:val="en-US"/>
              <w:storeMappedDataAs w:val="dateTime"/>
              <w:calendar w:val="gregorian"/>
            </w:date>
          </w:sdtPr>
          <w:sdtContent>
            <w:tc>
              <w:tcPr>
                <w:tcW w:w="6858" w:type="dxa"/>
              </w:tcPr>
              <w:p w:rsidR="00994BAE" w:rsidRPr="00FF6471" w:rsidRDefault="00994BAE" w:rsidP="000F1DF9">
                <w:pPr>
                  <w:jc w:val="right"/>
                  <w:rPr>
                    <w:rFonts w:cs="Times New Roman"/>
                    <w:szCs w:val="24"/>
                  </w:rPr>
                </w:pPr>
                <w:r>
                  <w:rPr>
                    <w:rFonts w:cs="Times New Roman"/>
                    <w:szCs w:val="24"/>
                  </w:rPr>
                  <w:t>5/13/2019</w:t>
                </w:r>
              </w:p>
            </w:tc>
          </w:sdtContent>
        </w:sdt>
      </w:tr>
      <w:tr w:rsidR="00994BAE" w:rsidTr="000F1DF9">
        <w:tc>
          <w:tcPr>
            <w:tcW w:w="2718" w:type="dxa"/>
          </w:tcPr>
          <w:p w:rsidR="00994BAE" w:rsidRPr="00BC7495" w:rsidRDefault="00994BAE" w:rsidP="000F1DF9">
            <w:pPr>
              <w:rPr>
                <w:rFonts w:cs="Times New Roman"/>
                <w:szCs w:val="24"/>
              </w:rPr>
            </w:pPr>
          </w:p>
        </w:tc>
        <w:sdt>
          <w:sdtPr>
            <w:rPr>
              <w:rFonts w:cs="Times New Roman"/>
              <w:szCs w:val="24"/>
            </w:rPr>
            <w:alias w:val="BA Version"/>
            <w:tag w:val="BAVersion"/>
            <w:id w:val="-1685590809"/>
            <w:lock w:val="sdtContentLocked"/>
            <w:placeholder>
              <w:docPart w:val="A6719BBA3E6441D6BCFB30F1FE93555A"/>
            </w:placeholder>
          </w:sdtPr>
          <w:sdtContent>
            <w:tc>
              <w:tcPr>
                <w:tcW w:w="6858" w:type="dxa"/>
              </w:tcPr>
              <w:p w:rsidR="00994BAE" w:rsidRPr="00FF6471" w:rsidRDefault="00994BAE" w:rsidP="000F1DF9">
                <w:pPr>
                  <w:jc w:val="right"/>
                  <w:rPr>
                    <w:rFonts w:cs="Times New Roman"/>
                    <w:szCs w:val="24"/>
                  </w:rPr>
                </w:pPr>
                <w:r>
                  <w:rPr>
                    <w:rFonts w:cs="Times New Roman"/>
                    <w:szCs w:val="24"/>
                  </w:rPr>
                  <w:t>Engrossed</w:t>
                </w:r>
              </w:p>
            </w:tc>
          </w:sdtContent>
        </w:sdt>
      </w:tr>
    </w:tbl>
    <w:p w:rsidR="00994BAE" w:rsidRPr="00FF6471" w:rsidRDefault="00994BAE" w:rsidP="000F1DF9">
      <w:pPr>
        <w:spacing w:after="0" w:line="240" w:lineRule="auto"/>
        <w:rPr>
          <w:rFonts w:cs="Times New Roman"/>
          <w:szCs w:val="24"/>
        </w:rPr>
      </w:pPr>
    </w:p>
    <w:p w:rsidR="00994BAE" w:rsidRPr="00FF6471" w:rsidRDefault="00994BAE" w:rsidP="000F1DF9">
      <w:pPr>
        <w:spacing w:after="0" w:line="240" w:lineRule="auto"/>
        <w:rPr>
          <w:rFonts w:cs="Times New Roman"/>
          <w:szCs w:val="24"/>
        </w:rPr>
      </w:pPr>
    </w:p>
    <w:p w:rsidR="00994BAE" w:rsidRPr="00FF6471" w:rsidRDefault="00994B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BFCDFFF39F4F8B8B72C899B2A368F0"/>
        </w:placeholder>
      </w:sdtPr>
      <w:sdtContent>
        <w:p w:rsidR="00994BAE" w:rsidRDefault="00994B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D6560D7145436BA9D009128DBFF1E4"/>
        </w:placeholder>
      </w:sdtPr>
      <w:sdtContent>
        <w:p w:rsidR="00994BAE" w:rsidRDefault="00994BAE" w:rsidP="00B45D00">
          <w:pPr>
            <w:pStyle w:val="NormalWeb"/>
            <w:spacing w:before="0" w:beforeAutospacing="0" w:after="0" w:afterAutospacing="0"/>
            <w:jc w:val="both"/>
            <w:divId w:val="1902330638"/>
            <w:rPr>
              <w:rFonts w:eastAsia="Times New Roman"/>
              <w:bCs/>
            </w:rPr>
          </w:pPr>
        </w:p>
        <w:p w:rsidR="00994BAE" w:rsidRPr="00AC036B" w:rsidRDefault="00994BAE" w:rsidP="00B45D00">
          <w:pPr>
            <w:pStyle w:val="NormalWeb"/>
            <w:spacing w:before="0" w:beforeAutospacing="0" w:after="0" w:afterAutospacing="0"/>
            <w:jc w:val="both"/>
            <w:divId w:val="1902330638"/>
          </w:pPr>
          <w:r w:rsidRPr="00AC036B">
            <w:t>Concerns have been raised regarding the adequacy of information about the permanency care assistance program provided to certain relatives or other caregivers of a child in the conservatorship of the Department of Family and Protective Services</w:t>
          </w:r>
          <w:r>
            <w:t xml:space="preserve"> (DFPS)</w:t>
          </w:r>
          <w:r w:rsidRPr="00AC036B">
            <w:t xml:space="preserve"> who is placed in the person's care. It has been suggested that better informing these caregivers of the benefits that may accrue if the relative or caregiver is verified by a licensed child-placing agency to operate an agency foster home could lead to a more positive and stable environment for an affected child. H.B. 1884 seeks to better inform those relatives and caregivers. The bill would amend Chapters 261 through 264 of the Family Code to require that for a child placed with a relative or other designated caregiver, the caregiver is informed of the option to become verified by a licensed child-placing agency and of the permanency care assistance program by and the courts at various stages during the managing conservatorship process </w:t>
          </w:r>
        </w:p>
        <w:p w:rsidR="00994BAE" w:rsidRPr="00D70925" w:rsidRDefault="00994BAE" w:rsidP="00B45D00">
          <w:pPr>
            <w:spacing w:after="0" w:line="240" w:lineRule="auto"/>
            <w:jc w:val="both"/>
            <w:rPr>
              <w:rFonts w:eastAsia="Times New Roman" w:cs="Times New Roman"/>
              <w:bCs/>
              <w:szCs w:val="24"/>
            </w:rPr>
          </w:pPr>
        </w:p>
      </w:sdtContent>
    </w:sdt>
    <w:p w:rsidR="00994BAE" w:rsidRDefault="00994B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1884 </w:t>
      </w:r>
      <w:bookmarkStart w:id="1" w:name="AmendsCurrentLaw"/>
      <w:bookmarkEnd w:id="1"/>
      <w:r>
        <w:rPr>
          <w:rFonts w:cs="Times New Roman"/>
          <w:szCs w:val="24"/>
        </w:rPr>
        <w:t>amends current law relating to the information provided to relative and other designated caregivers of children in the conservatorship of the Department of Family and Protective Services.</w:t>
      </w:r>
    </w:p>
    <w:p w:rsidR="00994BAE" w:rsidRPr="00AC036B" w:rsidRDefault="00994BAE" w:rsidP="000F1DF9">
      <w:pPr>
        <w:spacing w:after="0" w:line="240" w:lineRule="auto"/>
        <w:jc w:val="both"/>
        <w:rPr>
          <w:rFonts w:eastAsia="Times New Roman" w:cs="Times New Roman"/>
          <w:szCs w:val="24"/>
        </w:rPr>
      </w:pPr>
    </w:p>
    <w:p w:rsidR="00994BAE" w:rsidRPr="005C2A78" w:rsidRDefault="00994B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A7063FE20A45B7BDE6E372BAA7380A"/>
          </w:placeholder>
        </w:sdtPr>
        <w:sdtContent>
          <w:r>
            <w:rPr>
              <w:rFonts w:eastAsia="Times New Roman" w:cs="Times New Roman"/>
              <w:b/>
              <w:szCs w:val="24"/>
              <w:u w:val="single"/>
            </w:rPr>
            <w:t>RULEMAKING AUTHORITY</w:t>
          </w:r>
        </w:sdtContent>
      </w:sdt>
    </w:p>
    <w:p w:rsidR="00994BAE" w:rsidRPr="006529C4" w:rsidRDefault="00994BAE" w:rsidP="00774EC7">
      <w:pPr>
        <w:spacing w:after="0" w:line="240" w:lineRule="auto"/>
        <w:jc w:val="both"/>
        <w:rPr>
          <w:rFonts w:cs="Times New Roman"/>
          <w:szCs w:val="24"/>
        </w:rPr>
      </w:pPr>
    </w:p>
    <w:p w:rsidR="00994BAE" w:rsidRPr="006529C4" w:rsidRDefault="00994B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4BAE" w:rsidRPr="006529C4" w:rsidRDefault="00994BAE" w:rsidP="00774EC7">
      <w:pPr>
        <w:spacing w:after="0" w:line="240" w:lineRule="auto"/>
        <w:jc w:val="both"/>
        <w:rPr>
          <w:rFonts w:cs="Times New Roman"/>
          <w:szCs w:val="24"/>
        </w:rPr>
      </w:pPr>
    </w:p>
    <w:p w:rsidR="00994BAE" w:rsidRPr="005C2A78" w:rsidRDefault="00994B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5D1A191454488BA84AB3277E0CEC39"/>
          </w:placeholder>
        </w:sdtPr>
        <w:sdtContent>
          <w:r>
            <w:rPr>
              <w:rFonts w:eastAsia="Times New Roman" w:cs="Times New Roman"/>
              <w:b/>
              <w:szCs w:val="24"/>
              <w:u w:val="single"/>
            </w:rPr>
            <w:t>SECTION BY SECTION ANALYSIS</w:t>
          </w:r>
        </w:sdtContent>
      </w:sdt>
    </w:p>
    <w:p w:rsidR="00994BAE" w:rsidRPr="005C2A78" w:rsidRDefault="00994BAE" w:rsidP="000F1DF9">
      <w:pPr>
        <w:spacing w:after="0" w:line="240" w:lineRule="auto"/>
        <w:jc w:val="both"/>
        <w:rPr>
          <w:rFonts w:eastAsia="Times New Roman" w:cs="Times New Roman"/>
          <w:szCs w:val="24"/>
        </w:rPr>
      </w:pPr>
    </w:p>
    <w:p w:rsidR="00994BAE" w:rsidRDefault="00994BAE" w:rsidP="00B45D00">
      <w:pPr>
        <w:spacing w:after="0" w:line="240" w:lineRule="auto"/>
        <w:jc w:val="both"/>
        <w:rPr>
          <w:rFonts w:cs="Times New Roman"/>
        </w:rPr>
      </w:pPr>
      <w:r w:rsidRPr="005C2A78">
        <w:rPr>
          <w:rFonts w:eastAsia="Times New Roman" w:cs="Times New Roman"/>
          <w:szCs w:val="24"/>
        </w:rPr>
        <w:t>SECTION 1.</w:t>
      </w:r>
      <w:r>
        <w:rPr>
          <w:rFonts w:eastAsia="Times New Roman" w:cs="Times New Roman"/>
          <w:szCs w:val="24"/>
        </w:rPr>
        <w:t xml:space="preserve"> Amends </w:t>
      </w:r>
      <w:r w:rsidRPr="005014CD">
        <w:rPr>
          <w:rFonts w:cs="Times New Roman"/>
        </w:rPr>
        <w:t>Section 261.3071(c), Family Code, as follows:</w:t>
      </w:r>
      <w:r>
        <w:rPr>
          <w:rFonts w:cs="Times New Roman"/>
        </w:rPr>
        <w:t xml:space="preserve"> </w:t>
      </w:r>
    </w:p>
    <w:p w:rsidR="00994BAE" w:rsidRDefault="00994BAE" w:rsidP="00B45D00">
      <w:pPr>
        <w:spacing w:after="0" w:line="240" w:lineRule="auto"/>
        <w:jc w:val="both"/>
        <w:rPr>
          <w:rFonts w:cs="Times New Roman"/>
        </w:rPr>
      </w:pPr>
    </w:p>
    <w:p w:rsidR="00994BAE" w:rsidRDefault="00994BAE" w:rsidP="00B45D00">
      <w:pPr>
        <w:spacing w:line="240" w:lineRule="auto"/>
        <w:ind w:left="720"/>
        <w:jc w:val="both"/>
        <w:rPr>
          <w:rFonts w:eastAsia="Times New Roman" w:cs="Times New Roman"/>
          <w:szCs w:val="24"/>
        </w:rPr>
      </w:pPr>
      <w:r>
        <w:rPr>
          <w:rFonts w:cs="Times New Roman"/>
        </w:rPr>
        <w:t xml:space="preserve">(c) Creates Subdivisions (4)(A) and (4)(B) from existing text. Requires </w:t>
      </w:r>
      <w:r>
        <w:rPr>
          <w:rFonts w:eastAsia="Times New Roman" w:cs="Times New Roman"/>
          <w:szCs w:val="24"/>
        </w:rPr>
        <w:t>i</w:t>
      </w:r>
      <w:r w:rsidRPr="00AC036B">
        <w:rPr>
          <w:rFonts w:eastAsia="Times New Roman" w:cs="Times New Roman"/>
          <w:szCs w:val="24"/>
        </w:rPr>
        <w:t xml:space="preserve">nformation provided in the </w:t>
      </w:r>
      <w:r>
        <w:rPr>
          <w:rFonts w:eastAsia="Times New Roman" w:cs="Times New Roman"/>
          <w:szCs w:val="24"/>
        </w:rPr>
        <w:t xml:space="preserve">informational </w:t>
      </w:r>
      <w:r w:rsidRPr="00AC036B">
        <w:rPr>
          <w:rFonts w:eastAsia="Times New Roman" w:cs="Times New Roman"/>
          <w:szCs w:val="24"/>
        </w:rPr>
        <w:t>manuals</w:t>
      </w:r>
      <w:r>
        <w:rPr>
          <w:rFonts w:eastAsia="Times New Roman" w:cs="Times New Roman"/>
          <w:szCs w:val="24"/>
        </w:rPr>
        <w:t xml:space="preserve"> published by the Department of Family and Protective Services (DFPS)</w:t>
      </w:r>
      <w:r w:rsidRPr="00AC036B">
        <w:rPr>
          <w:rFonts w:eastAsia="Times New Roman" w:cs="Times New Roman"/>
          <w:szCs w:val="24"/>
        </w:rPr>
        <w:t xml:space="preserve"> </w:t>
      </w:r>
      <w:r>
        <w:rPr>
          <w:rFonts w:eastAsia="Times New Roman" w:cs="Times New Roman"/>
          <w:szCs w:val="24"/>
        </w:rPr>
        <w:t>to</w:t>
      </w:r>
      <w:r w:rsidRPr="00AC036B">
        <w:rPr>
          <w:rFonts w:eastAsia="Times New Roman" w:cs="Times New Roman"/>
          <w:szCs w:val="24"/>
        </w:rPr>
        <w:t xml:space="preserve"> be in both English and Spanish and </w:t>
      </w:r>
      <w:r>
        <w:rPr>
          <w:rFonts w:eastAsia="Times New Roman" w:cs="Times New Roman"/>
          <w:szCs w:val="24"/>
        </w:rPr>
        <w:t>to</w:t>
      </w:r>
      <w:r w:rsidRPr="00AC036B">
        <w:rPr>
          <w:rFonts w:eastAsia="Times New Roman" w:cs="Times New Roman"/>
          <w:szCs w:val="24"/>
        </w:rPr>
        <w:t xml:space="preserve"> include, as appropriate:</w:t>
      </w:r>
      <w:r>
        <w:rPr>
          <w:rFonts w:eastAsia="Times New Roman" w:cs="Times New Roman"/>
          <w:szCs w:val="24"/>
        </w:rPr>
        <w:t xml:space="preserve"> </w:t>
      </w:r>
    </w:p>
    <w:p w:rsidR="00994BAE" w:rsidRDefault="00994BAE" w:rsidP="00B45D00">
      <w:pPr>
        <w:spacing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994BAE" w:rsidRDefault="00994BAE" w:rsidP="00B45D00">
      <w:pPr>
        <w:spacing w:line="240" w:lineRule="auto"/>
        <w:ind w:left="1440"/>
        <w:jc w:val="both"/>
        <w:rPr>
          <w:rFonts w:eastAsia="Times New Roman" w:cs="Times New Roman"/>
          <w:szCs w:val="24"/>
        </w:rPr>
      </w:pPr>
      <w:r>
        <w:rPr>
          <w:rFonts w:eastAsia="Times New Roman" w:cs="Times New Roman"/>
          <w:szCs w:val="24"/>
        </w:rPr>
        <w:t xml:space="preserve">(4) information regarding: </w:t>
      </w:r>
    </w:p>
    <w:p w:rsidR="00994BAE" w:rsidRDefault="00994BAE" w:rsidP="00B45D00">
      <w:pPr>
        <w:spacing w:line="240" w:lineRule="auto"/>
        <w:ind w:left="2160"/>
        <w:jc w:val="both"/>
        <w:rPr>
          <w:rFonts w:eastAsia="Times New Roman" w:cs="Times New Roman"/>
          <w:szCs w:val="24"/>
        </w:rPr>
      </w:pPr>
      <w:r w:rsidRPr="00AC036B">
        <w:rPr>
          <w:rFonts w:eastAsia="Times New Roman" w:cs="Times New Roman"/>
          <w:szCs w:val="24"/>
        </w:rPr>
        <w:t>(A) the relative and other designated caregiver program under Subchapter I, Chapter 264</w:t>
      </w:r>
      <w:r>
        <w:rPr>
          <w:rFonts w:eastAsia="Times New Roman" w:cs="Times New Roman"/>
          <w:szCs w:val="24"/>
        </w:rPr>
        <w:t xml:space="preserve"> (Relative and Other Designated Caregiver Placement Program)</w:t>
      </w:r>
      <w:r w:rsidRPr="00AC036B">
        <w:rPr>
          <w:rFonts w:eastAsia="Times New Roman" w:cs="Times New Roman"/>
          <w:szCs w:val="24"/>
        </w:rPr>
        <w:t>, and the option for the relative or other designated caregiver to become verified by a licensed child-placing agency to operate an agency foster home, if applicable; and</w:t>
      </w:r>
      <w:r>
        <w:rPr>
          <w:rFonts w:eastAsia="Times New Roman" w:cs="Times New Roman"/>
          <w:szCs w:val="24"/>
        </w:rPr>
        <w:t xml:space="preserve"> </w:t>
      </w:r>
    </w:p>
    <w:p w:rsidR="00994BAE" w:rsidRDefault="00994BAE" w:rsidP="00B45D00">
      <w:pPr>
        <w:spacing w:line="240" w:lineRule="auto"/>
        <w:ind w:left="2160"/>
        <w:jc w:val="both"/>
        <w:rPr>
          <w:rFonts w:eastAsia="Times New Roman" w:cs="Times New Roman"/>
          <w:szCs w:val="24"/>
        </w:rPr>
      </w:pPr>
      <w:r w:rsidRPr="00AC036B">
        <w:rPr>
          <w:rFonts w:eastAsia="Times New Roman" w:cs="Times New Roman"/>
          <w:szCs w:val="24"/>
        </w:rPr>
        <w:t>(B) the permanency care assistance program under Subchapter K</w:t>
      </w:r>
      <w:r>
        <w:rPr>
          <w:rFonts w:eastAsia="Times New Roman" w:cs="Times New Roman"/>
          <w:szCs w:val="24"/>
        </w:rPr>
        <w:t xml:space="preserve"> (Permanency Care Assistance Program)</w:t>
      </w:r>
      <w:r w:rsidRPr="00AC036B">
        <w:rPr>
          <w:rFonts w:eastAsia="Times New Roman" w:cs="Times New Roman"/>
          <w:szCs w:val="24"/>
        </w:rPr>
        <w:t>, Chapter 264; and</w:t>
      </w:r>
      <w:r>
        <w:rPr>
          <w:rFonts w:eastAsia="Times New Roman" w:cs="Times New Roman"/>
          <w:szCs w:val="24"/>
        </w:rPr>
        <w:t xml:space="preserve"> </w:t>
      </w:r>
    </w:p>
    <w:p w:rsidR="00994BAE" w:rsidRPr="005C2A78" w:rsidRDefault="00994BAE" w:rsidP="00B45D00">
      <w:pPr>
        <w:spacing w:line="240" w:lineRule="auto"/>
        <w:ind w:left="1440"/>
        <w:jc w:val="both"/>
        <w:rPr>
          <w:rFonts w:eastAsia="Times New Roman" w:cs="Times New Roman"/>
          <w:szCs w:val="24"/>
        </w:rPr>
      </w:pPr>
      <w:r>
        <w:rPr>
          <w:rFonts w:eastAsia="Times New Roman" w:cs="Times New Roman"/>
          <w:szCs w:val="24"/>
        </w:rPr>
        <w:t xml:space="preserve">(5) makes no changes to this subdivision. </w:t>
      </w:r>
    </w:p>
    <w:p w:rsidR="00994BAE" w:rsidRDefault="00994BAE" w:rsidP="00B45D00">
      <w:pPr>
        <w:spacing w:line="240" w:lineRule="auto"/>
        <w:jc w:val="both"/>
        <w:rPr>
          <w:rFonts w:eastAsia="Times New Roman" w:cs="Times New Roman"/>
          <w:szCs w:val="24"/>
        </w:rPr>
      </w:pPr>
      <w:r w:rsidRPr="005C2A78">
        <w:rPr>
          <w:rFonts w:eastAsia="Times New Roman" w:cs="Times New Roman"/>
          <w:szCs w:val="24"/>
        </w:rPr>
        <w:t>SECTION 2.</w:t>
      </w:r>
      <w:r w:rsidRPr="00AC036B">
        <w:rPr>
          <w:rFonts w:eastAsia="Times New Roman" w:cs="Times New Roman"/>
          <w:szCs w:val="24"/>
        </w:rPr>
        <w:t xml:space="preserve"> </w:t>
      </w:r>
      <w:r>
        <w:rPr>
          <w:rFonts w:eastAsia="Times New Roman" w:cs="Times New Roman"/>
          <w:szCs w:val="24"/>
        </w:rPr>
        <w:t xml:space="preserve">Amends </w:t>
      </w:r>
      <w:r w:rsidRPr="00AC036B">
        <w:rPr>
          <w:rFonts w:eastAsia="Times New Roman" w:cs="Times New Roman"/>
          <w:szCs w:val="24"/>
        </w:rPr>
        <w:t>Section 262.201, Family Code, by adding Subsection (n-1)</w:t>
      </w:r>
      <w:r>
        <w:rPr>
          <w:rFonts w:eastAsia="Times New Roman" w:cs="Times New Roman"/>
          <w:szCs w:val="24"/>
        </w:rPr>
        <w:t>,</w:t>
      </w:r>
      <w:r w:rsidRPr="00AC036B">
        <w:rPr>
          <w:rFonts w:eastAsia="Times New Roman" w:cs="Times New Roman"/>
          <w:szCs w:val="24"/>
        </w:rPr>
        <w:t xml:space="preserve"> as follows:</w:t>
      </w:r>
      <w:r>
        <w:rPr>
          <w:rFonts w:eastAsia="Times New Roman" w:cs="Times New Roman"/>
          <w:szCs w:val="24"/>
        </w:rPr>
        <w:t xml:space="preserve"> </w:t>
      </w:r>
    </w:p>
    <w:p w:rsidR="00994BAE" w:rsidRPr="00AC036B" w:rsidRDefault="00994BAE" w:rsidP="00B45D00">
      <w:pPr>
        <w:spacing w:line="240" w:lineRule="auto"/>
        <w:ind w:left="720"/>
        <w:jc w:val="both"/>
        <w:rPr>
          <w:rFonts w:eastAsia="Times New Roman" w:cs="Times New Roman"/>
          <w:szCs w:val="24"/>
        </w:rPr>
      </w:pPr>
      <w:r w:rsidRPr="00AC036B">
        <w:rPr>
          <w:rFonts w:eastAsia="Times New Roman" w:cs="Times New Roman"/>
          <w:szCs w:val="24"/>
        </w:rPr>
        <w:t xml:space="preserve">(n-1) </w:t>
      </w:r>
      <w:r>
        <w:rPr>
          <w:rFonts w:eastAsia="Times New Roman" w:cs="Times New Roman"/>
          <w:szCs w:val="24"/>
        </w:rPr>
        <w:t xml:space="preserve">Requires </w:t>
      </w:r>
      <w:r w:rsidRPr="00AC036B">
        <w:rPr>
          <w:rFonts w:eastAsia="Times New Roman" w:cs="Times New Roman"/>
          <w:szCs w:val="24"/>
        </w:rPr>
        <w:t>the court</w:t>
      </w:r>
      <w:r>
        <w:rPr>
          <w:rFonts w:eastAsia="Times New Roman" w:cs="Times New Roman"/>
          <w:szCs w:val="24"/>
        </w:rPr>
        <w:t>,</w:t>
      </w:r>
      <w:r w:rsidRPr="00AC036B">
        <w:rPr>
          <w:rFonts w:eastAsia="Times New Roman" w:cs="Times New Roman"/>
          <w:szCs w:val="24"/>
        </w:rPr>
        <w:t xml:space="preserve"> </w:t>
      </w:r>
      <w:r>
        <w:rPr>
          <w:rFonts w:eastAsia="Times New Roman" w:cs="Times New Roman"/>
          <w:szCs w:val="24"/>
        </w:rPr>
        <w:t>f</w:t>
      </w:r>
      <w:r w:rsidRPr="00AC036B">
        <w:rPr>
          <w:rFonts w:eastAsia="Times New Roman" w:cs="Times New Roman"/>
          <w:szCs w:val="24"/>
        </w:rPr>
        <w:t xml:space="preserve">or a child placed with a relative of the child, </w:t>
      </w:r>
      <w:r>
        <w:rPr>
          <w:rFonts w:eastAsia="Times New Roman" w:cs="Times New Roman"/>
          <w:szCs w:val="24"/>
        </w:rPr>
        <w:t>to</w:t>
      </w:r>
      <w:r w:rsidRPr="00AC036B">
        <w:rPr>
          <w:rFonts w:eastAsia="Times New Roman" w:cs="Times New Roman"/>
          <w:szCs w:val="24"/>
        </w:rPr>
        <w:t xml:space="preserve"> inform the relative of: </w:t>
      </w:r>
    </w:p>
    <w:p w:rsidR="00994BAE" w:rsidRPr="00AC036B" w:rsidRDefault="00994BAE" w:rsidP="00B45D00">
      <w:pPr>
        <w:spacing w:line="240" w:lineRule="auto"/>
        <w:ind w:firstLine="720"/>
        <w:jc w:val="both"/>
        <w:rPr>
          <w:rFonts w:eastAsia="Times New Roman" w:cs="Times New Roman"/>
          <w:szCs w:val="24"/>
        </w:rPr>
      </w:pPr>
    </w:p>
    <w:p w:rsidR="00994BAE" w:rsidRPr="00AC036B" w:rsidRDefault="00994BAE" w:rsidP="00B45D00">
      <w:pPr>
        <w:spacing w:line="240" w:lineRule="auto"/>
        <w:ind w:left="1440"/>
        <w:jc w:val="both"/>
        <w:rPr>
          <w:rFonts w:eastAsia="Times New Roman" w:cs="Times New Roman"/>
          <w:szCs w:val="24"/>
        </w:rPr>
      </w:pPr>
      <w:r w:rsidRPr="00AC036B">
        <w:rPr>
          <w:rFonts w:eastAsia="Times New Roman" w:cs="Times New Roman"/>
          <w:szCs w:val="24"/>
        </w:rPr>
        <w:t xml:space="preserve">(1) the option to become verified by a licensed child-placing agency to operate an agency foster home, if applicable; and </w:t>
      </w:r>
    </w:p>
    <w:p w:rsidR="00994BAE" w:rsidRPr="005C2A78" w:rsidRDefault="00994BAE" w:rsidP="00B45D00">
      <w:pPr>
        <w:spacing w:line="240" w:lineRule="auto"/>
        <w:ind w:left="1440"/>
        <w:jc w:val="both"/>
        <w:rPr>
          <w:rFonts w:eastAsia="Times New Roman" w:cs="Times New Roman"/>
          <w:szCs w:val="24"/>
        </w:rPr>
      </w:pPr>
      <w:r w:rsidRPr="00AC036B">
        <w:rPr>
          <w:rFonts w:eastAsia="Times New Roman" w:cs="Times New Roman"/>
          <w:szCs w:val="24"/>
        </w:rPr>
        <w:t xml:space="preserve">(2) </w:t>
      </w:r>
      <w:r w:rsidRPr="00AC036B">
        <w:rPr>
          <w:rFonts w:cs="Times New Roman"/>
        </w:rPr>
        <w:t>the permanency care assistance program under Subchapter K, Chapter 264.</w:t>
      </w:r>
    </w:p>
    <w:p w:rsidR="00994BAE" w:rsidRDefault="00994BAE" w:rsidP="00B45D00">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263.202, Family Code, </w:t>
      </w:r>
      <w:r w:rsidRPr="00AC036B">
        <w:rPr>
          <w:rFonts w:eastAsia="Times New Roman" w:cs="Times New Roman"/>
          <w:szCs w:val="24"/>
        </w:rPr>
        <w:t>by adding Subsection (i)</w:t>
      </w:r>
      <w:r>
        <w:rPr>
          <w:rFonts w:eastAsia="Times New Roman" w:cs="Times New Roman"/>
          <w:szCs w:val="24"/>
        </w:rPr>
        <w:t>,</w:t>
      </w:r>
      <w:r w:rsidRPr="00AC036B">
        <w:rPr>
          <w:rFonts w:eastAsia="Times New Roman" w:cs="Times New Roman"/>
          <w:szCs w:val="24"/>
        </w:rPr>
        <w:t xml:space="preserve"> as follows:</w:t>
      </w:r>
    </w:p>
    <w:p w:rsidR="00994BAE" w:rsidRPr="00AC036B" w:rsidRDefault="00994BAE" w:rsidP="00B45D00">
      <w:pPr>
        <w:spacing w:line="240" w:lineRule="auto"/>
        <w:ind w:left="720"/>
        <w:jc w:val="both"/>
        <w:rPr>
          <w:rFonts w:eastAsia="Times New Roman" w:cs="Times New Roman"/>
          <w:szCs w:val="24"/>
        </w:rPr>
      </w:pPr>
      <w:r>
        <w:rPr>
          <w:rFonts w:eastAsia="Times New Roman" w:cs="Times New Roman"/>
          <w:szCs w:val="24"/>
        </w:rPr>
        <w:t>(i</w:t>
      </w:r>
      <w:r w:rsidRPr="00AC036B">
        <w:rPr>
          <w:rFonts w:eastAsia="Times New Roman" w:cs="Times New Roman"/>
          <w:szCs w:val="24"/>
        </w:rPr>
        <w:t xml:space="preserve">) </w:t>
      </w:r>
      <w:r>
        <w:rPr>
          <w:rFonts w:eastAsia="Times New Roman" w:cs="Times New Roman"/>
          <w:szCs w:val="24"/>
        </w:rPr>
        <w:t xml:space="preserve">Requires </w:t>
      </w:r>
      <w:r w:rsidRPr="00AC036B">
        <w:rPr>
          <w:rFonts w:eastAsia="Times New Roman" w:cs="Times New Roman"/>
          <w:szCs w:val="24"/>
        </w:rPr>
        <w:t>the court</w:t>
      </w:r>
      <w:r>
        <w:rPr>
          <w:rFonts w:eastAsia="Times New Roman" w:cs="Times New Roman"/>
          <w:szCs w:val="24"/>
        </w:rPr>
        <w:t>,</w:t>
      </w:r>
      <w:r w:rsidRPr="00AC036B">
        <w:rPr>
          <w:rFonts w:eastAsia="Times New Roman" w:cs="Times New Roman"/>
          <w:szCs w:val="24"/>
        </w:rPr>
        <w:t xml:space="preserve"> </w:t>
      </w:r>
      <w:r>
        <w:rPr>
          <w:rFonts w:eastAsia="Times New Roman" w:cs="Times New Roman"/>
          <w:szCs w:val="24"/>
        </w:rPr>
        <w:t>f</w:t>
      </w:r>
      <w:r w:rsidRPr="00AC036B">
        <w:rPr>
          <w:rFonts w:eastAsia="Times New Roman" w:cs="Times New Roman"/>
          <w:szCs w:val="24"/>
        </w:rPr>
        <w:t xml:space="preserve">or a child placed with a relative of the child, </w:t>
      </w:r>
      <w:r>
        <w:rPr>
          <w:rFonts w:eastAsia="Times New Roman" w:cs="Times New Roman"/>
          <w:szCs w:val="24"/>
        </w:rPr>
        <w:t>to</w:t>
      </w:r>
      <w:r w:rsidRPr="00AC036B">
        <w:rPr>
          <w:rFonts w:eastAsia="Times New Roman" w:cs="Times New Roman"/>
          <w:szCs w:val="24"/>
        </w:rPr>
        <w:t xml:space="preserve"> inform the relative of: </w:t>
      </w:r>
    </w:p>
    <w:p w:rsidR="00994BAE" w:rsidRPr="00AC036B" w:rsidRDefault="00994BAE" w:rsidP="00B45D00">
      <w:pPr>
        <w:spacing w:line="240" w:lineRule="auto"/>
        <w:ind w:left="1440"/>
        <w:jc w:val="both"/>
        <w:rPr>
          <w:rFonts w:eastAsia="Times New Roman" w:cs="Times New Roman"/>
          <w:szCs w:val="24"/>
        </w:rPr>
      </w:pPr>
      <w:r w:rsidRPr="00AC036B">
        <w:rPr>
          <w:rFonts w:eastAsia="Times New Roman" w:cs="Times New Roman"/>
          <w:szCs w:val="24"/>
        </w:rPr>
        <w:t xml:space="preserve">(1) the option to become verified by a licensed child-placing agency to operate an agency foster home, if applicable; and </w:t>
      </w:r>
    </w:p>
    <w:p w:rsidR="00994BAE" w:rsidRDefault="00994BAE" w:rsidP="00B45D00">
      <w:pPr>
        <w:spacing w:line="240" w:lineRule="auto"/>
        <w:ind w:left="1440"/>
        <w:jc w:val="both"/>
        <w:rPr>
          <w:rFonts w:cs="Times New Roman"/>
        </w:rPr>
      </w:pPr>
      <w:r w:rsidRPr="00AC036B">
        <w:rPr>
          <w:rFonts w:eastAsia="Times New Roman" w:cs="Times New Roman"/>
          <w:szCs w:val="24"/>
        </w:rPr>
        <w:t xml:space="preserve">(2) </w:t>
      </w:r>
      <w:r w:rsidRPr="00AC036B">
        <w:rPr>
          <w:rFonts w:cs="Times New Roman"/>
        </w:rPr>
        <w:t>the permanency care assistance program under Subchapter K, Chapter 264.</w:t>
      </w:r>
      <w:r>
        <w:rPr>
          <w:rFonts w:cs="Times New Roman"/>
        </w:rPr>
        <w:t xml:space="preserve"> </w:t>
      </w:r>
    </w:p>
    <w:p w:rsidR="00994BAE" w:rsidRDefault="00994BAE" w:rsidP="00B45D00">
      <w:pPr>
        <w:spacing w:line="240" w:lineRule="auto"/>
        <w:jc w:val="both"/>
        <w:rPr>
          <w:rFonts w:eastAsia="Times New Roman" w:cs="Times New Roman"/>
          <w:szCs w:val="24"/>
        </w:rPr>
      </w:pPr>
      <w:r>
        <w:rPr>
          <w:rFonts w:cs="Times New Roman"/>
        </w:rPr>
        <w:t xml:space="preserve">SECTION 4. Amends </w:t>
      </w:r>
      <w:r w:rsidRPr="00AC036B">
        <w:rPr>
          <w:rFonts w:eastAsia="Times New Roman" w:cs="Times New Roman"/>
          <w:szCs w:val="24"/>
        </w:rPr>
        <w:t>Section 263.306(c), Family Code, as follows:</w:t>
      </w:r>
      <w:r>
        <w:rPr>
          <w:rFonts w:eastAsia="Times New Roman" w:cs="Times New Roman"/>
          <w:szCs w:val="24"/>
        </w:rPr>
        <w:t xml:space="preserve">  </w:t>
      </w:r>
    </w:p>
    <w:p w:rsidR="00994BAE" w:rsidRDefault="00994BAE" w:rsidP="00B45D00">
      <w:pPr>
        <w:spacing w:line="240" w:lineRule="auto"/>
        <w:ind w:left="720"/>
        <w:jc w:val="both"/>
        <w:rPr>
          <w:rFonts w:eastAsia="Times New Roman" w:cs="Times New Roman"/>
          <w:szCs w:val="24"/>
        </w:rPr>
      </w:pPr>
      <w:r>
        <w:rPr>
          <w:rFonts w:eastAsia="Times New Roman" w:cs="Times New Roman"/>
          <w:szCs w:val="24"/>
        </w:rPr>
        <w:t>(c) Requires the court, i</w:t>
      </w:r>
      <w:r w:rsidRPr="00AC036B">
        <w:rPr>
          <w:rFonts w:eastAsia="Times New Roman" w:cs="Times New Roman"/>
          <w:szCs w:val="24"/>
        </w:rPr>
        <w:t>n addition to the requirements of Subsection (a-1)</w:t>
      </w:r>
      <w:r>
        <w:rPr>
          <w:rFonts w:eastAsia="Times New Roman" w:cs="Times New Roman"/>
          <w:szCs w:val="24"/>
        </w:rPr>
        <w:t xml:space="preserve"> (relating to required actions of the court at each permanency hearing before the court issues a final order)</w:t>
      </w:r>
      <w:r w:rsidRPr="00AC036B">
        <w:rPr>
          <w:rFonts w:eastAsia="Times New Roman" w:cs="Times New Roman"/>
          <w:szCs w:val="24"/>
        </w:rPr>
        <w:t xml:space="preserve">, at each permanency hearing before a final order is rendered </w:t>
      </w:r>
      <w:r>
        <w:rPr>
          <w:rFonts w:eastAsia="Times New Roman" w:cs="Times New Roman"/>
          <w:szCs w:val="24"/>
        </w:rPr>
        <w:t xml:space="preserve">to review DFPS </w:t>
      </w:r>
      <w:r w:rsidRPr="00AC036B">
        <w:rPr>
          <w:rFonts w:eastAsia="Times New Roman" w:cs="Times New Roman"/>
          <w:szCs w:val="24"/>
        </w:rPr>
        <w:t>efforts to:</w:t>
      </w:r>
    </w:p>
    <w:p w:rsidR="00994BAE" w:rsidRDefault="00994BAE" w:rsidP="00B45D00">
      <w:pPr>
        <w:spacing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and</w:t>
      </w:r>
    </w:p>
    <w:p w:rsidR="00994BAE" w:rsidRDefault="00994BAE" w:rsidP="00B45D00">
      <w:pPr>
        <w:spacing w:line="240" w:lineRule="auto"/>
        <w:ind w:left="1440"/>
        <w:jc w:val="both"/>
        <w:rPr>
          <w:rFonts w:eastAsia="Times New Roman" w:cs="Times New Roman"/>
          <w:szCs w:val="24"/>
        </w:rPr>
      </w:pPr>
      <w:r w:rsidRPr="00AC036B">
        <w:rPr>
          <w:rFonts w:eastAsia="Times New Roman" w:cs="Times New Roman"/>
          <w:szCs w:val="24"/>
        </w:rPr>
        <w:t>(2) for a child placed with a relative of the child or other designated caregiver, inform the caregiver of:</w:t>
      </w:r>
      <w:r>
        <w:rPr>
          <w:rFonts w:eastAsia="Times New Roman" w:cs="Times New Roman"/>
          <w:szCs w:val="24"/>
        </w:rPr>
        <w:t xml:space="preserve"> </w:t>
      </w:r>
    </w:p>
    <w:p w:rsidR="00994BAE" w:rsidRDefault="00994BAE" w:rsidP="00B45D00">
      <w:pPr>
        <w:spacing w:line="240" w:lineRule="auto"/>
        <w:ind w:left="2160"/>
        <w:jc w:val="both"/>
        <w:rPr>
          <w:rFonts w:eastAsia="Times New Roman" w:cs="Times New Roman"/>
          <w:szCs w:val="24"/>
        </w:rPr>
      </w:pPr>
      <w:r w:rsidRPr="00AC036B">
        <w:rPr>
          <w:rFonts w:eastAsia="Times New Roman" w:cs="Times New Roman"/>
          <w:szCs w:val="24"/>
        </w:rPr>
        <w:t>(A) the option to become verified by a licensed child-placing agency to operate an agency foster home, if applicable; and</w:t>
      </w:r>
      <w:r>
        <w:rPr>
          <w:rFonts w:eastAsia="Times New Roman" w:cs="Times New Roman"/>
          <w:szCs w:val="24"/>
        </w:rPr>
        <w:t xml:space="preserve"> </w:t>
      </w:r>
    </w:p>
    <w:p w:rsidR="00994BAE" w:rsidRDefault="00994BAE" w:rsidP="00B45D00">
      <w:pPr>
        <w:spacing w:line="240" w:lineRule="auto"/>
        <w:ind w:left="2160"/>
        <w:jc w:val="both"/>
        <w:rPr>
          <w:rFonts w:eastAsia="Times New Roman" w:cs="Times New Roman"/>
          <w:szCs w:val="24"/>
        </w:rPr>
      </w:pPr>
      <w:r w:rsidRPr="00AC036B">
        <w:rPr>
          <w:rFonts w:eastAsia="Times New Roman" w:cs="Times New Roman"/>
          <w:szCs w:val="24"/>
        </w:rPr>
        <w:t>(B) the permanency care assistance program under Subchapter K, Chapter 264.</w:t>
      </w:r>
      <w:r>
        <w:rPr>
          <w:rFonts w:eastAsia="Times New Roman" w:cs="Times New Roman"/>
          <w:szCs w:val="24"/>
        </w:rPr>
        <w:t xml:space="preserve"> </w:t>
      </w:r>
    </w:p>
    <w:p w:rsidR="00994BAE" w:rsidRDefault="00994BAE" w:rsidP="00B45D00">
      <w:pPr>
        <w:spacing w:line="240" w:lineRule="auto"/>
        <w:jc w:val="both"/>
        <w:rPr>
          <w:rFonts w:eastAsia="Times New Roman" w:cs="Times New Roman"/>
          <w:szCs w:val="24"/>
        </w:rPr>
      </w:pPr>
      <w:r>
        <w:rPr>
          <w:rFonts w:eastAsia="Times New Roman" w:cs="Times New Roman"/>
          <w:szCs w:val="24"/>
        </w:rPr>
        <w:t xml:space="preserve">SECTION 5. Amends </w:t>
      </w:r>
      <w:r w:rsidRPr="00AC036B">
        <w:rPr>
          <w:rFonts w:eastAsia="Times New Roman" w:cs="Times New Roman"/>
          <w:szCs w:val="24"/>
        </w:rPr>
        <w:t>Section 263.5031, Family Code, as follows:</w:t>
      </w:r>
      <w:r>
        <w:rPr>
          <w:rFonts w:eastAsia="Times New Roman" w:cs="Times New Roman"/>
          <w:szCs w:val="24"/>
        </w:rPr>
        <w:t xml:space="preserve"> </w:t>
      </w:r>
    </w:p>
    <w:p w:rsidR="00994BAE" w:rsidRDefault="00994BAE" w:rsidP="00B45D00">
      <w:pPr>
        <w:widowControl w:val="0"/>
        <w:autoSpaceDE w:val="0"/>
        <w:autoSpaceDN w:val="0"/>
        <w:adjustRightInd w:val="0"/>
        <w:spacing w:after="0" w:line="240" w:lineRule="auto"/>
        <w:ind w:left="720"/>
        <w:jc w:val="both"/>
        <w:rPr>
          <w:rFonts w:eastAsia="Times New Roman" w:cs="Times New Roman"/>
          <w:szCs w:val="24"/>
        </w:rPr>
      </w:pPr>
      <w:r w:rsidRPr="00AC036B">
        <w:rPr>
          <w:rFonts w:eastAsia="Times New Roman" w:cs="Times New Roman"/>
          <w:szCs w:val="24"/>
        </w:rPr>
        <w:t>Sec. 263.5031.  PERMANENCY HE</w:t>
      </w:r>
      <w:r>
        <w:rPr>
          <w:rFonts w:eastAsia="Times New Roman" w:cs="Times New Roman"/>
          <w:szCs w:val="24"/>
        </w:rPr>
        <w:t>ARINGS FOLLOWING FINAL ORDER.  Requires the court, a</w:t>
      </w:r>
      <w:r w:rsidRPr="00AC036B">
        <w:rPr>
          <w:rFonts w:eastAsia="Times New Roman" w:cs="Times New Roman"/>
          <w:szCs w:val="24"/>
        </w:rPr>
        <w:t xml:space="preserve">t each permanency hearing after the court renders a final order, </w:t>
      </w:r>
      <w:r>
        <w:rPr>
          <w:rFonts w:eastAsia="Times New Roman" w:cs="Times New Roman"/>
          <w:szCs w:val="24"/>
        </w:rPr>
        <w:t>to</w:t>
      </w:r>
      <w:r w:rsidRPr="00AC036B">
        <w:rPr>
          <w:rFonts w:eastAsia="Times New Roman" w:cs="Times New Roman"/>
          <w:szCs w:val="24"/>
        </w:rPr>
        <w:t>:</w:t>
      </w:r>
      <w:r>
        <w:rPr>
          <w:rFonts w:eastAsia="Times New Roman" w:cs="Times New Roman"/>
          <w:szCs w:val="24"/>
        </w:rPr>
        <w:t xml:space="preserve"> </w:t>
      </w:r>
    </w:p>
    <w:p w:rsidR="00994BAE" w:rsidRDefault="00994BAE" w:rsidP="00B45D00">
      <w:pPr>
        <w:widowControl w:val="0"/>
        <w:autoSpaceDE w:val="0"/>
        <w:autoSpaceDN w:val="0"/>
        <w:adjustRightInd w:val="0"/>
        <w:spacing w:after="0" w:line="240" w:lineRule="auto"/>
        <w:ind w:left="720"/>
        <w:jc w:val="both"/>
        <w:rPr>
          <w:rFonts w:eastAsia="Times New Roman" w:cs="Times New Roman"/>
          <w:szCs w:val="24"/>
        </w:rPr>
      </w:pPr>
    </w:p>
    <w:p w:rsidR="00994BAE" w:rsidRDefault="00994BAE" w:rsidP="00B45D00">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(1) makes no changes to this subsection; </w:t>
      </w:r>
    </w:p>
    <w:p w:rsidR="00994BAE" w:rsidRDefault="00994BAE" w:rsidP="00B45D00">
      <w:pPr>
        <w:widowControl w:val="0"/>
        <w:autoSpaceDE w:val="0"/>
        <w:autoSpaceDN w:val="0"/>
        <w:adjustRightInd w:val="0"/>
        <w:spacing w:after="0" w:line="240" w:lineRule="auto"/>
        <w:ind w:left="1440"/>
        <w:jc w:val="both"/>
        <w:rPr>
          <w:rFonts w:eastAsia="Times New Roman" w:cs="Times New Roman"/>
          <w:szCs w:val="24"/>
        </w:rPr>
      </w:pPr>
    </w:p>
    <w:p w:rsidR="00994BAE" w:rsidRDefault="00994BAE" w:rsidP="00B45D00">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(2) makes a nonsubstantive change to this subdivision; </w:t>
      </w:r>
    </w:p>
    <w:p w:rsidR="00994BAE" w:rsidRDefault="00994BAE" w:rsidP="00B45D00">
      <w:pPr>
        <w:widowControl w:val="0"/>
        <w:autoSpaceDE w:val="0"/>
        <w:autoSpaceDN w:val="0"/>
        <w:adjustRightInd w:val="0"/>
        <w:spacing w:after="0" w:line="240" w:lineRule="auto"/>
        <w:ind w:left="1440"/>
        <w:jc w:val="both"/>
        <w:rPr>
          <w:rFonts w:eastAsia="Times New Roman" w:cs="Times New Roman"/>
          <w:szCs w:val="24"/>
        </w:rPr>
      </w:pPr>
    </w:p>
    <w:p w:rsidR="00994BAE" w:rsidRDefault="00994BAE" w:rsidP="00B45D00">
      <w:pPr>
        <w:spacing w:line="240" w:lineRule="auto"/>
        <w:ind w:left="1440"/>
        <w:jc w:val="both"/>
        <w:rPr>
          <w:rFonts w:eastAsia="Times New Roman" w:cs="Times New Roman"/>
          <w:szCs w:val="24"/>
        </w:rPr>
      </w:pPr>
      <w:r w:rsidRPr="00AC036B">
        <w:rPr>
          <w:rFonts w:eastAsia="Times New Roman" w:cs="Times New Roman"/>
          <w:szCs w:val="24"/>
        </w:rPr>
        <w:t xml:space="preserve">(3) for a child placed with a relative of the child or other designated caregiver, review the efforts of </w:t>
      </w:r>
      <w:r>
        <w:rPr>
          <w:rFonts w:eastAsia="Times New Roman" w:cs="Times New Roman"/>
          <w:szCs w:val="24"/>
        </w:rPr>
        <w:t>DFPS</w:t>
      </w:r>
      <w:r w:rsidRPr="00AC036B">
        <w:rPr>
          <w:rFonts w:eastAsia="Times New Roman" w:cs="Times New Roman"/>
          <w:szCs w:val="24"/>
        </w:rPr>
        <w:t xml:space="preserve"> to inform the caregiver of:</w:t>
      </w:r>
      <w:r>
        <w:rPr>
          <w:rFonts w:eastAsia="Times New Roman" w:cs="Times New Roman"/>
          <w:szCs w:val="24"/>
        </w:rPr>
        <w:t xml:space="preserve"> </w:t>
      </w:r>
    </w:p>
    <w:p w:rsidR="00994BAE" w:rsidRDefault="00994BAE" w:rsidP="00B45D00">
      <w:pPr>
        <w:spacing w:line="240" w:lineRule="auto"/>
        <w:ind w:left="2160"/>
        <w:jc w:val="both"/>
        <w:rPr>
          <w:rFonts w:eastAsia="Times New Roman" w:cs="Times New Roman"/>
          <w:szCs w:val="24"/>
        </w:rPr>
      </w:pPr>
      <w:r w:rsidRPr="00AC036B">
        <w:rPr>
          <w:rFonts w:eastAsia="Times New Roman" w:cs="Times New Roman"/>
          <w:szCs w:val="24"/>
        </w:rPr>
        <w:t>(A) the option to become verified by a licensed child-placing agency to operate an agency foster home, if applicable; and</w:t>
      </w:r>
      <w:r>
        <w:rPr>
          <w:rFonts w:eastAsia="Times New Roman" w:cs="Times New Roman"/>
          <w:szCs w:val="24"/>
        </w:rPr>
        <w:t xml:space="preserve"> </w:t>
      </w:r>
    </w:p>
    <w:p w:rsidR="00994BAE" w:rsidRDefault="00994BAE" w:rsidP="00B45D00">
      <w:pPr>
        <w:spacing w:line="240" w:lineRule="auto"/>
        <w:ind w:left="2160"/>
        <w:jc w:val="both"/>
        <w:rPr>
          <w:rFonts w:eastAsia="Times New Roman" w:cs="Times New Roman"/>
          <w:szCs w:val="24"/>
        </w:rPr>
      </w:pPr>
      <w:r w:rsidRPr="00AC036B">
        <w:rPr>
          <w:rFonts w:eastAsia="Times New Roman" w:cs="Times New Roman"/>
          <w:szCs w:val="24"/>
        </w:rPr>
        <w:t>(B) the permanency care assistance program under Subchapter K, Chapter 264; and</w:t>
      </w:r>
      <w:r>
        <w:rPr>
          <w:rFonts w:eastAsia="Times New Roman" w:cs="Times New Roman"/>
          <w:szCs w:val="24"/>
        </w:rPr>
        <w:t xml:space="preserve"> </w:t>
      </w:r>
    </w:p>
    <w:p w:rsidR="00994BAE" w:rsidRDefault="00994BAE" w:rsidP="00B45D00">
      <w:pPr>
        <w:spacing w:line="240" w:lineRule="auto"/>
        <w:ind w:left="1440"/>
        <w:jc w:val="both"/>
        <w:rPr>
          <w:rFonts w:eastAsia="Times New Roman" w:cs="Times New Roman"/>
          <w:szCs w:val="24"/>
        </w:rPr>
      </w:pPr>
      <w:r>
        <w:rPr>
          <w:rFonts w:eastAsia="Times New Roman" w:cs="Times New Roman"/>
          <w:szCs w:val="24"/>
        </w:rPr>
        <w:t xml:space="preserve">(4) creates this subdivision from existing text and makes no further changes. </w:t>
      </w:r>
    </w:p>
    <w:p w:rsidR="00994BAE" w:rsidRDefault="00994BAE" w:rsidP="00B45D00">
      <w:pPr>
        <w:spacing w:line="240" w:lineRule="auto"/>
        <w:jc w:val="both"/>
        <w:rPr>
          <w:rFonts w:eastAsia="Times New Roman" w:cs="Times New Roman"/>
          <w:szCs w:val="24"/>
        </w:rPr>
      </w:pPr>
      <w:r>
        <w:rPr>
          <w:rFonts w:eastAsia="Times New Roman" w:cs="Times New Roman"/>
          <w:szCs w:val="24"/>
        </w:rPr>
        <w:t xml:space="preserve">SECTION 6. Amends </w:t>
      </w:r>
      <w:r w:rsidRPr="00AC036B">
        <w:rPr>
          <w:rFonts w:eastAsia="Times New Roman" w:cs="Times New Roman"/>
          <w:szCs w:val="24"/>
        </w:rPr>
        <w:t>Section 264.7541, Family Code, by adding Subsection (c)</w:t>
      </w:r>
      <w:r>
        <w:rPr>
          <w:rFonts w:eastAsia="Times New Roman" w:cs="Times New Roman"/>
          <w:szCs w:val="24"/>
        </w:rPr>
        <w:t>,</w:t>
      </w:r>
      <w:r w:rsidRPr="00AC036B">
        <w:rPr>
          <w:rFonts w:eastAsia="Times New Roman" w:cs="Times New Roman"/>
          <w:szCs w:val="24"/>
        </w:rPr>
        <w:t xml:space="preserve"> as follows:</w:t>
      </w:r>
      <w:r>
        <w:rPr>
          <w:rFonts w:eastAsia="Times New Roman" w:cs="Times New Roman"/>
          <w:szCs w:val="24"/>
        </w:rPr>
        <w:t xml:space="preserve"> </w:t>
      </w:r>
    </w:p>
    <w:p w:rsidR="00994BAE" w:rsidRDefault="00994BAE" w:rsidP="00B45D00">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(c) </w:t>
      </w:r>
      <w:r w:rsidRPr="00AC036B">
        <w:rPr>
          <w:rFonts w:eastAsia="Times New Roman" w:cs="Times New Roman"/>
          <w:szCs w:val="24"/>
        </w:rPr>
        <w:t xml:space="preserve"> </w:t>
      </w:r>
      <w:r>
        <w:rPr>
          <w:rFonts w:eastAsia="Times New Roman" w:cs="Times New Roman"/>
          <w:szCs w:val="24"/>
        </w:rPr>
        <w:t>Requires DFPS,</w:t>
      </w:r>
      <w:r w:rsidRPr="00AC036B">
        <w:rPr>
          <w:rFonts w:eastAsia="Times New Roman" w:cs="Times New Roman"/>
          <w:szCs w:val="24"/>
        </w:rPr>
        <w:t xml:space="preserve"> </w:t>
      </w:r>
      <w:r>
        <w:rPr>
          <w:rFonts w:eastAsia="Times New Roman" w:cs="Times New Roman"/>
          <w:szCs w:val="24"/>
        </w:rPr>
        <w:t>o</w:t>
      </w:r>
      <w:r w:rsidRPr="00AC036B">
        <w:rPr>
          <w:rFonts w:eastAsia="Times New Roman" w:cs="Times New Roman"/>
          <w:szCs w:val="24"/>
        </w:rPr>
        <w:t xml:space="preserve">nce a child is placed with a relative or other designated caregiver, </w:t>
      </w:r>
      <w:r>
        <w:rPr>
          <w:rFonts w:eastAsia="Times New Roman" w:cs="Times New Roman"/>
          <w:szCs w:val="24"/>
        </w:rPr>
        <w:t xml:space="preserve"> to</w:t>
      </w:r>
      <w:r w:rsidRPr="00AC036B">
        <w:rPr>
          <w:rFonts w:eastAsia="Times New Roman" w:cs="Times New Roman"/>
          <w:szCs w:val="24"/>
        </w:rPr>
        <w:t xml:space="preserve"> inform the caregiver of:</w:t>
      </w:r>
      <w:r>
        <w:rPr>
          <w:rFonts w:eastAsia="Times New Roman" w:cs="Times New Roman"/>
          <w:szCs w:val="24"/>
        </w:rPr>
        <w:t xml:space="preserve"> </w:t>
      </w:r>
    </w:p>
    <w:p w:rsidR="00994BAE" w:rsidRPr="00AC036B" w:rsidRDefault="00994BAE" w:rsidP="00B45D00">
      <w:pPr>
        <w:widowControl w:val="0"/>
        <w:autoSpaceDE w:val="0"/>
        <w:autoSpaceDN w:val="0"/>
        <w:adjustRightInd w:val="0"/>
        <w:spacing w:after="0" w:line="240" w:lineRule="auto"/>
        <w:ind w:left="720"/>
        <w:jc w:val="both"/>
        <w:rPr>
          <w:rFonts w:eastAsia="Times New Roman" w:cs="Times New Roman"/>
          <w:szCs w:val="24"/>
        </w:rPr>
      </w:pPr>
    </w:p>
    <w:p w:rsidR="00994BAE" w:rsidRDefault="00994BAE" w:rsidP="00B45D00">
      <w:pPr>
        <w:widowControl w:val="0"/>
        <w:autoSpaceDE w:val="0"/>
        <w:autoSpaceDN w:val="0"/>
        <w:adjustRightInd w:val="0"/>
        <w:spacing w:after="0" w:line="240" w:lineRule="auto"/>
        <w:ind w:left="1440"/>
        <w:jc w:val="both"/>
        <w:rPr>
          <w:rFonts w:eastAsia="Times New Roman" w:cs="Times New Roman"/>
          <w:szCs w:val="24"/>
        </w:rPr>
      </w:pPr>
      <w:r w:rsidRPr="00AC036B">
        <w:rPr>
          <w:rFonts w:eastAsia="Times New Roman" w:cs="Times New Roman"/>
          <w:szCs w:val="24"/>
        </w:rPr>
        <w:t>(1)  the option to become verified by a licensed child-placing agency to operate an agency foster home, if applicable; and</w:t>
      </w:r>
    </w:p>
    <w:p w:rsidR="00994BAE" w:rsidRPr="00AC036B" w:rsidRDefault="00994BAE" w:rsidP="00B45D00">
      <w:pPr>
        <w:widowControl w:val="0"/>
        <w:autoSpaceDE w:val="0"/>
        <w:autoSpaceDN w:val="0"/>
        <w:adjustRightInd w:val="0"/>
        <w:spacing w:after="0" w:line="240" w:lineRule="auto"/>
        <w:ind w:left="1440"/>
        <w:jc w:val="both"/>
        <w:rPr>
          <w:rFonts w:eastAsia="Times New Roman" w:cs="Times New Roman"/>
          <w:szCs w:val="24"/>
        </w:rPr>
      </w:pPr>
    </w:p>
    <w:p w:rsidR="00994BAE" w:rsidRDefault="00994BAE" w:rsidP="00B45D00">
      <w:pPr>
        <w:widowControl w:val="0"/>
        <w:autoSpaceDE w:val="0"/>
        <w:autoSpaceDN w:val="0"/>
        <w:adjustRightInd w:val="0"/>
        <w:spacing w:after="0" w:line="240" w:lineRule="auto"/>
        <w:ind w:left="1440"/>
        <w:jc w:val="both"/>
        <w:rPr>
          <w:rFonts w:eastAsia="Times New Roman" w:cs="Times New Roman"/>
          <w:szCs w:val="24"/>
        </w:rPr>
      </w:pPr>
      <w:r w:rsidRPr="00AC036B">
        <w:rPr>
          <w:rFonts w:eastAsia="Times New Roman" w:cs="Times New Roman"/>
          <w:szCs w:val="24"/>
        </w:rPr>
        <w:t>(2)  the permanency care assistance program under Subchapter K.</w:t>
      </w:r>
      <w:r>
        <w:rPr>
          <w:rFonts w:eastAsia="Times New Roman" w:cs="Times New Roman"/>
          <w:szCs w:val="24"/>
        </w:rPr>
        <w:t xml:space="preserve"> </w:t>
      </w:r>
    </w:p>
    <w:p w:rsidR="00994BAE" w:rsidRDefault="00994BAE" w:rsidP="00B45D00">
      <w:pPr>
        <w:widowControl w:val="0"/>
        <w:autoSpaceDE w:val="0"/>
        <w:autoSpaceDN w:val="0"/>
        <w:adjustRightInd w:val="0"/>
        <w:spacing w:after="0" w:line="240" w:lineRule="auto"/>
        <w:ind w:left="1440"/>
        <w:jc w:val="both"/>
        <w:rPr>
          <w:rFonts w:eastAsia="Times New Roman" w:cs="Times New Roman"/>
          <w:szCs w:val="24"/>
        </w:rPr>
      </w:pPr>
    </w:p>
    <w:p w:rsidR="00994BAE" w:rsidRDefault="00994BAE" w:rsidP="00B45D00">
      <w:pPr>
        <w:spacing w:line="240" w:lineRule="auto"/>
        <w:jc w:val="both"/>
        <w:rPr>
          <w:rFonts w:eastAsia="Times New Roman" w:cs="Times New Roman"/>
          <w:szCs w:val="24"/>
        </w:rPr>
      </w:pPr>
      <w:r>
        <w:rPr>
          <w:rFonts w:eastAsia="Times New Roman" w:cs="Times New Roman"/>
          <w:szCs w:val="24"/>
        </w:rPr>
        <w:t xml:space="preserve">SECTION 7. Amends </w:t>
      </w:r>
      <w:r w:rsidRPr="00AC036B">
        <w:rPr>
          <w:rFonts w:eastAsia="Times New Roman" w:cs="Times New Roman"/>
          <w:szCs w:val="24"/>
        </w:rPr>
        <w:t>Section 264.755, Family Code, by adding Subsection (a-1)</w:t>
      </w:r>
      <w:r>
        <w:rPr>
          <w:rFonts w:eastAsia="Times New Roman" w:cs="Times New Roman"/>
          <w:szCs w:val="24"/>
        </w:rPr>
        <w:t>,</w:t>
      </w:r>
      <w:r w:rsidRPr="00AC036B">
        <w:rPr>
          <w:rFonts w:eastAsia="Times New Roman" w:cs="Times New Roman"/>
          <w:szCs w:val="24"/>
        </w:rPr>
        <w:t xml:space="preserve"> as follows:</w:t>
      </w:r>
      <w:r>
        <w:rPr>
          <w:rFonts w:eastAsia="Times New Roman" w:cs="Times New Roman"/>
          <w:szCs w:val="24"/>
        </w:rPr>
        <w:t xml:space="preserve"> </w:t>
      </w:r>
    </w:p>
    <w:p w:rsidR="00994BAE" w:rsidRDefault="00994BAE" w:rsidP="00B45D00">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(a-1)  Requires DFPS, w</w:t>
      </w:r>
      <w:r w:rsidRPr="00AC036B">
        <w:rPr>
          <w:rFonts w:eastAsia="Times New Roman" w:cs="Times New Roman"/>
          <w:szCs w:val="24"/>
        </w:rPr>
        <w:t>hen a relative or other designated caregiver enters into a caregiver assistance agreement under Subsection (a)</w:t>
      </w:r>
      <w:r>
        <w:rPr>
          <w:rFonts w:eastAsia="Times New Roman" w:cs="Times New Roman"/>
          <w:szCs w:val="24"/>
        </w:rPr>
        <w:t xml:space="preserve"> (relating to requiring DFPS, subject to the availability of funds, to enter into a caregiver assistance agreement with each relative or other designated caregiver to provide monetary assistance and additional support services to the caregiver)</w:t>
      </w:r>
      <w:r w:rsidRPr="00AC036B">
        <w:rPr>
          <w:rFonts w:eastAsia="Times New Roman" w:cs="Times New Roman"/>
          <w:szCs w:val="24"/>
        </w:rPr>
        <w:t xml:space="preserve">, </w:t>
      </w:r>
      <w:r>
        <w:rPr>
          <w:rFonts w:eastAsia="Times New Roman" w:cs="Times New Roman"/>
          <w:szCs w:val="24"/>
        </w:rPr>
        <w:t>to</w:t>
      </w:r>
      <w:r w:rsidRPr="00AC036B">
        <w:rPr>
          <w:rFonts w:eastAsia="Times New Roman" w:cs="Times New Roman"/>
          <w:szCs w:val="24"/>
        </w:rPr>
        <w:t xml:space="preserve"> inform the caregiver of:</w:t>
      </w:r>
      <w:r>
        <w:rPr>
          <w:rFonts w:eastAsia="Times New Roman" w:cs="Times New Roman"/>
          <w:szCs w:val="24"/>
        </w:rPr>
        <w:t xml:space="preserve"> </w:t>
      </w:r>
    </w:p>
    <w:p w:rsidR="00994BAE" w:rsidRPr="00AC036B" w:rsidRDefault="00994BAE" w:rsidP="00B45D00">
      <w:pPr>
        <w:widowControl w:val="0"/>
        <w:autoSpaceDE w:val="0"/>
        <w:autoSpaceDN w:val="0"/>
        <w:adjustRightInd w:val="0"/>
        <w:spacing w:after="0" w:line="240" w:lineRule="auto"/>
        <w:ind w:left="720"/>
        <w:jc w:val="both"/>
        <w:rPr>
          <w:rFonts w:eastAsia="Times New Roman" w:cs="Times New Roman"/>
          <w:szCs w:val="24"/>
        </w:rPr>
      </w:pPr>
    </w:p>
    <w:p w:rsidR="00994BAE" w:rsidRDefault="00994BAE" w:rsidP="00B45D00">
      <w:pPr>
        <w:widowControl w:val="0"/>
        <w:autoSpaceDE w:val="0"/>
        <w:autoSpaceDN w:val="0"/>
        <w:adjustRightInd w:val="0"/>
        <w:spacing w:after="0" w:line="240" w:lineRule="auto"/>
        <w:ind w:left="1440"/>
        <w:jc w:val="both"/>
        <w:rPr>
          <w:rFonts w:eastAsia="Times New Roman" w:cs="Times New Roman"/>
          <w:szCs w:val="24"/>
        </w:rPr>
      </w:pPr>
      <w:r w:rsidRPr="00AC036B">
        <w:rPr>
          <w:rFonts w:eastAsia="Times New Roman" w:cs="Times New Roman"/>
          <w:szCs w:val="24"/>
        </w:rPr>
        <w:t>(1)  the option to become verified by a licensed child-placing agency to operate an agency foster home, if applicable; and</w:t>
      </w:r>
    </w:p>
    <w:p w:rsidR="00994BAE" w:rsidRPr="00AC036B" w:rsidRDefault="00994BAE" w:rsidP="00B45D00">
      <w:pPr>
        <w:widowControl w:val="0"/>
        <w:autoSpaceDE w:val="0"/>
        <w:autoSpaceDN w:val="0"/>
        <w:adjustRightInd w:val="0"/>
        <w:spacing w:after="0" w:line="240" w:lineRule="auto"/>
        <w:ind w:left="1440"/>
        <w:jc w:val="both"/>
        <w:rPr>
          <w:rFonts w:eastAsia="Times New Roman" w:cs="Times New Roman"/>
          <w:szCs w:val="24"/>
        </w:rPr>
      </w:pPr>
    </w:p>
    <w:p w:rsidR="00994BAE" w:rsidRDefault="00994BAE" w:rsidP="00B45D00">
      <w:pPr>
        <w:widowControl w:val="0"/>
        <w:autoSpaceDE w:val="0"/>
        <w:autoSpaceDN w:val="0"/>
        <w:adjustRightInd w:val="0"/>
        <w:spacing w:after="0" w:line="240" w:lineRule="auto"/>
        <w:ind w:left="1440"/>
        <w:jc w:val="both"/>
        <w:rPr>
          <w:rFonts w:eastAsia="Times New Roman" w:cs="Times New Roman"/>
          <w:szCs w:val="24"/>
        </w:rPr>
      </w:pPr>
      <w:r w:rsidRPr="00AC036B">
        <w:rPr>
          <w:rFonts w:eastAsia="Times New Roman" w:cs="Times New Roman"/>
          <w:szCs w:val="24"/>
        </w:rPr>
        <w:t>(2)  the permanency care assistance program under Subchapter K.</w:t>
      </w:r>
      <w:r>
        <w:rPr>
          <w:rFonts w:eastAsia="Times New Roman" w:cs="Times New Roman"/>
          <w:szCs w:val="24"/>
        </w:rPr>
        <w:t xml:space="preserve"> </w:t>
      </w:r>
    </w:p>
    <w:p w:rsidR="00994BAE" w:rsidRDefault="00994BAE" w:rsidP="00B45D00">
      <w:pPr>
        <w:widowControl w:val="0"/>
        <w:autoSpaceDE w:val="0"/>
        <w:autoSpaceDN w:val="0"/>
        <w:adjustRightInd w:val="0"/>
        <w:spacing w:after="0" w:line="240" w:lineRule="auto"/>
        <w:ind w:left="1440"/>
        <w:jc w:val="both"/>
        <w:rPr>
          <w:rFonts w:eastAsia="Times New Roman" w:cs="Times New Roman"/>
          <w:szCs w:val="24"/>
        </w:rPr>
      </w:pPr>
    </w:p>
    <w:p w:rsidR="00994BAE" w:rsidRPr="00AC036B" w:rsidRDefault="00994BAE" w:rsidP="00B45D00">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8. Effective date: September 1, 2019. </w:t>
      </w:r>
    </w:p>
    <w:p w:rsidR="00994BAE" w:rsidRPr="00AC036B" w:rsidRDefault="00994BAE" w:rsidP="00AC036B">
      <w:pPr>
        <w:spacing w:line="240" w:lineRule="auto"/>
        <w:ind w:left="720"/>
        <w:jc w:val="both"/>
        <w:rPr>
          <w:rFonts w:eastAsia="Times New Roman" w:cs="Times New Roman"/>
          <w:szCs w:val="24"/>
        </w:rPr>
      </w:pPr>
    </w:p>
    <w:p w:rsidR="00994BAE" w:rsidRPr="00AC036B" w:rsidRDefault="00994BAE" w:rsidP="00AC036B">
      <w:pPr>
        <w:widowControl w:val="0"/>
        <w:autoSpaceDE w:val="0"/>
        <w:autoSpaceDN w:val="0"/>
        <w:adjustRightInd w:val="0"/>
        <w:spacing w:after="0" w:line="240" w:lineRule="auto"/>
        <w:jc w:val="both"/>
        <w:rPr>
          <w:rFonts w:eastAsia="Times New Roman" w:cs="Times New Roman"/>
          <w:szCs w:val="24"/>
        </w:rPr>
      </w:pPr>
    </w:p>
    <w:p w:rsidR="00994BAE" w:rsidRDefault="00994BAE" w:rsidP="00AC036B">
      <w:pPr>
        <w:spacing w:line="240" w:lineRule="auto"/>
        <w:ind w:left="720"/>
        <w:jc w:val="both"/>
        <w:rPr>
          <w:rFonts w:eastAsia="Times New Roman" w:cs="Times New Roman"/>
          <w:szCs w:val="24"/>
        </w:rPr>
      </w:pPr>
    </w:p>
    <w:p w:rsidR="00994BAE" w:rsidRPr="00AC036B" w:rsidRDefault="00994BAE" w:rsidP="00AC036B">
      <w:pPr>
        <w:spacing w:line="240" w:lineRule="auto"/>
        <w:jc w:val="both"/>
        <w:rPr>
          <w:rFonts w:eastAsia="Times New Roman" w:cs="Times New Roman"/>
          <w:szCs w:val="24"/>
        </w:rPr>
      </w:pPr>
    </w:p>
    <w:p w:rsidR="00994BAE" w:rsidRPr="00AC036B" w:rsidRDefault="00994BAE" w:rsidP="00AC036B">
      <w:pPr>
        <w:spacing w:line="240" w:lineRule="auto"/>
        <w:jc w:val="both"/>
        <w:rPr>
          <w:rFonts w:eastAsia="Times New Roman" w:cs="Times New Roman"/>
          <w:szCs w:val="24"/>
        </w:rPr>
      </w:pPr>
    </w:p>
    <w:p w:rsidR="00994BAE" w:rsidRPr="00AC036B" w:rsidRDefault="00994BAE" w:rsidP="00AC036B">
      <w:pPr>
        <w:spacing w:line="240" w:lineRule="auto"/>
        <w:ind w:left="2160"/>
        <w:jc w:val="both"/>
        <w:rPr>
          <w:rFonts w:eastAsia="Times New Roman" w:cs="Times New Roman"/>
          <w:szCs w:val="24"/>
        </w:rPr>
      </w:pPr>
    </w:p>
    <w:p w:rsidR="00994BAE" w:rsidRPr="00AC036B" w:rsidRDefault="00994BAE" w:rsidP="00AC036B">
      <w:pPr>
        <w:spacing w:line="240" w:lineRule="auto"/>
        <w:ind w:left="2160"/>
        <w:jc w:val="both"/>
        <w:rPr>
          <w:rFonts w:eastAsia="Times New Roman" w:cs="Times New Roman"/>
          <w:szCs w:val="24"/>
        </w:rPr>
      </w:pPr>
    </w:p>
    <w:p w:rsidR="00994BAE" w:rsidRPr="00AC036B" w:rsidRDefault="00994BAE" w:rsidP="00AC036B">
      <w:pPr>
        <w:widowControl w:val="0"/>
        <w:autoSpaceDE w:val="0"/>
        <w:autoSpaceDN w:val="0"/>
        <w:adjustRightInd w:val="0"/>
        <w:spacing w:after="0" w:line="240" w:lineRule="auto"/>
        <w:ind w:left="1440"/>
        <w:jc w:val="both"/>
        <w:rPr>
          <w:rFonts w:eastAsia="Times New Roman" w:cs="Times New Roman"/>
          <w:szCs w:val="24"/>
        </w:rPr>
      </w:pPr>
    </w:p>
    <w:p w:rsidR="00994BAE" w:rsidRPr="00AC036B" w:rsidRDefault="00994BAE" w:rsidP="00AC036B">
      <w:pPr>
        <w:spacing w:line="240" w:lineRule="auto"/>
        <w:ind w:left="720"/>
        <w:jc w:val="both"/>
        <w:rPr>
          <w:rFonts w:eastAsia="Times New Roman" w:cs="Times New Roman"/>
          <w:szCs w:val="24"/>
        </w:rPr>
      </w:pPr>
    </w:p>
    <w:p w:rsidR="00994BAE" w:rsidRPr="00AC036B" w:rsidRDefault="00994BAE" w:rsidP="00AC036B">
      <w:pPr>
        <w:spacing w:line="240" w:lineRule="auto"/>
        <w:jc w:val="both"/>
        <w:rPr>
          <w:rFonts w:eastAsia="Times New Roman" w:cs="Times New Roman"/>
          <w:szCs w:val="24"/>
        </w:rPr>
      </w:pPr>
    </w:p>
    <w:p w:rsidR="00994BAE" w:rsidRPr="00AC036B" w:rsidRDefault="00994BAE" w:rsidP="00AC036B">
      <w:pPr>
        <w:spacing w:line="240" w:lineRule="auto"/>
        <w:ind w:left="2160"/>
        <w:jc w:val="both"/>
        <w:rPr>
          <w:rFonts w:eastAsia="Times New Roman" w:cs="Times New Roman"/>
          <w:szCs w:val="24"/>
        </w:rPr>
      </w:pPr>
    </w:p>
    <w:p w:rsidR="00994BAE" w:rsidRPr="00AC036B" w:rsidRDefault="00994BAE" w:rsidP="00AC036B">
      <w:pPr>
        <w:spacing w:line="240" w:lineRule="auto"/>
        <w:ind w:left="2160"/>
        <w:jc w:val="both"/>
        <w:rPr>
          <w:rFonts w:eastAsia="Times New Roman" w:cs="Times New Roman"/>
          <w:szCs w:val="24"/>
        </w:rPr>
      </w:pPr>
    </w:p>
    <w:p w:rsidR="00994BAE" w:rsidRDefault="00994BAE" w:rsidP="00AC036B">
      <w:pPr>
        <w:spacing w:line="240" w:lineRule="auto"/>
        <w:ind w:left="1440"/>
        <w:jc w:val="both"/>
        <w:rPr>
          <w:rFonts w:eastAsia="Times New Roman" w:cs="Times New Roman"/>
          <w:szCs w:val="24"/>
        </w:rPr>
      </w:pPr>
    </w:p>
    <w:p w:rsidR="00994BAE" w:rsidRPr="00AC036B" w:rsidRDefault="00994BAE" w:rsidP="00AC036B">
      <w:pPr>
        <w:spacing w:line="240" w:lineRule="auto"/>
        <w:ind w:left="1440"/>
        <w:jc w:val="both"/>
        <w:rPr>
          <w:rFonts w:eastAsia="Times New Roman" w:cs="Times New Roman"/>
          <w:szCs w:val="24"/>
        </w:rPr>
      </w:pPr>
    </w:p>
    <w:p w:rsidR="00994BAE" w:rsidRDefault="00994BAE" w:rsidP="00AC036B">
      <w:pPr>
        <w:spacing w:line="240" w:lineRule="auto"/>
        <w:ind w:left="720"/>
        <w:jc w:val="both"/>
        <w:rPr>
          <w:rFonts w:eastAsia="Times New Roman" w:cs="Times New Roman"/>
          <w:szCs w:val="24"/>
        </w:rPr>
      </w:pPr>
    </w:p>
    <w:p w:rsidR="00994BAE" w:rsidRPr="00AC036B" w:rsidRDefault="00994BAE" w:rsidP="00AC036B">
      <w:pPr>
        <w:spacing w:line="480" w:lineRule="auto"/>
        <w:jc w:val="both"/>
        <w:rPr>
          <w:rFonts w:eastAsia="Times New Roman" w:cs="Times New Roman"/>
          <w:szCs w:val="24"/>
        </w:rPr>
      </w:pPr>
    </w:p>
    <w:p w:rsidR="00994BAE" w:rsidRPr="005C2A78" w:rsidRDefault="00994BAE" w:rsidP="00AC036B">
      <w:pPr>
        <w:spacing w:line="240" w:lineRule="auto"/>
        <w:jc w:val="both"/>
        <w:rPr>
          <w:rFonts w:eastAsia="Times New Roman" w:cs="Times New Roman"/>
          <w:szCs w:val="24"/>
        </w:rPr>
      </w:pPr>
    </w:p>
    <w:p w:rsidR="00994BAE" w:rsidRDefault="00994BAE" w:rsidP="00AC036B">
      <w:pPr>
        <w:spacing w:line="240" w:lineRule="auto"/>
        <w:ind w:left="720"/>
        <w:jc w:val="both"/>
        <w:rPr>
          <w:rFonts w:eastAsia="Times New Roman" w:cs="Times New Roman"/>
          <w:szCs w:val="24"/>
        </w:rPr>
      </w:pPr>
    </w:p>
    <w:p w:rsidR="00994BAE" w:rsidRPr="00AC036B" w:rsidRDefault="00994BAE" w:rsidP="00AC036B">
      <w:pPr>
        <w:spacing w:line="240" w:lineRule="auto"/>
        <w:jc w:val="both"/>
        <w:rPr>
          <w:rFonts w:eastAsia="Times New Roman" w:cs="Times New Roman"/>
          <w:szCs w:val="24"/>
        </w:rPr>
      </w:pPr>
      <w:r>
        <w:rPr>
          <w:rFonts w:eastAsia="Times New Roman" w:cs="Times New Roman"/>
          <w:szCs w:val="24"/>
        </w:rPr>
        <w:t xml:space="preserve"> </w:t>
      </w:r>
    </w:p>
    <w:p w:rsidR="00994BAE" w:rsidRPr="00C8671F" w:rsidRDefault="00994BAE" w:rsidP="00774EC7">
      <w:pPr>
        <w:spacing w:after="0" w:line="240" w:lineRule="auto"/>
        <w:jc w:val="both"/>
        <w:rPr>
          <w:rFonts w:eastAsia="Times New Roman" w:cs="Times New Roman"/>
          <w:szCs w:val="24"/>
        </w:rPr>
      </w:pPr>
    </w:p>
    <w:sectPr w:rsidR="00994BA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48" w:rsidRDefault="00304648" w:rsidP="000F1DF9">
      <w:pPr>
        <w:spacing w:after="0" w:line="240" w:lineRule="auto"/>
      </w:pPr>
      <w:r>
        <w:separator/>
      </w:r>
    </w:p>
  </w:endnote>
  <w:endnote w:type="continuationSeparator" w:id="0">
    <w:p w:rsidR="00304648" w:rsidRDefault="003046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46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4BA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4BAE">
                <w:rPr>
                  <w:sz w:val="20"/>
                  <w:szCs w:val="20"/>
                </w:rPr>
                <w:t>H.B. 1884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4BA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46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4B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4BA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48" w:rsidRDefault="00304648" w:rsidP="000F1DF9">
      <w:pPr>
        <w:spacing w:after="0" w:line="240" w:lineRule="auto"/>
      </w:pPr>
      <w:r>
        <w:separator/>
      </w:r>
    </w:p>
  </w:footnote>
  <w:footnote w:type="continuationSeparator" w:id="0">
    <w:p w:rsidR="00304648" w:rsidRDefault="003046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464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4BA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C0B55-31E8-4CF9-A6EA-66F3162A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4B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3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6C44" w:rsidP="00326C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25B09817414CE7B76AD1E76489EDE5"/>
        <w:category>
          <w:name w:val="General"/>
          <w:gallery w:val="placeholder"/>
        </w:category>
        <w:types>
          <w:type w:val="bbPlcHdr"/>
        </w:types>
        <w:behaviors>
          <w:behavior w:val="content"/>
        </w:behaviors>
        <w:guid w:val="{0F8C51DF-0F88-421F-960E-C0D4CD65974D}"/>
      </w:docPartPr>
      <w:docPartBody>
        <w:p w:rsidR="00000000" w:rsidRDefault="00F10D8F"/>
      </w:docPartBody>
    </w:docPart>
    <w:docPart>
      <w:docPartPr>
        <w:name w:val="6C9F52E711D048369405D3EEF24ED087"/>
        <w:category>
          <w:name w:val="General"/>
          <w:gallery w:val="placeholder"/>
        </w:category>
        <w:types>
          <w:type w:val="bbPlcHdr"/>
        </w:types>
        <w:behaviors>
          <w:behavior w:val="content"/>
        </w:behaviors>
        <w:guid w:val="{EC8BAA41-2612-4F05-8AB8-AA8DCBA1FE06}"/>
      </w:docPartPr>
      <w:docPartBody>
        <w:p w:rsidR="00000000" w:rsidRDefault="00F10D8F"/>
      </w:docPartBody>
    </w:docPart>
    <w:docPart>
      <w:docPartPr>
        <w:name w:val="899A6B64367F4EC3918A395C06EC32BA"/>
        <w:category>
          <w:name w:val="General"/>
          <w:gallery w:val="placeholder"/>
        </w:category>
        <w:types>
          <w:type w:val="bbPlcHdr"/>
        </w:types>
        <w:behaviors>
          <w:behavior w:val="content"/>
        </w:behaviors>
        <w:guid w:val="{16CDE56A-2D45-4759-A26C-6CA80BCA3DA8}"/>
      </w:docPartPr>
      <w:docPartBody>
        <w:p w:rsidR="00000000" w:rsidRDefault="00F10D8F"/>
      </w:docPartBody>
    </w:docPart>
    <w:docPart>
      <w:docPartPr>
        <w:name w:val="3A84EC33D9BD4C818850C5359EE70C47"/>
        <w:category>
          <w:name w:val="General"/>
          <w:gallery w:val="placeholder"/>
        </w:category>
        <w:types>
          <w:type w:val="bbPlcHdr"/>
        </w:types>
        <w:behaviors>
          <w:behavior w:val="content"/>
        </w:behaviors>
        <w:guid w:val="{39F7ABCE-C0E8-4DD8-95B4-80790B9037CF}"/>
      </w:docPartPr>
      <w:docPartBody>
        <w:p w:rsidR="00000000" w:rsidRDefault="00F10D8F"/>
      </w:docPartBody>
    </w:docPart>
    <w:docPart>
      <w:docPartPr>
        <w:name w:val="9F8F773B18B341D6AC8583862A08423A"/>
        <w:category>
          <w:name w:val="General"/>
          <w:gallery w:val="placeholder"/>
        </w:category>
        <w:types>
          <w:type w:val="bbPlcHdr"/>
        </w:types>
        <w:behaviors>
          <w:behavior w:val="content"/>
        </w:behaviors>
        <w:guid w:val="{8F151C68-E57A-44DE-9B25-1E10B56FE793}"/>
      </w:docPartPr>
      <w:docPartBody>
        <w:p w:rsidR="00000000" w:rsidRDefault="00F10D8F"/>
      </w:docPartBody>
    </w:docPart>
    <w:docPart>
      <w:docPartPr>
        <w:name w:val="6CF4A55177D04506858923AE089D8A3E"/>
        <w:category>
          <w:name w:val="General"/>
          <w:gallery w:val="placeholder"/>
        </w:category>
        <w:types>
          <w:type w:val="bbPlcHdr"/>
        </w:types>
        <w:behaviors>
          <w:behavior w:val="content"/>
        </w:behaviors>
        <w:guid w:val="{FE077702-9437-42F4-B8DE-7F7B5620BED5}"/>
      </w:docPartPr>
      <w:docPartBody>
        <w:p w:rsidR="00000000" w:rsidRDefault="00F10D8F"/>
      </w:docPartBody>
    </w:docPart>
    <w:docPart>
      <w:docPartPr>
        <w:name w:val="309528CAC00847008FD122AB434F8DC8"/>
        <w:category>
          <w:name w:val="General"/>
          <w:gallery w:val="placeholder"/>
        </w:category>
        <w:types>
          <w:type w:val="bbPlcHdr"/>
        </w:types>
        <w:behaviors>
          <w:behavior w:val="content"/>
        </w:behaviors>
        <w:guid w:val="{F9AAB5C0-F304-4E59-87CD-B8512F30E0D4}"/>
      </w:docPartPr>
      <w:docPartBody>
        <w:p w:rsidR="00000000" w:rsidRDefault="00F10D8F"/>
      </w:docPartBody>
    </w:docPart>
    <w:docPart>
      <w:docPartPr>
        <w:name w:val="4EF3C0FE90124275B9D4DEF93190C586"/>
        <w:category>
          <w:name w:val="General"/>
          <w:gallery w:val="placeholder"/>
        </w:category>
        <w:types>
          <w:type w:val="bbPlcHdr"/>
        </w:types>
        <w:behaviors>
          <w:behavior w:val="content"/>
        </w:behaviors>
        <w:guid w:val="{68773B5E-70DD-4EFA-9962-4CC915EFF868}"/>
      </w:docPartPr>
      <w:docPartBody>
        <w:p w:rsidR="00000000" w:rsidRDefault="00F10D8F"/>
      </w:docPartBody>
    </w:docPart>
    <w:docPart>
      <w:docPartPr>
        <w:name w:val="8C518C7D9C6245A380508994D9E46CE7"/>
        <w:category>
          <w:name w:val="General"/>
          <w:gallery w:val="placeholder"/>
        </w:category>
        <w:types>
          <w:type w:val="bbPlcHdr"/>
        </w:types>
        <w:behaviors>
          <w:behavior w:val="content"/>
        </w:behaviors>
        <w:guid w:val="{F0C766C2-9C1C-4330-BBBB-9AB76ED917A8}"/>
      </w:docPartPr>
      <w:docPartBody>
        <w:p w:rsidR="00000000" w:rsidRDefault="00326C44" w:rsidP="00326C44">
          <w:pPr>
            <w:pStyle w:val="8C518C7D9C6245A380508994D9E46CE7"/>
          </w:pPr>
          <w:r w:rsidRPr="00A30DD1">
            <w:rPr>
              <w:rStyle w:val="PlaceholderText"/>
            </w:rPr>
            <w:t>Click here to enter a date.</w:t>
          </w:r>
        </w:p>
      </w:docPartBody>
    </w:docPart>
    <w:docPart>
      <w:docPartPr>
        <w:name w:val="A6719BBA3E6441D6BCFB30F1FE93555A"/>
        <w:category>
          <w:name w:val="General"/>
          <w:gallery w:val="placeholder"/>
        </w:category>
        <w:types>
          <w:type w:val="bbPlcHdr"/>
        </w:types>
        <w:behaviors>
          <w:behavior w:val="content"/>
        </w:behaviors>
        <w:guid w:val="{7B979E8C-69E7-4229-B734-D504CE2E4DDB}"/>
      </w:docPartPr>
      <w:docPartBody>
        <w:p w:rsidR="00000000" w:rsidRDefault="00F10D8F"/>
      </w:docPartBody>
    </w:docPart>
    <w:docPart>
      <w:docPartPr>
        <w:name w:val="CDBFCDFFF39F4F8B8B72C899B2A368F0"/>
        <w:category>
          <w:name w:val="General"/>
          <w:gallery w:val="placeholder"/>
        </w:category>
        <w:types>
          <w:type w:val="bbPlcHdr"/>
        </w:types>
        <w:behaviors>
          <w:behavior w:val="content"/>
        </w:behaviors>
        <w:guid w:val="{CAECD2D2-6B87-4871-A5C2-5BFA07E5774E}"/>
      </w:docPartPr>
      <w:docPartBody>
        <w:p w:rsidR="00000000" w:rsidRDefault="00F10D8F"/>
      </w:docPartBody>
    </w:docPart>
    <w:docPart>
      <w:docPartPr>
        <w:name w:val="3AD6560D7145436BA9D009128DBFF1E4"/>
        <w:category>
          <w:name w:val="General"/>
          <w:gallery w:val="placeholder"/>
        </w:category>
        <w:types>
          <w:type w:val="bbPlcHdr"/>
        </w:types>
        <w:behaviors>
          <w:behavior w:val="content"/>
        </w:behaviors>
        <w:guid w:val="{9287CCDE-51F0-411D-BB94-DFB815193FE8}"/>
      </w:docPartPr>
      <w:docPartBody>
        <w:p w:rsidR="00000000" w:rsidRDefault="00326C44" w:rsidP="00326C44">
          <w:pPr>
            <w:pStyle w:val="3AD6560D7145436BA9D009128DBFF1E4"/>
          </w:pPr>
          <w:r>
            <w:rPr>
              <w:rFonts w:eastAsia="Times New Roman" w:cs="Times New Roman"/>
              <w:bCs/>
              <w:szCs w:val="24"/>
            </w:rPr>
            <w:t xml:space="preserve"> </w:t>
          </w:r>
        </w:p>
      </w:docPartBody>
    </w:docPart>
    <w:docPart>
      <w:docPartPr>
        <w:name w:val="18A7063FE20A45B7BDE6E372BAA7380A"/>
        <w:category>
          <w:name w:val="General"/>
          <w:gallery w:val="placeholder"/>
        </w:category>
        <w:types>
          <w:type w:val="bbPlcHdr"/>
        </w:types>
        <w:behaviors>
          <w:behavior w:val="content"/>
        </w:behaviors>
        <w:guid w:val="{F596276D-2D97-4EFA-8D8D-618228F4F616}"/>
      </w:docPartPr>
      <w:docPartBody>
        <w:p w:rsidR="00000000" w:rsidRDefault="00F10D8F"/>
      </w:docPartBody>
    </w:docPart>
    <w:docPart>
      <w:docPartPr>
        <w:name w:val="C95D1A191454488BA84AB3277E0CEC39"/>
        <w:category>
          <w:name w:val="General"/>
          <w:gallery w:val="placeholder"/>
        </w:category>
        <w:types>
          <w:type w:val="bbPlcHdr"/>
        </w:types>
        <w:behaviors>
          <w:behavior w:val="content"/>
        </w:behaviors>
        <w:guid w:val="{AE551E45-1670-41C5-B415-320A79205B68}"/>
      </w:docPartPr>
      <w:docPartBody>
        <w:p w:rsidR="00000000" w:rsidRDefault="00F10D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6C44"/>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0D8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C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26C44"/>
    <w:rPr>
      <w:rFonts w:ascii="Times New Roman" w:hAnsi="Times New Roman"/>
      <w:sz w:val="24"/>
    </w:rPr>
  </w:style>
  <w:style w:type="paragraph" w:customStyle="1" w:styleId="487D89B4F8B34DB4967D41FE18F7F88D9">
    <w:name w:val="487D89B4F8B34DB4967D41FE18F7F88D9"/>
    <w:rsid w:val="00326C44"/>
    <w:rPr>
      <w:rFonts w:ascii="Times New Roman" w:hAnsi="Times New Roman"/>
      <w:sz w:val="24"/>
    </w:rPr>
  </w:style>
  <w:style w:type="paragraph" w:customStyle="1" w:styleId="AE2570ED5D764CD7AF9686706F550F4622">
    <w:name w:val="AE2570ED5D764CD7AF9686706F550F4622"/>
    <w:rsid w:val="00326C44"/>
    <w:pPr>
      <w:tabs>
        <w:tab w:val="center" w:pos="4680"/>
        <w:tab w:val="right" w:pos="9360"/>
      </w:tabs>
      <w:spacing w:after="0" w:line="240" w:lineRule="auto"/>
    </w:pPr>
    <w:rPr>
      <w:rFonts w:ascii="Times New Roman" w:hAnsi="Times New Roman"/>
      <w:sz w:val="24"/>
    </w:rPr>
  </w:style>
  <w:style w:type="paragraph" w:customStyle="1" w:styleId="8C518C7D9C6245A380508994D9E46CE7">
    <w:name w:val="8C518C7D9C6245A380508994D9E46CE7"/>
    <w:rsid w:val="00326C44"/>
    <w:pPr>
      <w:spacing w:after="160" w:line="259" w:lineRule="auto"/>
    </w:pPr>
  </w:style>
  <w:style w:type="paragraph" w:customStyle="1" w:styleId="3AD6560D7145436BA9D009128DBFF1E4">
    <w:name w:val="3AD6560D7145436BA9D009128DBFF1E4"/>
    <w:rsid w:val="00326C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A65B3A-B625-4EB5-BC45-636AA9BA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876</Words>
  <Characters>4995</Characters>
  <Application>Microsoft Office Word</Application>
  <DocSecurity>0</DocSecurity>
  <Lines>41</Lines>
  <Paragraphs>11</Paragraphs>
  <ScaleCrop>false</ScaleCrop>
  <Company>Texas Legislative Council</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2019-05-14T02:30:00Z</cp:lastPrinted>
  <dcterms:created xsi:type="dcterms:W3CDTF">2015-05-29T14:24:00Z</dcterms:created>
  <dcterms:modified xsi:type="dcterms:W3CDTF">2019-05-14T02:30:00Z</dcterms:modified>
</cp:coreProperties>
</file>

<file path=docProps/custom.xml><?xml version="1.0" encoding="utf-8"?>
<op:Properties xmlns:vt="http://schemas.openxmlformats.org/officeDocument/2006/docPropsVTypes" xmlns:op="http://schemas.openxmlformats.org/officeDocument/2006/custom-properties"/>
</file>