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76" w:rsidRDefault="002C0E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80620B010D4756B453FDA82F8C352B"/>
          </w:placeholder>
        </w:sdtPr>
        <w:sdtContent>
          <w:r w:rsidRPr="005C2A78">
            <w:rPr>
              <w:rFonts w:cs="Times New Roman"/>
              <w:b/>
              <w:szCs w:val="24"/>
              <w:u w:val="single"/>
            </w:rPr>
            <w:t>BILL ANALYSIS</w:t>
          </w:r>
        </w:sdtContent>
      </w:sdt>
    </w:p>
    <w:p w:rsidR="002C0E76" w:rsidRPr="00585C31" w:rsidRDefault="002C0E76" w:rsidP="000F1DF9">
      <w:pPr>
        <w:spacing w:after="0" w:line="240" w:lineRule="auto"/>
        <w:rPr>
          <w:rFonts w:cs="Times New Roman"/>
          <w:szCs w:val="24"/>
        </w:rPr>
      </w:pPr>
    </w:p>
    <w:p w:rsidR="002C0E76" w:rsidRPr="00585C31" w:rsidRDefault="002C0E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0E76" w:rsidTr="000F1DF9">
        <w:tc>
          <w:tcPr>
            <w:tcW w:w="2718" w:type="dxa"/>
          </w:tcPr>
          <w:p w:rsidR="002C0E76" w:rsidRPr="005C2A78" w:rsidRDefault="002C0E76" w:rsidP="006D756B">
            <w:pPr>
              <w:rPr>
                <w:rFonts w:cs="Times New Roman"/>
                <w:szCs w:val="24"/>
              </w:rPr>
            </w:pPr>
            <w:sdt>
              <w:sdtPr>
                <w:rPr>
                  <w:rFonts w:cs="Times New Roman"/>
                  <w:szCs w:val="24"/>
                </w:rPr>
                <w:alias w:val="Agency Title"/>
                <w:tag w:val="AgencyTitleContentControl"/>
                <w:id w:val="1920747753"/>
                <w:lock w:val="sdtContentLocked"/>
                <w:placeholder>
                  <w:docPart w:val="F7C7AF9036934777AB612A1A0AD6BF07"/>
                </w:placeholder>
              </w:sdtPr>
              <w:sdtEndPr>
                <w:rPr>
                  <w:rFonts w:cstheme="minorBidi"/>
                  <w:szCs w:val="22"/>
                </w:rPr>
              </w:sdtEndPr>
              <w:sdtContent>
                <w:r>
                  <w:rPr>
                    <w:rFonts w:cs="Times New Roman"/>
                    <w:szCs w:val="24"/>
                  </w:rPr>
                  <w:t>Senate Research Center</w:t>
                </w:r>
              </w:sdtContent>
            </w:sdt>
          </w:p>
        </w:tc>
        <w:tc>
          <w:tcPr>
            <w:tcW w:w="6858" w:type="dxa"/>
          </w:tcPr>
          <w:p w:rsidR="002C0E76" w:rsidRPr="00FF6471" w:rsidRDefault="002C0E76" w:rsidP="000F1DF9">
            <w:pPr>
              <w:jc w:val="right"/>
              <w:rPr>
                <w:rFonts w:cs="Times New Roman"/>
                <w:szCs w:val="24"/>
              </w:rPr>
            </w:pPr>
            <w:sdt>
              <w:sdtPr>
                <w:rPr>
                  <w:rFonts w:cs="Times New Roman"/>
                  <w:szCs w:val="24"/>
                </w:rPr>
                <w:alias w:val="Bill Number"/>
                <w:tag w:val="BillNumberOne"/>
                <w:id w:val="-410784069"/>
                <w:lock w:val="sdtContentLocked"/>
                <w:placeholder>
                  <w:docPart w:val="EFFF20639CE34E35A61DFF67169C3161"/>
                </w:placeholder>
              </w:sdtPr>
              <w:sdtContent>
                <w:r>
                  <w:rPr>
                    <w:rFonts w:cs="Times New Roman"/>
                    <w:szCs w:val="24"/>
                  </w:rPr>
                  <w:t>H.B. 2065</w:t>
                </w:r>
              </w:sdtContent>
            </w:sdt>
          </w:p>
        </w:tc>
      </w:tr>
      <w:tr w:rsidR="002C0E76" w:rsidTr="000F1DF9">
        <w:sdt>
          <w:sdtPr>
            <w:rPr>
              <w:rFonts w:cs="Times New Roman"/>
              <w:szCs w:val="24"/>
            </w:rPr>
            <w:alias w:val="TLCNumber"/>
            <w:tag w:val="TLCNumber"/>
            <w:id w:val="-542600604"/>
            <w:lock w:val="sdtLocked"/>
            <w:placeholder>
              <w:docPart w:val="DD45CCBDFE114CC89197EF23A13EBE19"/>
            </w:placeholder>
          </w:sdtPr>
          <w:sdtContent>
            <w:tc>
              <w:tcPr>
                <w:tcW w:w="2718" w:type="dxa"/>
              </w:tcPr>
              <w:p w:rsidR="002C0E76" w:rsidRPr="000F1DF9" w:rsidRDefault="002C0E76" w:rsidP="00C65088">
                <w:pPr>
                  <w:rPr>
                    <w:rFonts w:cs="Times New Roman"/>
                    <w:szCs w:val="24"/>
                  </w:rPr>
                </w:pPr>
                <w:r>
                  <w:rPr>
                    <w:rFonts w:cs="Times New Roman"/>
                    <w:szCs w:val="24"/>
                  </w:rPr>
                  <w:t>86R6074 AAF-F</w:t>
                </w:r>
              </w:p>
            </w:tc>
          </w:sdtContent>
        </w:sdt>
        <w:tc>
          <w:tcPr>
            <w:tcW w:w="6858" w:type="dxa"/>
          </w:tcPr>
          <w:p w:rsidR="002C0E76" w:rsidRPr="005C2A78" w:rsidRDefault="002C0E76" w:rsidP="006D756B">
            <w:pPr>
              <w:jc w:val="right"/>
              <w:rPr>
                <w:rFonts w:cs="Times New Roman"/>
                <w:szCs w:val="24"/>
              </w:rPr>
            </w:pPr>
            <w:sdt>
              <w:sdtPr>
                <w:rPr>
                  <w:rFonts w:cs="Times New Roman"/>
                  <w:szCs w:val="24"/>
                </w:rPr>
                <w:alias w:val="Author Label"/>
                <w:tag w:val="By"/>
                <w:id w:val="72399597"/>
                <w:lock w:val="sdtLocked"/>
                <w:placeholder>
                  <w:docPart w:val="E418AEC85E374E7BB638BF11FE7825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B91F9134A1409696E6968666B9BF28"/>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5D7A44A54F5F448E9CA8F732F7BC2056"/>
                </w:placeholder>
              </w:sdtPr>
              <w:sdtContent>
                <w:r>
                  <w:rPr>
                    <w:rFonts w:cs="Times New Roman"/>
                    <w:szCs w:val="24"/>
                  </w:rPr>
                  <w:t xml:space="preserve"> (Lucio)</w:t>
                </w:r>
              </w:sdtContent>
            </w:sdt>
          </w:p>
        </w:tc>
      </w:tr>
      <w:tr w:rsidR="002C0E76" w:rsidTr="000F1DF9">
        <w:tc>
          <w:tcPr>
            <w:tcW w:w="2718" w:type="dxa"/>
          </w:tcPr>
          <w:p w:rsidR="002C0E76" w:rsidRPr="00BC7495" w:rsidRDefault="002C0E76" w:rsidP="000F1DF9">
            <w:pPr>
              <w:rPr>
                <w:rFonts w:cs="Times New Roman"/>
                <w:szCs w:val="24"/>
              </w:rPr>
            </w:pPr>
          </w:p>
        </w:tc>
        <w:sdt>
          <w:sdtPr>
            <w:rPr>
              <w:rFonts w:cs="Times New Roman"/>
              <w:szCs w:val="24"/>
            </w:rPr>
            <w:alias w:val="Committee"/>
            <w:tag w:val="Committee"/>
            <w:id w:val="1914272295"/>
            <w:lock w:val="sdtContentLocked"/>
            <w:placeholder>
              <w:docPart w:val="AD71C4D4A91144A89CBA81684C9F6BF1"/>
            </w:placeholder>
          </w:sdtPr>
          <w:sdtContent>
            <w:tc>
              <w:tcPr>
                <w:tcW w:w="6858" w:type="dxa"/>
              </w:tcPr>
              <w:p w:rsidR="002C0E76" w:rsidRPr="00FF6471" w:rsidRDefault="002C0E76" w:rsidP="000F1DF9">
                <w:pPr>
                  <w:jc w:val="right"/>
                  <w:rPr>
                    <w:rFonts w:cs="Times New Roman"/>
                    <w:szCs w:val="24"/>
                  </w:rPr>
                </w:pPr>
                <w:r>
                  <w:rPr>
                    <w:rFonts w:cs="Times New Roman"/>
                    <w:szCs w:val="24"/>
                  </w:rPr>
                  <w:t>Finance</w:t>
                </w:r>
              </w:p>
            </w:tc>
          </w:sdtContent>
        </w:sdt>
      </w:tr>
      <w:tr w:rsidR="002C0E76" w:rsidTr="000F1DF9">
        <w:tc>
          <w:tcPr>
            <w:tcW w:w="2718" w:type="dxa"/>
          </w:tcPr>
          <w:p w:rsidR="002C0E76" w:rsidRPr="00BC7495" w:rsidRDefault="002C0E76" w:rsidP="000F1DF9">
            <w:pPr>
              <w:rPr>
                <w:rFonts w:cs="Times New Roman"/>
                <w:szCs w:val="24"/>
              </w:rPr>
            </w:pPr>
          </w:p>
        </w:tc>
        <w:sdt>
          <w:sdtPr>
            <w:rPr>
              <w:rFonts w:cs="Times New Roman"/>
              <w:szCs w:val="24"/>
            </w:rPr>
            <w:alias w:val="Date"/>
            <w:tag w:val="DateContentControl"/>
            <w:id w:val="1178081906"/>
            <w:lock w:val="sdtLocked"/>
            <w:placeholder>
              <w:docPart w:val="259EC54041934F14A25B53A3293AF69F"/>
            </w:placeholder>
            <w:date w:fullDate="2019-05-10T00:00:00Z">
              <w:dateFormat w:val="M/d/yyyy"/>
              <w:lid w:val="en-US"/>
              <w:storeMappedDataAs w:val="dateTime"/>
              <w:calendar w:val="gregorian"/>
            </w:date>
          </w:sdtPr>
          <w:sdtContent>
            <w:tc>
              <w:tcPr>
                <w:tcW w:w="6858" w:type="dxa"/>
              </w:tcPr>
              <w:p w:rsidR="002C0E76" w:rsidRPr="00FF6471" w:rsidRDefault="002C0E76" w:rsidP="000F1DF9">
                <w:pPr>
                  <w:jc w:val="right"/>
                  <w:rPr>
                    <w:rFonts w:cs="Times New Roman"/>
                    <w:szCs w:val="24"/>
                  </w:rPr>
                </w:pPr>
                <w:r>
                  <w:rPr>
                    <w:rFonts w:cs="Times New Roman"/>
                    <w:szCs w:val="24"/>
                  </w:rPr>
                  <w:t>5/10/2019</w:t>
                </w:r>
              </w:p>
            </w:tc>
          </w:sdtContent>
        </w:sdt>
      </w:tr>
      <w:tr w:rsidR="002C0E76" w:rsidTr="000F1DF9">
        <w:tc>
          <w:tcPr>
            <w:tcW w:w="2718" w:type="dxa"/>
          </w:tcPr>
          <w:p w:rsidR="002C0E76" w:rsidRPr="00BC7495" w:rsidRDefault="002C0E76" w:rsidP="000F1DF9">
            <w:pPr>
              <w:rPr>
                <w:rFonts w:cs="Times New Roman"/>
                <w:szCs w:val="24"/>
              </w:rPr>
            </w:pPr>
          </w:p>
        </w:tc>
        <w:sdt>
          <w:sdtPr>
            <w:rPr>
              <w:rFonts w:cs="Times New Roman"/>
              <w:szCs w:val="24"/>
            </w:rPr>
            <w:alias w:val="BA Version"/>
            <w:tag w:val="BAVersion"/>
            <w:id w:val="-1685590809"/>
            <w:lock w:val="sdtContentLocked"/>
            <w:placeholder>
              <w:docPart w:val="B8353F1F8A5C49F3A1E3B6487F430A53"/>
            </w:placeholder>
          </w:sdtPr>
          <w:sdtContent>
            <w:tc>
              <w:tcPr>
                <w:tcW w:w="6858" w:type="dxa"/>
              </w:tcPr>
              <w:p w:rsidR="002C0E76" w:rsidRPr="00FF6471" w:rsidRDefault="002C0E76" w:rsidP="000F1DF9">
                <w:pPr>
                  <w:jc w:val="right"/>
                  <w:rPr>
                    <w:rFonts w:cs="Times New Roman"/>
                    <w:szCs w:val="24"/>
                  </w:rPr>
                </w:pPr>
                <w:r>
                  <w:rPr>
                    <w:rFonts w:cs="Times New Roman"/>
                    <w:szCs w:val="24"/>
                  </w:rPr>
                  <w:t>Engrossed</w:t>
                </w:r>
              </w:p>
            </w:tc>
          </w:sdtContent>
        </w:sdt>
      </w:tr>
    </w:tbl>
    <w:p w:rsidR="002C0E76" w:rsidRPr="00FF6471" w:rsidRDefault="002C0E76" w:rsidP="000F1DF9">
      <w:pPr>
        <w:spacing w:after="0" w:line="240" w:lineRule="auto"/>
        <w:rPr>
          <w:rFonts w:cs="Times New Roman"/>
          <w:szCs w:val="24"/>
        </w:rPr>
      </w:pPr>
    </w:p>
    <w:p w:rsidR="002C0E76" w:rsidRPr="00FF6471" w:rsidRDefault="002C0E76" w:rsidP="000F1DF9">
      <w:pPr>
        <w:spacing w:after="0" w:line="240" w:lineRule="auto"/>
        <w:rPr>
          <w:rFonts w:cs="Times New Roman"/>
          <w:szCs w:val="24"/>
        </w:rPr>
      </w:pPr>
    </w:p>
    <w:p w:rsidR="002C0E76" w:rsidRPr="00FF6471" w:rsidRDefault="002C0E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95152AE8BC4587A3565F25166BF1F2"/>
        </w:placeholder>
      </w:sdtPr>
      <w:sdtContent>
        <w:p w:rsidR="002C0E76" w:rsidRDefault="002C0E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552C33AEC74306901F7DC216C86B38"/>
        </w:placeholder>
      </w:sdtPr>
      <w:sdtContent>
        <w:p w:rsidR="002C0E76" w:rsidRPr="00C117C8" w:rsidRDefault="002C0E76" w:rsidP="00C117C8">
          <w:pPr>
            <w:pStyle w:val="NormalWeb"/>
            <w:spacing w:before="0" w:beforeAutospacing="0" w:after="0" w:afterAutospacing="0"/>
            <w:jc w:val="both"/>
            <w:divId w:val="1126461710"/>
            <w:rPr>
              <w:rFonts w:eastAsia="Times New Roman" w:cstheme="minorBidi"/>
              <w:bCs/>
              <w:szCs w:val="22"/>
            </w:rPr>
          </w:pPr>
        </w:p>
        <w:p w:rsidR="002C0E76" w:rsidRPr="00C117C8" w:rsidRDefault="002C0E76" w:rsidP="00C117C8">
          <w:pPr>
            <w:pStyle w:val="NormalWeb"/>
            <w:spacing w:before="0" w:beforeAutospacing="0" w:after="0" w:afterAutospacing="0"/>
            <w:jc w:val="both"/>
            <w:divId w:val="1126461710"/>
            <w:rPr>
              <w:color w:val="000000"/>
            </w:rPr>
          </w:pPr>
          <w:r w:rsidRPr="00C117C8">
            <w:rPr>
              <w:color w:val="000000"/>
            </w:rPr>
            <w:t xml:space="preserve">Artificial reefs provide complex, durable, and stable habitat for marine life and ecology. Marine wildlife, in turn, attracts commercial and recreational angling and diving operations that play a vital role in, and can provide a significant boost to, local economies. The Gulf of Mexico holds very little naturally occurring reef; artificial reefs can be used to sustain marine wildlife where natural reefs are unable to form. To ensure the creation of additional artificial reefs on the Texas coast, H.B. 2065 authorizes general revenue funding for the artificial reef program. </w:t>
          </w:r>
        </w:p>
        <w:p w:rsidR="002C0E76" w:rsidRPr="00D70925" w:rsidRDefault="002C0E76" w:rsidP="00C117C8">
          <w:pPr>
            <w:spacing w:after="0" w:line="240" w:lineRule="auto"/>
            <w:jc w:val="both"/>
            <w:rPr>
              <w:rFonts w:eastAsia="Times New Roman" w:cs="Times New Roman"/>
              <w:bCs/>
              <w:szCs w:val="24"/>
            </w:rPr>
          </w:pPr>
        </w:p>
      </w:sdtContent>
    </w:sdt>
    <w:p w:rsidR="002C0E76" w:rsidRDefault="002C0E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2065 </w:t>
      </w:r>
      <w:bookmarkStart w:id="1" w:name="AmendsCurrentLaw"/>
      <w:bookmarkEnd w:id="1"/>
      <w:r>
        <w:rPr>
          <w:rFonts w:cs="Times New Roman"/>
          <w:szCs w:val="24"/>
        </w:rPr>
        <w:t>amends current law relating to the use of general revenue appropriations for the artificial reef program.</w:t>
      </w:r>
    </w:p>
    <w:p w:rsidR="002C0E76" w:rsidRPr="00AF601F" w:rsidRDefault="002C0E76" w:rsidP="000F1DF9">
      <w:pPr>
        <w:spacing w:after="0" w:line="240" w:lineRule="auto"/>
        <w:jc w:val="both"/>
        <w:rPr>
          <w:rFonts w:eastAsia="Times New Roman" w:cs="Times New Roman"/>
          <w:szCs w:val="24"/>
        </w:rPr>
      </w:pPr>
    </w:p>
    <w:p w:rsidR="002C0E76" w:rsidRPr="005C2A78" w:rsidRDefault="002C0E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28E1A23E944D088399809670375FD7"/>
          </w:placeholder>
        </w:sdtPr>
        <w:sdtContent>
          <w:r>
            <w:rPr>
              <w:rFonts w:eastAsia="Times New Roman" w:cs="Times New Roman"/>
              <w:b/>
              <w:szCs w:val="24"/>
              <w:u w:val="single"/>
            </w:rPr>
            <w:t>RULEMAKING AUTHORITY</w:t>
          </w:r>
        </w:sdtContent>
      </w:sdt>
    </w:p>
    <w:p w:rsidR="002C0E76" w:rsidRPr="006529C4" w:rsidRDefault="002C0E76" w:rsidP="00774EC7">
      <w:pPr>
        <w:spacing w:after="0" w:line="240" w:lineRule="auto"/>
        <w:jc w:val="both"/>
        <w:rPr>
          <w:rFonts w:cs="Times New Roman"/>
          <w:szCs w:val="24"/>
        </w:rPr>
      </w:pPr>
    </w:p>
    <w:p w:rsidR="002C0E76" w:rsidRPr="006529C4" w:rsidRDefault="002C0E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0E76" w:rsidRPr="006529C4" w:rsidRDefault="002C0E76" w:rsidP="00774EC7">
      <w:pPr>
        <w:spacing w:after="0" w:line="240" w:lineRule="auto"/>
        <w:jc w:val="both"/>
        <w:rPr>
          <w:rFonts w:cs="Times New Roman"/>
          <w:szCs w:val="24"/>
        </w:rPr>
      </w:pPr>
    </w:p>
    <w:p w:rsidR="002C0E76" w:rsidRPr="005C2A78" w:rsidRDefault="002C0E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D030D5925043838489B5A168F461D4"/>
          </w:placeholder>
        </w:sdtPr>
        <w:sdtContent>
          <w:r>
            <w:rPr>
              <w:rFonts w:eastAsia="Times New Roman" w:cs="Times New Roman"/>
              <w:b/>
              <w:szCs w:val="24"/>
              <w:u w:val="single"/>
            </w:rPr>
            <w:t>SECTION BY SECTION ANALYSIS</w:t>
          </w:r>
        </w:sdtContent>
      </w:sdt>
    </w:p>
    <w:p w:rsidR="002C0E76" w:rsidRPr="005C2A78" w:rsidRDefault="002C0E76" w:rsidP="000F1DF9">
      <w:pPr>
        <w:spacing w:after="0" w:line="240" w:lineRule="auto"/>
        <w:jc w:val="both"/>
        <w:rPr>
          <w:rFonts w:eastAsia="Times New Roman" w:cs="Times New Roman"/>
          <w:szCs w:val="24"/>
        </w:rPr>
      </w:pPr>
    </w:p>
    <w:p w:rsidR="002C0E76" w:rsidRPr="00AF601F" w:rsidRDefault="002C0E76" w:rsidP="003962BD">
      <w:pPr>
        <w:spacing w:after="0" w:line="240" w:lineRule="auto"/>
        <w:jc w:val="both"/>
        <w:rPr>
          <w:rFonts w:eastAsia="Times New Roman" w:cs="Times New Roman"/>
          <w:szCs w:val="24"/>
        </w:rPr>
      </w:pPr>
      <w:r w:rsidRPr="00AF601F">
        <w:rPr>
          <w:rFonts w:eastAsia="Times New Roman" w:cs="Times New Roman"/>
          <w:szCs w:val="24"/>
        </w:rPr>
        <w:t>SECTION 1.</w:t>
      </w:r>
      <w:r>
        <w:rPr>
          <w:rFonts w:eastAsia="Times New Roman" w:cs="Times New Roman"/>
          <w:szCs w:val="24"/>
        </w:rPr>
        <w:t xml:space="preserve"> Amends </w:t>
      </w:r>
      <w:r w:rsidRPr="00AF601F">
        <w:rPr>
          <w:rFonts w:eastAsia="Times New Roman" w:cs="Times New Roman"/>
          <w:szCs w:val="24"/>
        </w:rPr>
        <w:t xml:space="preserve">Section 89.041(c), Parks and Wildlife Code, </w:t>
      </w:r>
      <w:r>
        <w:rPr>
          <w:rFonts w:eastAsia="Times New Roman" w:cs="Times New Roman"/>
          <w:szCs w:val="24"/>
        </w:rPr>
        <w:t xml:space="preserve">to create an exception under Section 89.042(b) to the prohibition of the expenditure of general revenue funds </w:t>
      </w:r>
      <w:r w:rsidRPr="00AF601F">
        <w:rPr>
          <w:rFonts w:eastAsia="Times New Roman" w:cs="Times New Roman"/>
          <w:szCs w:val="24"/>
        </w:rPr>
        <w:t>in the development</w:t>
      </w:r>
      <w:r>
        <w:rPr>
          <w:rFonts w:eastAsia="Times New Roman" w:cs="Times New Roman"/>
          <w:szCs w:val="24"/>
        </w:rPr>
        <w:t xml:space="preserve"> or implementation of the artificial reef plan.</w:t>
      </w:r>
    </w:p>
    <w:p w:rsidR="002C0E76" w:rsidRPr="00AF601F" w:rsidRDefault="002C0E76" w:rsidP="003962BD">
      <w:pPr>
        <w:spacing w:after="0" w:line="240" w:lineRule="auto"/>
        <w:jc w:val="both"/>
        <w:rPr>
          <w:rFonts w:eastAsia="Times New Roman" w:cs="Times New Roman"/>
          <w:szCs w:val="24"/>
        </w:rPr>
      </w:pPr>
    </w:p>
    <w:p w:rsidR="002C0E76" w:rsidRPr="00AF601F" w:rsidRDefault="002C0E76" w:rsidP="003962BD">
      <w:pPr>
        <w:spacing w:after="0" w:line="240" w:lineRule="auto"/>
        <w:jc w:val="both"/>
        <w:rPr>
          <w:rFonts w:eastAsia="Times New Roman" w:cs="Times New Roman"/>
          <w:szCs w:val="24"/>
        </w:rPr>
      </w:pPr>
      <w:r w:rsidRPr="00AF601F">
        <w:rPr>
          <w:rFonts w:eastAsia="Times New Roman" w:cs="Times New Roman"/>
          <w:szCs w:val="24"/>
        </w:rPr>
        <w:t>SECTION 2.</w:t>
      </w:r>
      <w:r>
        <w:rPr>
          <w:rFonts w:eastAsia="Times New Roman" w:cs="Times New Roman"/>
          <w:szCs w:val="24"/>
        </w:rPr>
        <w:t xml:space="preserve"> Amends </w:t>
      </w:r>
      <w:r w:rsidRPr="00AF601F">
        <w:rPr>
          <w:rFonts w:eastAsia="Times New Roman" w:cs="Times New Roman"/>
          <w:szCs w:val="24"/>
        </w:rPr>
        <w:t>Section 89.042, Parks and Wildlife Code, as follows:</w:t>
      </w:r>
    </w:p>
    <w:p w:rsidR="002C0E76" w:rsidRPr="00AF601F" w:rsidRDefault="002C0E76" w:rsidP="003962BD">
      <w:pPr>
        <w:spacing w:after="0" w:line="240" w:lineRule="auto"/>
        <w:jc w:val="both"/>
        <w:rPr>
          <w:rFonts w:eastAsia="Times New Roman" w:cs="Times New Roman"/>
          <w:szCs w:val="24"/>
        </w:rPr>
      </w:pPr>
    </w:p>
    <w:p w:rsidR="002C0E76" w:rsidRPr="00AF601F" w:rsidRDefault="002C0E76" w:rsidP="003962BD">
      <w:pPr>
        <w:spacing w:after="0" w:line="240" w:lineRule="auto"/>
        <w:ind w:left="720"/>
        <w:jc w:val="both"/>
        <w:rPr>
          <w:rFonts w:eastAsia="Times New Roman" w:cs="Times New Roman"/>
          <w:szCs w:val="24"/>
        </w:rPr>
      </w:pPr>
      <w:r w:rsidRPr="00AF601F">
        <w:rPr>
          <w:rFonts w:eastAsia="Times New Roman" w:cs="Times New Roman"/>
          <w:szCs w:val="24"/>
        </w:rPr>
        <w:t>Sec. 89.042.</w:t>
      </w:r>
      <w:r>
        <w:rPr>
          <w:rFonts w:eastAsia="Times New Roman" w:cs="Times New Roman"/>
          <w:szCs w:val="24"/>
        </w:rPr>
        <w:t xml:space="preserve"> New heading: </w:t>
      </w:r>
      <w:r w:rsidRPr="00AF601F">
        <w:rPr>
          <w:rFonts w:eastAsia="Times New Roman" w:cs="Times New Roman"/>
          <w:szCs w:val="24"/>
        </w:rPr>
        <w:t xml:space="preserve">DEDICATION; APPROPRIATIONS. (a) </w:t>
      </w:r>
      <w:r>
        <w:rPr>
          <w:rFonts w:eastAsia="Times New Roman" w:cs="Times New Roman"/>
          <w:szCs w:val="24"/>
        </w:rPr>
        <w:t>Creates this subsection from existing text</w:t>
      </w:r>
      <w:r w:rsidRPr="00AF601F">
        <w:rPr>
          <w:rFonts w:eastAsia="Times New Roman" w:cs="Times New Roman"/>
          <w:szCs w:val="24"/>
        </w:rPr>
        <w:t>.</w:t>
      </w:r>
    </w:p>
    <w:p w:rsidR="002C0E76" w:rsidRPr="00AF601F" w:rsidRDefault="002C0E76" w:rsidP="003962BD">
      <w:pPr>
        <w:spacing w:after="0" w:line="240" w:lineRule="auto"/>
        <w:ind w:left="720"/>
        <w:jc w:val="both"/>
        <w:rPr>
          <w:rFonts w:eastAsia="Times New Roman" w:cs="Times New Roman"/>
          <w:szCs w:val="24"/>
        </w:rPr>
      </w:pPr>
    </w:p>
    <w:p w:rsidR="002C0E76" w:rsidRPr="00AF601F" w:rsidRDefault="002C0E76" w:rsidP="003962BD">
      <w:pPr>
        <w:spacing w:after="0" w:line="240" w:lineRule="auto"/>
        <w:ind w:left="1440"/>
        <w:jc w:val="both"/>
        <w:rPr>
          <w:rFonts w:eastAsia="Times New Roman" w:cs="Times New Roman"/>
          <w:szCs w:val="24"/>
        </w:rPr>
      </w:pPr>
      <w:r w:rsidRPr="00AF601F">
        <w:rPr>
          <w:rFonts w:eastAsia="Times New Roman" w:cs="Times New Roman"/>
          <w:szCs w:val="24"/>
        </w:rPr>
        <w:t>(b)</w:t>
      </w:r>
      <w:r>
        <w:rPr>
          <w:rFonts w:eastAsia="Times New Roman" w:cs="Times New Roman"/>
          <w:szCs w:val="24"/>
        </w:rPr>
        <w:t xml:space="preserve"> Authorizes t</w:t>
      </w:r>
      <w:r w:rsidRPr="00AF601F">
        <w:rPr>
          <w:rFonts w:eastAsia="Times New Roman" w:cs="Times New Roman"/>
          <w:szCs w:val="24"/>
        </w:rPr>
        <w:t xml:space="preserve">he legislature </w:t>
      </w:r>
      <w:r>
        <w:rPr>
          <w:rFonts w:eastAsia="Times New Roman" w:cs="Times New Roman"/>
          <w:szCs w:val="24"/>
        </w:rPr>
        <w:t>to</w:t>
      </w:r>
      <w:r w:rsidRPr="00AF601F">
        <w:rPr>
          <w:rFonts w:eastAsia="Times New Roman" w:cs="Times New Roman"/>
          <w:szCs w:val="24"/>
        </w:rPr>
        <w:t xml:space="preserve"> appropriate money from the general revenue fund to th</w:t>
      </w:r>
      <w:r>
        <w:rPr>
          <w:rFonts w:eastAsia="Times New Roman" w:cs="Times New Roman"/>
          <w:szCs w:val="24"/>
        </w:rPr>
        <w:t xml:space="preserve">e Texas Parks and Wildlife Department (TPWD) </w:t>
      </w:r>
      <w:r w:rsidRPr="00AF601F">
        <w:rPr>
          <w:rFonts w:eastAsia="Times New Roman" w:cs="Times New Roman"/>
          <w:szCs w:val="24"/>
        </w:rPr>
        <w:t>for:</w:t>
      </w:r>
    </w:p>
    <w:p w:rsidR="002C0E76" w:rsidRPr="00AF601F" w:rsidRDefault="002C0E76" w:rsidP="003962BD">
      <w:pPr>
        <w:spacing w:after="0" w:line="240" w:lineRule="auto"/>
        <w:ind w:left="1440"/>
        <w:jc w:val="both"/>
        <w:rPr>
          <w:rFonts w:eastAsia="Times New Roman" w:cs="Times New Roman"/>
          <w:szCs w:val="24"/>
        </w:rPr>
      </w:pPr>
    </w:p>
    <w:p w:rsidR="002C0E76" w:rsidRPr="00AF601F" w:rsidRDefault="002C0E76" w:rsidP="003962BD">
      <w:pPr>
        <w:spacing w:after="0" w:line="240" w:lineRule="auto"/>
        <w:ind w:left="2160"/>
        <w:jc w:val="both"/>
        <w:rPr>
          <w:rFonts w:eastAsia="Times New Roman" w:cs="Times New Roman"/>
          <w:szCs w:val="24"/>
        </w:rPr>
      </w:pPr>
      <w:r w:rsidRPr="00AF601F">
        <w:rPr>
          <w:rFonts w:eastAsia="Times New Roman" w:cs="Times New Roman"/>
          <w:szCs w:val="24"/>
        </w:rPr>
        <w:t>(1)</w:t>
      </w:r>
      <w:r>
        <w:rPr>
          <w:rFonts w:eastAsia="Times New Roman" w:cs="Times New Roman"/>
          <w:szCs w:val="24"/>
        </w:rPr>
        <w:t xml:space="preserve"> </w:t>
      </w:r>
      <w:r w:rsidRPr="00AF601F">
        <w:rPr>
          <w:rFonts w:eastAsia="Times New Roman" w:cs="Times New Roman"/>
          <w:szCs w:val="24"/>
        </w:rPr>
        <w:t xml:space="preserve">salaries of </w:t>
      </w:r>
      <w:r>
        <w:rPr>
          <w:rFonts w:eastAsia="Times New Roman" w:cs="Times New Roman"/>
          <w:szCs w:val="24"/>
        </w:rPr>
        <w:t>TPWD</w:t>
      </w:r>
      <w:r w:rsidRPr="00AF601F">
        <w:rPr>
          <w:rFonts w:eastAsia="Times New Roman" w:cs="Times New Roman"/>
          <w:szCs w:val="24"/>
        </w:rPr>
        <w:t xml:space="preserve"> employees implementing this chapter</w:t>
      </w:r>
      <w:r>
        <w:rPr>
          <w:rFonts w:eastAsia="Times New Roman" w:cs="Times New Roman"/>
          <w:szCs w:val="24"/>
        </w:rPr>
        <w:t xml:space="preserve"> (</w:t>
      </w:r>
      <w:r w:rsidRPr="00AF601F">
        <w:rPr>
          <w:rFonts w:eastAsia="Times New Roman" w:cs="Times New Roman"/>
          <w:szCs w:val="24"/>
        </w:rPr>
        <w:t>Artificial Reefs</w:t>
      </w:r>
      <w:r>
        <w:rPr>
          <w:rFonts w:eastAsia="Times New Roman" w:cs="Times New Roman"/>
          <w:szCs w:val="24"/>
        </w:rPr>
        <w:t>)</w:t>
      </w:r>
      <w:r w:rsidRPr="00AF601F">
        <w:rPr>
          <w:rFonts w:eastAsia="Times New Roman" w:cs="Times New Roman"/>
          <w:szCs w:val="24"/>
        </w:rPr>
        <w:t>; and</w:t>
      </w:r>
    </w:p>
    <w:p w:rsidR="002C0E76" w:rsidRPr="00AF601F" w:rsidRDefault="002C0E76" w:rsidP="003962BD">
      <w:pPr>
        <w:spacing w:after="0" w:line="240" w:lineRule="auto"/>
        <w:ind w:left="2160"/>
        <w:jc w:val="both"/>
        <w:rPr>
          <w:rFonts w:eastAsia="Times New Roman" w:cs="Times New Roman"/>
          <w:szCs w:val="24"/>
        </w:rPr>
      </w:pPr>
    </w:p>
    <w:p w:rsidR="002C0E76" w:rsidRPr="00AF601F" w:rsidRDefault="002C0E76" w:rsidP="003962BD">
      <w:pPr>
        <w:spacing w:after="0" w:line="240" w:lineRule="auto"/>
        <w:ind w:left="2160"/>
        <w:jc w:val="both"/>
        <w:rPr>
          <w:rFonts w:eastAsia="Times New Roman" w:cs="Times New Roman"/>
          <w:szCs w:val="24"/>
        </w:rPr>
      </w:pPr>
      <w:r w:rsidRPr="00AF601F">
        <w:rPr>
          <w:rFonts w:eastAsia="Times New Roman" w:cs="Times New Roman"/>
          <w:szCs w:val="24"/>
        </w:rPr>
        <w:t>(2)</w:t>
      </w:r>
      <w:r>
        <w:rPr>
          <w:rFonts w:eastAsia="Times New Roman" w:cs="Times New Roman"/>
          <w:szCs w:val="24"/>
        </w:rPr>
        <w:t xml:space="preserve"> </w:t>
      </w:r>
      <w:r w:rsidRPr="00AF601F">
        <w:rPr>
          <w:rFonts w:eastAsia="Times New Roman" w:cs="Times New Roman"/>
          <w:szCs w:val="24"/>
        </w:rPr>
        <w:t>costs associated with those employees, including the cost of employee benefits.</w:t>
      </w:r>
    </w:p>
    <w:p w:rsidR="002C0E76" w:rsidRPr="00AF601F" w:rsidRDefault="002C0E76" w:rsidP="003962BD">
      <w:pPr>
        <w:spacing w:after="0" w:line="240" w:lineRule="auto"/>
        <w:ind w:left="720"/>
        <w:jc w:val="both"/>
        <w:rPr>
          <w:rFonts w:eastAsia="Times New Roman" w:cs="Times New Roman"/>
          <w:szCs w:val="24"/>
        </w:rPr>
      </w:pPr>
    </w:p>
    <w:p w:rsidR="002C0E76" w:rsidRPr="00C8671F" w:rsidRDefault="002C0E76" w:rsidP="003962BD">
      <w:pPr>
        <w:spacing w:after="0" w:line="240" w:lineRule="auto"/>
        <w:jc w:val="both"/>
        <w:rPr>
          <w:rFonts w:eastAsia="Times New Roman" w:cs="Times New Roman"/>
          <w:szCs w:val="24"/>
        </w:rPr>
      </w:pPr>
      <w:r w:rsidRPr="00AF601F">
        <w:rPr>
          <w:rFonts w:eastAsia="Times New Roman" w:cs="Times New Roman"/>
          <w:szCs w:val="24"/>
        </w:rPr>
        <w:t>SECTION 3.</w:t>
      </w:r>
      <w:r>
        <w:rPr>
          <w:rFonts w:eastAsia="Times New Roman" w:cs="Times New Roman"/>
          <w:szCs w:val="24"/>
        </w:rPr>
        <w:t xml:space="preserve"> Effective date: upon passage or</w:t>
      </w:r>
      <w:r w:rsidRPr="00AF601F">
        <w:rPr>
          <w:rFonts w:eastAsia="Times New Roman" w:cs="Times New Roman"/>
          <w:szCs w:val="24"/>
        </w:rPr>
        <w:t xml:space="preserve"> September 1, 2019.</w:t>
      </w:r>
    </w:p>
    <w:sectPr w:rsidR="002C0E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5A" w:rsidRDefault="00B71A5A" w:rsidP="000F1DF9">
      <w:pPr>
        <w:spacing w:after="0" w:line="240" w:lineRule="auto"/>
      </w:pPr>
      <w:r>
        <w:separator/>
      </w:r>
    </w:p>
  </w:endnote>
  <w:endnote w:type="continuationSeparator" w:id="0">
    <w:p w:rsidR="00B71A5A" w:rsidRDefault="00B71A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A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0E7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0E76">
                <w:rPr>
                  <w:sz w:val="20"/>
                  <w:szCs w:val="20"/>
                </w:rPr>
                <w:t>H.B. 2065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0E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A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0E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0E7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5A" w:rsidRDefault="00B71A5A" w:rsidP="000F1DF9">
      <w:pPr>
        <w:spacing w:after="0" w:line="240" w:lineRule="auto"/>
      </w:pPr>
      <w:r>
        <w:separator/>
      </w:r>
    </w:p>
  </w:footnote>
  <w:footnote w:type="continuationSeparator" w:id="0">
    <w:p w:rsidR="00B71A5A" w:rsidRDefault="00B71A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0E7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1A5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570B"/>
  <w15:docId w15:val="{7A0251C4-0754-4497-868F-22507ABD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0E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6FF3" w:rsidP="00BA6FF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80620B010D4756B453FDA82F8C352B"/>
        <w:category>
          <w:name w:val="General"/>
          <w:gallery w:val="placeholder"/>
        </w:category>
        <w:types>
          <w:type w:val="bbPlcHdr"/>
        </w:types>
        <w:behaviors>
          <w:behavior w:val="content"/>
        </w:behaviors>
        <w:guid w:val="{F444DCE2-7273-4232-B5A2-6FF1B6C4D82F}"/>
      </w:docPartPr>
      <w:docPartBody>
        <w:p w:rsidR="00000000" w:rsidRDefault="00FA66B4"/>
      </w:docPartBody>
    </w:docPart>
    <w:docPart>
      <w:docPartPr>
        <w:name w:val="F7C7AF9036934777AB612A1A0AD6BF07"/>
        <w:category>
          <w:name w:val="General"/>
          <w:gallery w:val="placeholder"/>
        </w:category>
        <w:types>
          <w:type w:val="bbPlcHdr"/>
        </w:types>
        <w:behaviors>
          <w:behavior w:val="content"/>
        </w:behaviors>
        <w:guid w:val="{08DC6841-AF62-44FF-897A-C67FC93229A3}"/>
      </w:docPartPr>
      <w:docPartBody>
        <w:p w:rsidR="00000000" w:rsidRDefault="00FA66B4"/>
      </w:docPartBody>
    </w:docPart>
    <w:docPart>
      <w:docPartPr>
        <w:name w:val="EFFF20639CE34E35A61DFF67169C3161"/>
        <w:category>
          <w:name w:val="General"/>
          <w:gallery w:val="placeholder"/>
        </w:category>
        <w:types>
          <w:type w:val="bbPlcHdr"/>
        </w:types>
        <w:behaviors>
          <w:behavior w:val="content"/>
        </w:behaviors>
        <w:guid w:val="{9A703862-F5A5-4B77-8054-FC384DC59DFE}"/>
      </w:docPartPr>
      <w:docPartBody>
        <w:p w:rsidR="00000000" w:rsidRDefault="00FA66B4"/>
      </w:docPartBody>
    </w:docPart>
    <w:docPart>
      <w:docPartPr>
        <w:name w:val="DD45CCBDFE114CC89197EF23A13EBE19"/>
        <w:category>
          <w:name w:val="General"/>
          <w:gallery w:val="placeholder"/>
        </w:category>
        <w:types>
          <w:type w:val="bbPlcHdr"/>
        </w:types>
        <w:behaviors>
          <w:behavior w:val="content"/>
        </w:behaviors>
        <w:guid w:val="{25D32B7C-99E5-4787-BAEB-926AD68CAA49}"/>
      </w:docPartPr>
      <w:docPartBody>
        <w:p w:rsidR="00000000" w:rsidRDefault="00FA66B4"/>
      </w:docPartBody>
    </w:docPart>
    <w:docPart>
      <w:docPartPr>
        <w:name w:val="E418AEC85E374E7BB638BF11FE78254B"/>
        <w:category>
          <w:name w:val="General"/>
          <w:gallery w:val="placeholder"/>
        </w:category>
        <w:types>
          <w:type w:val="bbPlcHdr"/>
        </w:types>
        <w:behaviors>
          <w:behavior w:val="content"/>
        </w:behaviors>
        <w:guid w:val="{5C92106F-C292-4DDE-BB5E-8256FBDB4BA2}"/>
      </w:docPartPr>
      <w:docPartBody>
        <w:p w:rsidR="00000000" w:rsidRDefault="00FA66B4"/>
      </w:docPartBody>
    </w:docPart>
    <w:docPart>
      <w:docPartPr>
        <w:name w:val="49B91F9134A1409696E6968666B9BF28"/>
        <w:category>
          <w:name w:val="General"/>
          <w:gallery w:val="placeholder"/>
        </w:category>
        <w:types>
          <w:type w:val="bbPlcHdr"/>
        </w:types>
        <w:behaviors>
          <w:behavior w:val="content"/>
        </w:behaviors>
        <w:guid w:val="{7813B26F-DA70-4E28-871D-85A5B640E988}"/>
      </w:docPartPr>
      <w:docPartBody>
        <w:p w:rsidR="00000000" w:rsidRDefault="00FA66B4"/>
      </w:docPartBody>
    </w:docPart>
    <w:docPart>
      <w:docPartPr>
        <w:name w:val="5D7A44A54F5F448E9CA8F732F7BC2056"/>
        <w:category>
          <w:name w:val="General"/>
          <w:gallery w:val="placeholder"/>
        </w:category>
        <w:types>
          <w:type w:val="bbPlcHdr"/>
        </w:types>
        <w:behaviors>
          <w:behavior w:val="content"/>
        </w:behaviors>
        <w:guid w:val="{199337D7-6281-4B57-AE3C-35FDAFFB5E6D}"/>
      </w:docPartPr>
      <w:docPartBody>
        <w:p w:rsidR="00000000" w:rsidRDefault="00FA66B4"/>
      </w:docPartBody>
    </w:docPart>
    <w:docPart>
      <w:docPartPr>
        <w:name w:val="AD71C4D4A91144A89CBA81684C9F6BF1"/>
        <w:category>
          <w:name w:val="General"/>
          <w:gallery w:val="placeholder"/>
        </w:category>
        <w:types>
          <w:type w:val="bbPlcHdr"/>
        </w:types>
        <w:behaviors>
          <w:behavior w:val="content"/>
        </w:behaviors>
        <w:guid w:val="{BFC10760-8006-49B7-9167-60FEA6A31969}"/>
      </w:docPartPr>
      <w:docPartBody>
        <w:p w:rsidR="00000000" w:rsidRDefault="00FA66B4"/>
      </w:docPartBody>
    </w:docPart>
    <w:docPart>
      <w:docPartPr>
        <w:name w:val="259EC54041934F14A25B53A3293AF69F"/>
        <w:category>
          <w:name w:val="General"/>
          <w:gallery w:val="placeholder"/>
        </w:category>
        <w:types>
          <w:type w:val="bbPlcHdr"/>
        </w:types>
        <w:behaviors>
          <w:behavior w:val="content"/>
        </w:behaviors>
        <w:guid w:val="{2F380E66-411E-4D2F-8C1D-C2F91CF49958}"/>
      </w:docPartPr>
      <w:docPartBody>
        <w:p w:rsidR="00000000" w:rsidRDefault="00BA6FF3" w:rsidP="00BA6FF3">
          <w:pPr>
            <w:pStyle w:val="259EC54041934F14A25B53A3293AF69F"/>
          </w:pPr>
          <w:r w:rsidRPr="00A30DD1">
            <w:rPr>
              <w:rStyle w:val="PlaceholderText"/>
            </w:rPr>
            <w:t>Click here to enter a date.</w:t>
          </w:r>
        </w:p>
      </w:docPartBody>
    </w:docPart>
    <w:docPart>
      <w:docPartPr>
        <w:name w:val="B8353F1F8A5C49F3A1E3B6487F430A53"/>
        <w:category>
          <w:name w:val="General"/>
          <w:gallery w:val="placeholder"/>
        </w:category>
        <w:types>
          <w:type w:val="bbPlcHdr"/>
        </w:types>
        <w:behaviors>
          <w:behavior w:val="content"/>
        </w:behaviors>
        <w:guid w:val="{93A721C1-A170-4699-B76C-ACBFEAD72773}"/>
      </w:docPartPr>
      <w:docPartBody>
        <w:p w:rsidR="00000000" w:rsidRDefault="00FA66B4"/>
      </w:docPartBody>
    </w:docPart>
    <w:docPart>
      <w:docPartPr>
        <w:name w:val="B795152AE8BC4587A3565F25166BF1F2"/>
        <w:category>
          <w:name w:val="General"/>
          <w:gallery w:val="placeholder"/>
        </w:category>
        <w:types>
          <w:type w:val="bbPlcHdr"/>
        </w:types>
        <w:behaviors>
          <w:behavior w:val="content"/>
        </w:behaviors>
        <w:guid w:val="{F211664F-B0CE-48BC-AEF1-99B1B83E0511}"/>
      </w:docPartPr>
      <w:docPartBody>
        <w:p w:rsidR="00000000" w:rsidRDefault="00FA66B4"/>
      </w:docPartBody>
    </w:docPart>
    <w:docPart>
      <w:docPartPr>
        <w:name w:val="FB552C33AEC74306901F7DC216C86B38"/>
        <w:category>
          <w:name w:val="General"/>
          <w:gallery w:val="placeholder"/>
        </w:category>
        <w:types>
          <w:type w:val="bbPlcHdr"/>
        </w:types>
        <w:behaviors>
          <w:behavior w:val="content"/>
        </w:behaviors>
        <w:guid w:val="{50EE1C38-89C7-4817-AC88-33F632A98BCC}"/>
      </w:docPartPr>
      <w:docPartBody>
        <w:p w:rsidR="00000000" w:rsidRDefault="00BA6FF3" w:rsidP="00BA6FF3">
          <w:pPr>
            <w:pStyle w:val="FB552C33AEC74306901F7DC216C86B38"/>
          </w:pPr>
          <w:r>
            <w:rPr>
              <w:rFonts w:eastAsia="Times New Roman" w:cs="Times New Roman"/>
              <w:bCs/>
              <w:szCs w:val="24"/>
            </w:rPr>
            <w:t xml:space="preserve"> </w:t>
          </w:r>
        </w:p>
      </w:docPartBody>
    </w:docPart>
    <w:docPart>
      <w:docPartPr>
        <w:name w:val="CB28E1A23E944D088399809670375FD7"/>
        <w:category>
          <w:name w:val="General"/>
          <w:gallery w:val="placeholder"/>
        </w:category>
        <w:types>
          <w:type w:val="bbPlcHdr"/>
        </w:types>
        <w:behaviors>
          <w:behavior w:val="content"/>
        </w:behaviors>
        <w:guid w:val="{EC00A1D2-9F1E-4D10-90DF-D7FB4D477586}"/>
      </w:docPartPr>
      <w:docPartBody>
        <w:p w:rsidR="00000000" w:rsidRDefault="00FA66B4"/>
      </w:docPartBody>
    </w:docPart>
    <w:docPart>
      <w:docPartPr>
        <w:name w:val="06D030D5925043838489B5A168F461D4"/>
        <w:category>
          <w:name w:val="General"/>
          <w:gallery w:val="placeholder"/>
        </w:category>
        <w:types>
          <w:type w:val="bbPlcHdr"/>
        </w:types>
        <w:behaviors>
          <w:behavior w:val="content"/>
        </w:behaviors>
        <w:guid w:val="{EE2ECAAC-460A-4B36-93B4-23B08463A256}"/>
      </w:docPartPr>
      <w:docPartBody>
        <w:p w:rsidR="00000000" w:rsidRDefault="00FA6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FF3"/>
    <w:rsid w:val="00C129E8"/>
    <w:rsid w:val="00C968BA"/>
    <w:rsid w:val="00D63E87"/>
    <w:rsid w:val="00D705C9"/>
    <w:rsid w:val="00E11D0C"/>
    <w:rsid w:val="00E35A8C"/>
    <w:rsid w:val="00E65C8A"/>
    <w:rsid w:val="00FA66B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F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6FF3"/>
    <w:rPr>
      <w:rFonts w:ascii="Times New Roman" w:hAnsi="Times New Roman"/>
      <w:sz w:val="24"/>
    </w:rPr>
  </w:style>
  <w:style w:type="paragraph" w:customStyle="1" w:styleId="487D89B4F8B34DB4967D41FE18F7F88D9">
    <w:name w:val="487D89B4F8B34DB4967D41FE18F7F88D9"/>
    <w:rsid w:val="00BA6FF3"/>
    <w:rPr>
      <w:rFonts w:ascii="Times New Roman" w:hAnsi="Times New Roman"/>
      <w:sz w:val="24"/>
    </w:rPr>
  </w:style>
  <w:style w:type="paragraph" w:customStyle="1" w:styleId="AE2570ED5D764CD7AF9686706F550F4622">
    <w:name w:val="AE2570ED5D764CD7AF9686706F550F4622"/>
    <w:rsid w:val="00BA6FF3"/>
    <w:pPr>
      <w:tabs>
        <w:tab w:val="center" w:pos="4680"/>
        <w:tab w:val="right" w:pos="9360"/>
      </w:tabs>
      <w:spacing w:after="0" w:line="240" w:lineRule="auto"/>
    </w:pPr>
    <w:rPr>
      <w:rFonts w:ascii="Times New Roman" w:hAnsi="Times New Roman"/>
      <w:sz w:val="24"/>
    </w:rPr>
  </w:style>
  <w:style w:type="paragraph" w:customStyle="1" w:styleId="259EC54041934F14A25B53A3293AF69F">
    <w:name w:val="259EC54041934F14A25B53A3293AF69F"/>
    <w:rsid w:val="00BA6FF3"/>
    <w:pPr>
      <w:spacing w:after="160" w:line="259" w:lineRule="auto"/>
    </w:pPr>
  </w:style>
  <w:style w:type="paragraph" w:customStyle="1" w:styleId="FB552C33AEC74306901F7DC216C86B38">
    <w:name w:val="FB552C33AEC74306901F7DC216C86B38"/>
    <w:rsid w:val="00BA6F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0DE708-F978-4E77-A1E8-60C184AA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274</Words>
  <Characters>1566</Characters>
  <Application>Microsoft Office Word</Application>
  <DocSecurity>0</DocSecurity>
  <Lines>13</Lines>
  <Paragraphs>3</Paragraphs>
  <ScaleCrop>false</ScaleCrop>
  <Company>Texas Legislative Council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2019-05-10T14:11:00Z</cp:lastPrinted>
  <dcterms:created xsi:type="dcterms:W3CDTF">2015-05-29T14:24:00Z</dcterms:created>
  <dcterms:modified xsi:type="dcterms:W3CDTF">2019-05-10T14:12:00Z</dcterms:modified>
</cp:coreProperties>
</file>

<file path=docProps/custom.xml><?xml version="1.0" encoding="utf-8"?>
<op:Properties xmlns:vt="http://schemas.openxmlformats.org/officeDocument/2006/docPropsVTypes" xmlns:op="http://schemas.openxmlformats.org/officeDocument/2006/custom-properties"/>
</file>