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1B" w:rsidRDefault="00B609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12B4F1372C4BAABB62E8F84754B76D"/>
          </w:placeholder>
        </w:sdtPr>
        <w:sdtContent>
          <w:r w:rsidRPr="005C2A78">
            <w:rPr>
              <w:rFonts w:cs="Times New Roman"/>
              <w:b/>
              <w:szCs w:val="24"/>
              <w:u w:val="single"/>
            </w:rPr>
            <w:t>BILL ANALYSIS</w:t>
          </w:r>
        </w:sdtContent>
      </w:sdt>
    </w:p>
    <w:p w:rsidR="00B6091B" w:rsidRPr="00585C31" w:rsidRDefault="00B6091B" w:rsidP="000F1DF9">
      <w:pPr>
        <w:spacing w:after="0" w:line="240" w:lineRule="auto"/>
        <w:rPr>
          <w:rFonts w:cs="Times New Roman"/>
          <w:szCs w:val="24"/>
        </w:rPr>
      </w:pPr>
    </w:p>
    <w:p w:rsidR="00B6091B" w:rsidRPr="00585C31" w:rsidRDefault="00B609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091B" w:rsidTr="000F1DF9">
        <w:tc>
          <w:tcPr>
            <w:tcW w:w="2718" w:type="dxa"/>
          </w:tcPr>
          <w:p w:rsidR="00B6091B" w:rsidRPr="005C2A78" w:rsidRDefault="00B6091B" w:rsidP="006D756B">
            <w:pPr>
              <w:rPr>
                <w:rFonts w:cs="Times New Roman"/>
                <w:szCs w:val="24"/>
              </w:rPr>
            </w:pPr>
            <w:sdt>
              <w:sdtPr>
                <w:rPr>
                  <w:rFonts w:cs="Times New Roman"/>
                  <w:szCs w:val="24"/>
                </w:rPr>
                <w:alias w:val="Agency Title"/>
                <w:tag w:val="AgencyTitleContentControl"/>
                <w:id w:val="1920747753"/>
                <w:lock w:val="sdtContentLocked"/>
                <w:placeholder>
                  <w:docPart w:val="A3ED7882FB984CE990E833A9AA198DAB"/>
                </w:placeholder>
              </w:sdtPr>
              <w:sdtEndPr>
                <w:rPr>
                  <w:rFonts w:cstheme="minorBidi"/>
                  <w:szCs w:val="22"/>
                </w:rPr>
              </w:sdtEndPr>
              <w:sdtContent>
                <w:r>
                  <w:rPr>
                    <w:rFonts w:cs="Times New Roman"/>
                    <w:szCs w:val="24"/>
                  </w:rPr>
                  <w:t>Senate Research Center</w:t>
                </w:r>
              </w:sdtContent>
            </w:sdt>
          </w:p>
        </w:tc>
        <w:tc>
          <w:tcPr>
            <w:tcW w:w="6858" w:type="dxa"/>
          </w:tcPr>
          <w:p w:rsidR="00B6091B" w:rsidRPr="00FF6471" w:rsidRDefault="00B6091B" w:rsidP="000F1DF9">
            <w:pPr>
              <w:jc w:val="right"/>
              <w:rPr>
                <w:rFonts w:cs="Times New Roman"/>
                <w:szCs w:val="24"/>
              </w:rPr>
            </w:pPr>
            <w:sdt>
              <w:sdtPr>
                <w:rPr>
                  <w:rFonts w:cs="Times New Roman"/>
                  <w:szCs w:val="24"/>
                </w:rPr>
                <w:alias w:val="Bill Number"/>
                <w:tag w:val="BillNumberOne"/>
                <w:id w:val="-410784069"/>
                <w:lock w:val="sdtContentLocked"/>
                <w:placeholder>
                  <w:docPart w:val="095EB2D735EE4A989B49CDEBA6863F3B"/>
                </w:placeholder>
              </w:sdtPr>
              <w:sdtContent>
                <w:r>
                  <w:rPr>
                    <w:rFonts w:cs="Times New Roman"/>
                    <w:szCs w:val="24"/>
                  </w:rPr>
                  <w:t>H.B. 2203</w:t>
                </w:r>
              </w:sdtContent>
            </w:sdt>
          </w:p>
        </w:tc>
      </w:tr>
      <w:tr w:rsidR="00B6091B" w:rsidTr="000F1DF9">
        <w:sdt>
          <w:sdtPr>
            <w:rPr>
              <w:rFonts w:cs="Times New Roman"/>
              <w:szCs w:val="24"/>
            </w:rPr>
            <w:alias w:val="TLCNumber"/>
            <w:tag w:val="TLCNumber"/>
            <w:id w:val="-542600604"/>
            <w:lock w:val="sdtLocked"/>
            <w:placeholder>
              <w:docPart w:val="86F749C626D247DF9DF4976A922A7D1E"/>
            </w:placeholder>
          </w:sdtPr>
          <w:sdtContent>
            <w:tc>
              <w:tcPr>
                <w:tcW w:w="2718" w:type="dxa"/>
              </w:tcPr>
              <w:p w:rsidR="00B6091B" w:rsidRPr="000F1DF9" w:rsidRDefault="00B6091B" w:rsidP="00C65088">
                <w:pPr>
                  <w:rPr>
                    <w:rFonts w:cs="Times New Roman"/>
                    <w:szCs w:val="24"/>
                  </w:rPr>
                </w:pPr>
                <w:r>
                  <w:rPr>
                    <w:rFonts w:cs="Times New Roman"/>
                    <w:szCs w:val="24"/>
                  </w:rPr>
                  <w:t>86R20292 SCL-D</w:t>
                </w:r>
              </w:p>
            </w:tc>
          </w:sdtContent>
        </w:sdt>
        <w:tc>
          <w:tcPr>
            <w:tcW w:w="6858" w:type="dxa"/>
          </w:tcPr>
          <w:p w:rsidR="00B6091B" w:rsidRPr="005C2A78" w:rsidRDefault="00B6091B" w:rsidP="006D756B">
            <w:pPr>
              <w:jc w:val="right"/>
              <w:rPr>
                <w:rFonts w:cs="Times New Roman"/>
                <w:szCs w:val="24"/>
              </w:rPr>
            </w:pPr>
            <w:sdt>
              <w:sdtPr>
                <w:rPr>
                  <w:rFonts w:cs="Times New Roman"/>
                  <w:szCs w:val="24"/>
                </w:rPr>
                <w:alias w:val="Author Label"/>
                <w:tag w:val="By"/>
                <w:id w:val="72399597"/>
                <w:lock w:val="sdtLocked"/>
                <w:placeholder>
                  <w:docPart w:val="4F15B3716F574F2EA00B2606062F2A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FA31D47B74411197532CA1A996B3FD"/>
                </w:placeholder>
              </w:sdtPr>
              <w:sdtContent>
                <w:r>
                  <w:rPr>
                    <w:rFonts w:cs="Times New Roman"/>
                    <w:szCs w:val="24"/>
                  </w:rPr>
                  <w:t>Miller et al.</w:t>
                </w:r>
              </w:sdtContent>
            </w:sdt>
            <w:sdt>
              <w:sdtPr>
                <w:rPr>
                  <w:rFonts w:cs="Times New Roman"/>
                  <w:szCs w:val="24"/>
                </w:rPr>
                <w:alias w:val="Sponsor"/>
                <w:tag w:val="Sponsor"/>
                <w:id w:val="-2039656131"/>
                <w:lock w:val="sdtContentLocked"/>
                <w:placeholder>
                  <w:docPart w:val="CAA15918D18C4F1880F7AEE78341A159"/>
                </w:placeholder>
              </w:sdtPr>
              <w:sdtContent>
                <w:r>
                  <w:rPr>
                    <w:rFonts w:cs="Times New Roman"/>
                    <w:szCs w:val="24"/>
                  </w:rPr>
                  <w:t xml:space="preserve"> (Kolkhorst)</w:t>
                </w:r>
              </w:sdtContent>
            </w:sdt>
          </w:p>
        </w:tc>
      </w:tr>
      <w:tr w:rsidR="00B6091B" w:rsidTr="000F1DF9">
        <w:tc>
          <w:tcPr>
            <w:tcW w:w="2718" w:type="dxa"/>
          </w:tcPr>
          <w:p w:rsidR="00B6091B" w:rsidRPr="00BC7495" w:rsidRDefault="00B6091B" w:rsidP="000F1DF9">
            <w:pPr>
              <w:rPr>
                <w:rFonts w:cs="Times New Roman"/>
                <w:szCs w:val="24"/>
              </w:rPr>
            </w:pPr>
          </w:p>
        </w:tc>
        <w:sdt>
          <w:sdtPr>
            <w:rPr>
              <w:rFonts w:cs="Times New Roman"/>
              <w:szCs w:val="24"/>
            </w:rPr>
            <w:alias w:val="Committee"/>
            <w:tag w:val="Committee"/>
            <w:id w:val="1914272295"/>
            <w:lock w:val="sdtContentLocked"/>
            <w:placeholder>
              <w:docPart w:val="47754109D9974AE38F96B2AFD7B768B9"/>
            </w:placeholder>
          </w:sdtPr>
          <w:sdtContent>
            <w:tc>
              <w:tcPr>
                <w:tcW w:w="6858" w:type="dxa"/>
              </w:tcPr>
              <w:p w:rsidR="00B6091B" w:rsidRPr="00FF6471" w:rsidRDefault="00B6091B" w:rsidP="000F1DF9">
                <w:pPr>
                  <w:jc w:val="right"/>
                  <w:rPr>
                    <w:rFonts w:cs="Times New Roman"/>
                    <w:szCs w:val="24"/>
                  </w:rPr>
                </w:pPr>
                <w:r>
                  <w:rPr>
                    <w:rFonts w:cs="Times New Roman"/>
                    <w:szCs w:val="24"/>
                  </w:rPr>
                  <w:t>Natural Resources &amp; Economic Development</w:t>
                </w:r>
              </w:p>
            </w:tc>
          </w:sdtContent>
        </w:sdt>
      </w:tr>
      <w:tr w:rsidR="00B6091B" w:rsidTr="000F1DF9">
        <w:tc>
          <w:tcPr>
            <w:tcW w:w="2718" w:type="dxa"/>
          </w:tcPr>
          <w:p w:rsidR="00B6091B" w:rsidRPr="00BC7495" w:rsidRDefault="00B6091B" w:rsidP="000F1DF9">
            <w:pPr>
              <w:rPr>
                <w:rFonts w:cs="Times New Roman"/>
                <w:szCs w:val="24"/>
              </w:rPr>
            </w:pPr>
          </w:p>
        </w:tc>
        <w:sdt>
          <w:sdtPr>
            <w:rPr>
              <w:rFonts w:cs="Times New Roman"/>
              <w:szCs w:val="24"/>
            </w:rPr>
            <w:alias w:val="Date"/>
            <w:tag w:val="DateContentControl"/>
            <w:id w:val="1178081906"/>
            <w:lock w:val="sdtLocked"/>
            <w:placeholder>
              <w:docPart w:val="9202E334291E4C2AA2350343E249E15F"/>
            </w:placeholder>
            <w:date w:fullDate="2019-05-06T00:00:00Z">
              <w:dateFormat w:val="M/d/yyyy"/>
              <w:lid w:val="en-US"/>
              <w:storeMappedDataAs w:val="dateTime"/>
              <w:calendar w:val="gregorian"/>
            </w:date>
          </w:sdtPr>
          <w:sdtContent>
            <w:tc>
              <w:tcPr>
                <w:tcW w:w="6858" w:type="dxa"/>
              </w:tcPr>
              <w:p w:rsidR="00B6091B" w:rsidRPr="00FF6471" w:rsidRDefault="00B6091B" w:rsidP="000F1DF9">
                <w:pPr>
                  <w:jc w:val="right"/>
                  <w:rPr>
                    <w:rFonts w:cs="Times New Roman"/>
                    <w:szCs w:val="24"/>
                  </w:rPr>
                </w:pPr>
                <w:r>
                  <w:rPr>
                    <w:rFonts w:cs="Times New Roman"/>
                    <w:szCs w:val="24"/>
                  </w:rPr>
                  <w:t>5/6/2019</w:t>
                </w:r>
              </w:p>
            </w:tc>
          </w:sdtContent>
        </w:sdt>
      </w:tr>
      <w:tr w:rsidR="00B6091B" w:rsidTr="000F1DF9">
        <w:tc>
          <w:tcPr>
            <w:tcW w:w="2718" w:type="dxa"/>
          </w:tcPr>
          <w:p w:rsidR="00B6091B" w:rsidRPr="00BC7495" w:rsidRDefault="00B6091B" w:rsidP="000F1DF9">
            <w:pPr>
              <w:rPr>
                <w:rFonts w:cs="Times New Roman"/>
                <w:szCs w:val="24"/>
              </w:rPr>
            </w:pPr>
          </w:p>
        </w:tc>
        <w:sdt>
          <w:sdtPr>
            <w:rPr>
              <w:rFonts w:cs="Times New Roman"/>
              <w:szCs w:val="24"/>
            </w:rPr>
            <w:alias w:val="BA Version"/>
            <w:tag w:val="BAVersion"/>
            <w:id w:val="-1685590809"/>
            <w:lock w:val="sdtContentLocked"/>
            <w:placeholder>
              <w:docPart w:val="FCDB1E2D2D324FE59D5C1FB85A0212A5"/>
            </w:placeholder>
          </w:sdtPr>
          <w:sdtContent>
            <w:tc>
              <w:tcPr>
                <w:tcW w:w="6858" w:type="dxa"/>
              </w:tcPr>
              <w:p w:rsidR="00B6091B" w:rsidRPr="00FF6471" w:rsidRDefault="00B6091B" w:rsidP="000F1DF9">
                <w:pPr>
                  <w:jc w:val="right"/>
                  <w:rPr>
                    <w:rFonts w:cs="Times New Roman"/>
                    <w:szCs w:val="24"/>
                  </w:rPr>
                </w:pPr>
                <w:r>
                  <w:rPr>
                    <w:rFonts w:cs="Times New Roman"/>
                    <w:szCs w:val="24"/>
                  </w:rPr>
                  <w:t>Engrossed</w:t>
                </w:r>
              </w:p>
            </w:tc>
          </w:sdtContent>
        </w:sdt>
      </w:tr>
    </w:tbl>
    <w:p w:rsidR="00B6091B" w:rsidRPr="00FF6471" w:rsidRDefault="00B6091B" w:rsidP="000F1DF9">
      <w:pPr>
        <w:spacing w:after="0" w:line="240" w:lineRule="auto"/>
        <w:rPr>
          <w:rFonts w:cs="Times New Roman"/>
          <w:szCs w:val="24"/>
        </w:rPr>
      </w:pPr>
    </w:p>
    <w:p w:rsidR="00B6091B" w:rsidRPr="00FF6471" w:rsidRDefault="00B6091B" w:rsidP="000F1DF9">
      <w:pPr>
        <w:spacing w:after="0" w:line="240" w:lineRule="auto"/>
        <w:rPr>
          <w:rFonts w:cs="Times New Roman"/>
          <w:szCs w:val="24"/>
        </w:rPr>
      </w:pPr>
    </w:p>
    <w:p w:rsidR="00B6091B" w:rsidRPr="00FF6471" w:rsidRDefault="00B609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C8C9977A93471190699055BFCAC5FE"/>
        </w:placeholder>
      </w:sdtPr>
      <w:sdtContent>
        <w:p w:rsidR="00B6091B" w:rsidRDefault="00B609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ED6ED6AE5974DF697F23A6956274BAB"/>
        </w:placeholder>
      </w:sdtPr>
      <w:sdtContent>
        <w:p w:rsidR="00B6091B" w:rsidRDefault="00B6091B" w:rsidP="00DF325E">
          <w:pPr>
            <w:pStyle w:val="NormalWeb"/>
            <w:spacing w:before="0" w:beforeAutospacing="0" w:after="0" w:afterAutospacing="0"/>
            <w:jc w:val="both"/>
            <w:divId w:val="1926458065"/>
            <w:rPr>
              <w:rFonts w:eastAsia="Times New Roman"/>
              <w:bCs/>
            </w:rPr>
          </w:pPr>
        </w:p>
        <w:p w:rsidR="00B6091B" w:rsidRPr="00E802C5" w:rsidRDefault="00B6091B" w:rsidP="00DF325E">
          <w:pPr>
            <w:pStyle w:val="NormalWeb"/>
            <w:spacing w:before="0" w:beforeAutospacing="0" w:after="0" w:afterAutospacing="0"/>
            <w:jc w:val="both"/>
            <w:divId w:val="1926458065"/>
            <w:rPr>
              <w:color w:val="000000"/>
            </w:rPr>
          </w:pPr>
          <w:r w:rsidRPr="00E802C5">
            <w:rPr>
              <w:color w:val="000000"/>
            </w:rPr>
            <w:t>Certain recent events in Sugar Land, Texas, have been cited as evidence illustrating the need for notification to political subdivisions when a radioactive substance i</w:t>
          </w:r>
          <w:r>
            <w:rPr>
              <w:color w:val="000000"/>
            </w:rPr>
            <w:t xml:space="preserve">s released into the environment. </w:t>
          </w:r>
          <w:r w:rsidRPr="00E802C5">
            <w:rPr>
              <w:color w:val="000000"/>
            </w:rPr>
            <w:t>H.B. 2203 seeks to address this issue and keep residents and first responders safe by requiring certain notice to be provided in the event of a reported radioactive substance release.</w:t>
          </w:r>
        </w:p>
        <w:p w:rsidR="00B6091B" w:rsidRPr="00E802C5" w:rsidRDefault="00B6091B" w:rsidP="00DF325E">
          <w:pPr>
            <w:pStyle w:val="NormalWeb"/>
            <w:spacing w:before="0" w:beforeAutospacing="0" w:after="0" w:afterAutospacing="0"/>
            <w:jc w:val="both"/>
            <w:divId w:val="1926458065"/>
            <w:rPr>
              <w:color w:val="000000"/>
            </w:rPr>
          </w:pPr>
          <w:r w:rsidRPr="00E802C5">
            <w:rPr>
              <w:color w:val="000000"/>
            </w:rPr>
            <w:t xml:space="preserve">H.B. 2203 amends the Health and Safety Code to require the Department of State Health Services or any other state agency that receives a required report of a release of a radioactive substance into the environment to immediately provide notice to each political subdivision of the state into which the substance was released. The bill requires the notice to include the name, quantity, and state of matter of the radioactive substance, if known. The bill makes the information contained in the notice confidential and not subject to disclosure under </w:t>
          </w:r>
          <w:r>
            <w:rPr>
              <w:color w:val="000000"/>
            </w:rPr>
            <w:t xml:space="preserve">the </w:t>
          </w:r>
          <w:r w:rsidRPr="00E802C5">
            <w:rPr>
              <w:color w:val="000000"/>
            </w:rPr>
            <w:t>state public information law.</w:t>
          </w:r>
        </w:p>
        <w:p w:rsidR="00B6091B" w:rsidRPr="00D70925" w:rsidRDefault="00B6091B" w:rsidP="00DF325E">
          <w:pPr>
            <w:spacing w:after="0" w:line="240" w:lineRule="auto"/>
            <w:jc w:val="both"/>
            <w:rPr>
              <w:rFonts w:eastAsia="Times New Roman" w:cs="Times New Roman"/>
              <w:bCs/>
              <w:szCs w:val="24"/>
            </w:rPr>
          </w:pPr>
        </w:p>
      </w:sdtContent>
    </w:sdt>
    <w:p w:rsidR="00B6091B" w:rsidRDefault="00B6091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2203 </w:t>
      </w:r>
      <w:bookmarkStart w:id="1" w:name="AmendsCurrentLaw"/>
      <w:bookmarkEnd w:id="1"/>
      <w:r>
        <w:rPr>
          <w:rFonts w:cs="Times New Roman"/>
          <w:szCs w:val="24"/>
        </w:rPr>
        <w:t>amends current law relating to notice of a radioactive substance release.</w:t>
      </w:r>
    </w:p>
    <w:p w:rsidR="00B6091B" w:rsidRPr="00E802C5" w:rsidRDefault="00B6091B" w:rsidP="000F1DF9">
      <w:pPr>
        <w:spacing w:after="0" w:line="240" w:lineRule="auto"/>
        <w:jc w:val="both"/>
        <w:rPr>
          <w:rFonts w:eastAsia="Times New Roman" w:cs="Times New Roman"/>
          <w:szCs w:val="24"/>
        </w:rPr>
      </w:pPr>
    </w:p>
    <w:p w:rsidR="00B6091B" w:rsidRPr="005C2A78" w:rsidRDefault="00B609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103C1C221484D48BA2543A2EA591655"/>
          </w:placeholder>
        </w:sdtPr>
        <w:sdtContent>
          <w:r>
            <w:rPr>
              <w:rFonts w:eastAsia="Times New Roman" w:cs="Times New Roman"/>
              <w:b/>
              <w:szCs w:val="24"/>
              <w:u w:val="single"/>
            </w:rPr>
            <w:t>RULEMAKING AUTHORITY</w:t>
          </w:r>
        </w:sdtContent>
      </w:sdt>
    </w:p>
    <w:p w:rsidR="00B6091B" w:rsidRPr="006529C4" w:rsidRDefault="00B6091B" w:rsidP="00774EC7">
      <w:pPr>
        <w:spacing w:after="0" w:line="240" w:lineRule="auto"/>
        <w:jc w:val="both"/>
        <w:rPr>
          <w:rFonts w:cs="Times New Roman"/>
          <w:szCs w:val="24"/>
        </w:rPr>
      </w:pPr>
    </w:p>
    <w:p w:rsidR="00B6091B" w:rsidRPr="006529C4" w:rsidRDefault="00B6091B" w:rsidP="00655BD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6091B" w:rsidRPr="006529C4" w:rsidRDefault="00B6091B" w:rsidP="00774EC7">
      <w:pPr>
        <w:spacing w:after="0" w:line="240" w:lineRule="auto"/>
        <w:jc w:val="both"/>
        <w:rPr>
          <w:rFonts w:cs="Times New Roman"/>
          <w:szCs w:val="24"/>
        </w:rPr>
      </w:pPr>
    </w:p>
    <w:p w:rsidR="00B6091B" w:rsidRPr="005C2A78" w:rsidRDefault="00B6091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D4A3A4EA704DAEB603BE21CF8BB712"/>
          </w:placeholder>
        </w:sdtPr>
        <w:sdtContent>
          <w:r>
            <w:rPr>
              <w:rFonts w:eastAsia="Times New Roman" w:cs="Times New Roman"/>
              <w:b/>
              <w:szCs w:val="24"/>
              <w:u w:val="single"/>
            </w:rPr>
            <w:t>SECTION BY SECTION ANALYSIS</w:t>
          </w:r>
        </w:sdtContent>
      </w:sdt>
    </w:p>
    <w:p w:rsidR="00B6091B" w:rsidRPr="005C2A78" w:rsidRDefault="00B6091B" w:rsidP="000F1DF9">
      <w:pPr>
        <w:spacing w:after="0" w:line="240" w:lineRule="auto"/>
        <w:jc w:val="both"/>
        <w:rPr>
          <w:rFonts w:eastAsia="Times New Roman" w:cs="Times New Roman"/>
          <w:szCs w:val="24"/>
        </w:rPr>
      </w:pPr>
    </w:p>
    <w:p w:rsidR="00B6091B" w:rsidRDefault="00B6091B" w:rsidP="00655BD1">
      <w:pPr>
        <w:spacing w:line="240" w:lineRule="auto"/>
        <w:jc w:val="both"/>
        <w:rPr>
          <w:rFonts w:eastAsia="Times New Roman" w:cs="Times New Roman"/>
          <w:szCs w:val="24"/>
        </w:rPr>
      </w:pPr>
      <w:r w:rsidRPr="005C2A78">
        <w:rPr>
          <w:rFonts w:eastAsia="Times New Roman" w:cs="Times New Roman"/>
          <w:szCs w:val="24"/>
        </w:rPr>
        <w:t>SECTION 1.</w:t>
      </w:r>
      <w:r w:rsidRPr="00E802C5">
        <w:rPr>
          <w:rFonts w:eastAsia="Times New Roman" w:cs="Times New Roman"/>
          <w:szCs w:val="24"/>
        </w:rPr>
        <w:t xml:space="preserve"> </w:t>
      </w:r>
      <w:r>
        <w:rPr>
          <w:rFonts w:eastAsia="Times New Roman" w:cs="Times New Roman"/>
          <w:szCs w:val="24"/>
        </w:rPr>
        <w:t xml:space="preserve">Amends </w:t>
      </w:r>
      <w:r w:rsidRPr="00E802C5">
        <w:rPr>
          <w:rFonts w:eastAsia="Times New Roman" w:cs="Times New Roman"/>
          <w:szCs w:val="24"/>
        </w:rPr>
        <w:t>Subchapter B, Chapter 501, Health and Safety Code, by adding Section 501.0245</w:t>
      </w:r>
      <w:r>
        <w:rPr>
          <w:rFonts w:eastAsia="Times New Roman" w:cs="Times New Roman"/>
          <w:szCs w:val="24"/>
        </w:rPr>
        <w:t>,</w:t>
      </w:r>
      <w:r w:rsidRPr="00E802C5">
        <w:rPr>
          <w:rFonts w:eastAsia="Times New Roman" w:cs="Times New Roman"/>
          <w:szCs w:val="24"/>
        </w:rPr>
        <w:t xml:space="preserve"> as follows:</w:t>
      </w:r>
      <w:r>
        <w:rPr>
          <w:rFonts w:eastAsia="Times New Roman" w:cs="Times New Roman"/>
          <w:szCs w:val="24"/>
        </w:rPr>
        <w:t xml:space="preserve"> </w:t>
      </w:r>
    </w:p>
    <w:p w:rsidR="00B6091B" w:rsidRDefault="00B6091B" w:rsidP="00B6091B">
      <w:pPr>
        <w:spacing w:line="240" w:lineRule="auto"/>
        <w:ind w:left="720"/>
        <w:jc w:val="both"/>
        <w:rPr>
          <w:rFonts w:eastAsia="Times New Roman" w:cs="Times New Roman"/>
          <w:szCs w:val="24"/>
        </w:rPr>
      </w:pPr>
      <w:r>
        <w:rPr>
          <w:rFonts w:eastAsia="Times New Roman" w:cs="Times New Roman"/>
          <w:szCs w:val="24"/>
        </w:rPr>
        <w:t xml:space="preserve">Sec. 501.0245. NOTICE OF RADIOACTIVE SUBSTANCE RELEASE. (a) Defines "radioactive substance" for purposes of this section. </w:t>
      </w:r>
    </w:p>
    <w:p w:rsidR="00B6091B" w:rsidRPr="00E802C5" w:rsidRDefault="00B6091B" w:rsidP="00DF325E">
      <w:pPr>
        <w:spacing w:line="240" w:lineRule="auto"/>
        <w:ind w:left="1440"/>
        <w:jc w:val="both"/>
        <w:rPr>
          <w:rFonts w:eastAsia="Times New Roman" w:cs="Times New Roman"/>
          <w:szCs w:val="24"/>
        </w:rPr>
      </w:pPr>
      <w:r>
        <w:rPr>
          <w:rFonts w:eastAsia="Times New Roman" w:cs="Times New Roman"/>
          <w:szCs w:val="24"/>
        </w:rPr>
        <w:t>(b) Requires the Department of State Health S</w:t>
      </w:r>
      <w:r w:rsidRPr="00E802C5">
        <w:rPr>
          <w:rFonts w:eastAsia="Times New Roman" w:cs="Times New Roman"/>
          <w:szCs w:val="24"/>
        </w:rPr>
        <w:t>ervices (DSHS) or any other state agency that receives a required report of a release of a radioactive substance into the environment, notwithstanding Subchapter H</w:t>
      </w:r>
      <w:r>
        <w:rPr>
          <w:rFonts w:eastAsia="Times New Roman" w:cs="Times New Roman"/>
          <w:szCs w:val="24"/>
        </w:rPr>
        <w:t xml:space="preserve"> (Miscellaneous Provisions)</w:t>
      </w:r>
      <w:r w:rsidRPr="00E802C5">
        <w:rPr>
          <w:rFonts w:eastAsia="Times New Roman" w:cs="Times New Roman"/>
          <w:szCs w:val="24"/>
        </w:rPr>
        <w:t xml:space="preserve">, Chapter 418 (Emergency Management), Government Code, or any other law requiring confidentiality, to immediately provide notice to each political subdivision of this state into which the substance was released. Requires the notice </w:t>
      </w:r>
      <w:r>
        <w:rPr>
          <w:rFonts w:eastAsia="Times New Roman" w:cs="Times New Roman"/>
          <w:szCs w:val="24"/>
        </w:rPr>
        <w:t>to</w:t>
      </w:r>
      <w:r w:rsidRPr="00E802C5">
        <w:rPr>
          <w:rFonts w:eastAsia="Times New Roman" w:cs="Times New Roman"/>
          <w:szCs w:val="24"/>
        </w:rPr>
        <w:t xml:space="preserve"> include the name, quantity, and state of matter of the radioactive substance released, if known.</w:t>
      </w:r>
    </w:p>
    <w:p w:rsidR="00B6091B" w:rsidRDefault="00B6091B" w:rsidP="00DF325E">
      <w:pPr>
        <w:widowControl w:val="0"/>
        <w:autoSpaceDE w:val="0"/>
        <w:autoSpaceDN w:val="0"/>
        <w:adjustRightInd w:val="0"/>
        <w:spacing w:after="0" w:line="240" w:lineRule="auto"/>
        <w:ind w:left="1440"/>
        <w:jc w:val="both"/>
        <w:rPr>
          <w:rFonts w:eastAsia="Times New Roman" w:cs="Times New Roman"/>
          <w:szCs w:val="24"/>
          <w:u w:val="single"/>
        </w:rPr>
      </w:pPr>
      <w:r w:rsidRPr="00E802C5">
        <w:rPr>
          <w:rFonts w:eastAsia="Times New Roman" w:cs="Times New Roman"/>
          <w:szCs w:val="24"/>
        </w:rPr>
        <w:t>(c)  Provides that the information contained in the notice provided to a political subdivision under Subsection (b) is confidential and not subject to disclosure under Chapter 552 (Public Information), Government Code.</w:t>
      </w:r>
      <w:r>
        <w:rPr>
          <w:rFonts w:eastAsia="Times New Roman" w:cs="Times New Roman"/>
          <w:szCs w:val="24"/>
          <w:u w:val="single"/>
        </w:rPr>
        <w:t xml:space="preserve"> </w:t>
      </w:r>
    </w:p>
    <w:p w:rsidR="00B6091B" w:rsidRPr="005C2A78" w:rsidRDefault="00B6091B" w:rsidP="00655BD1">
      <w:pPr>
        <w:widowControl w:val="0"/>
        <w:autoSpaceDE w:val="0"/>
        <w:autoSpaceDN w:val="0"/>
        <w:adjustRightInd w:val="0"/>
        <w:spacing w:after="0" w:line="240" w:lineRule="auto"/>
        <w:ind w:left="720"/>
        <w:jc w:val="both"/>
        <w:rPr>
          <w:rFonts w:eastAsia="Times New Roman" w:cs="Times New Roman"/>
          <w:szCs w:val="24"/>
        </w:rPr>
      </w:pPr>
    </w:p>
    <w:p w:rsidR="00B6091B" w:rsidRPr="005C2A78" w:rsidRDefault="00B6091B" w:rsidP="00655BD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B6091B" w:rsidRPr="005C2A78" w:rsidRDefault="00B6091B" w:rsidP="000F1DF9">
      <w:pPr>
        <w:spacing w:after="0" w:line="240" w:lineRule="auto"/>
        <w:jc w:val="both"/>
        <w:rPr>
          <w:rFonts w:eastAsia="Times New Roman" w:cs="Times New Roman"/>
          <w:szCs w:val="24"/>
        </w:rPr>
      </w:pPr>
    </w:p>
    <w:p w:rsidR="00B6091B" w:rsidRPr="00C8671F" w:rsidRDefault="00B6091B" w:rsidP="00774EC7">
      <w:pPr>
        <w:spacing w:after="0" w:line="240" w:lineRule="auto"/>
        <w:jc w:val="both"/>
        <w:rPr>
          <w:rFonts w:eastAsia="Times New Roman" w:cs="Times New Roman"/>
          <w:szCs w:val="24"/>
        </w:rPr>
      </w:pPr>
    </w:p>
    <w:sectPr w:rsidR="00B6091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6EE" w:rsidRDefault="003D76EE" w:rsidP="000F1DF9">
      <w:pPr>
        <w:spacing w:after="0" w:line="240" w:lineRule="auto"/>
      </w:pPr>
      <w:r>
        <w:separator/>
      </w:r>
    </w:p>
  </w:endnote>
  <w:endnote w:type="continuationSeparator" w:id="0">
    <w:p w:rsidR="003D76EE" w:rsidRDefault="003D76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76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091B">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6091B">
                <w:rPr>
                  <w:sz w:val="20"/>
                  <w:szCs w:val="20"/>
                </w:rPr>
                <w:t>H.B. 2203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6091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76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609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6091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6EE" w:rsidRDefault="003D76EE" w:rsidP="000F1DF9">
      <w:pPr>
        <w:spacing w:after="0" w:line="240" w:lineRule="auto"/>
      </w:pPr>
      <w:r>
        <w:separator/>
      </w:r>
    </w:p>
  </w:footnote>
  <w:footnote w:type="continuationSeparator" w:id="0">
    <w:p w:rsidR="003D76EE" w:rsidRDefault="003D76E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D76EE"/>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091B"/>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C8987"/>
  <w15:docId w15:val="{A67DB694-7D04-4479-AF14-3224CFD6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09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45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27E33" w:rsidP="00F27E3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12B4F1372C4BAABB62E8F84754B76D"/>
        <w:category>
          <w:name w:val="General"/>
          <w:gallery w:val="placeholder"/>
        </w:category>
        <w:types>
          <w:type w:val="bbPlcHdr"/>
        </w:types>
        <w:behaviors>
          <w:behavior w:val="content"/>
        </w:behaviors>
        <w:guid w:val="{2E9B3A32-8DF1-4949-9F7F-6690B99F4788}"/>
      </w:docPartPr>
      <w:docPartBody>
        <w:p w:rsidR="00000000" w:rsidRDefault="00074484"/>
      </w:docPartBody>
    </w:docPart>
    <w:docPart>
      <w:docPartPr>
        <w:name w:val="A3ED7882FB984CE990E833A9AA198DAB"/>
        <w:category>
          <w:name w:val="General"/>
          <w:gallery w:val="placeholder"/>
        </w:category>
        <w:types>
          <w:type w:val="bbPlcHdr"/>
        </w:types>
        <w:behaviors>
          <w:behavior w:val="content"/>
        </w:behaviors>
        <w:guid w:val="{8577571F-E947-47EB-86FE-C7730027293E}"/>
      </w:docPartPr>
      <w:docPartBody>
        <w:p w:rsidR="00000000" w:rsidRDefault="00074484"/>
      </w:docPartBody>
    </w:docPart>
    <w:docPart>
      <w:docPartPr>
        <w:name w:val="095EB2D735EE4A989B49CDEBA6863F3B"/>
        <w:category>
          <w:name w:val="General"/>
          <w:gallery w:val="placeholder"/>
        </w:category>
        <w:types>
          <w:type w:val="bbPlcHdr"/>
        </w:types>
        <w:behaviors>
          <w:behavior w:val="content"/>
        </w:behaviors>
        <w:guid w:val="{F49A7CB3-AB7D-4058-B4F7-D2AF83A72E38}"/>
      </w:docPartPr>
      <w:docPartBody>
        <w:p w:rsidR="00000000" w:rsidRDefault="00074484"/>
      </w:docPartBody>
    </w:docPart>
    <w:docPart>
      <w:docPartPr>
        <w:name w:val="86F749C626D247DF9DF4976A922A7D1E"/>
        <w:category>
          <w:name w:val="General"/>
          <w:gallery w:val="placeholder"/>
        </w:category>
        <w:types>
          <w:type w:val="bbPlcHdr"/>
        </w:types>
        <w:behaviors>
          <w:behavior w:val="content"/>
        </w:behaviors>
        <w:guid w:val="{C42BB9DA-9150-4D2A-A773-635DFFCFCB35}"/>
      </w:docPartPr>
      <w:docPartBody>
        <w:p w:rsidR="00000000" w:rsidRDefault="00074484"/>
      </w:docPartBody>
    </w:docPart>
    <w:docPart>
      <w:docPartPr>
        <w:name w:val="4F15B3716F574F2EA00B2606062F2AFD"/>
        <w:category>
          <w:name w:val="General"/>
          <w:gallery w:val="placeholder"/>
        </w:category>
        <w:types>
          <w:type w:val="bbPlcHdr"/>
        </w:types>
        <w:behaviors>
          <w:behavior w:val="content"/>
        </w:behaviors>
        <w:guid w:val="{59060E7D-4F6A-46EC-AF6E-DF772DA08ADF}"/>
      </w:docPartPr>
      <w:docPartBody>
        <w:p w:rsidR="00000000" w:rsidRDefault="00074484"/>
      </w:docPartBody>
    </w:docPart>
    <w:docPart>
      <w:docPartPr>
        <w:name w:val="97FA31D47B74411197532CA1A996B3FD"/>
        <w:category>
          <w:name w:val="General"/>
          <w:gallery w:val="placeholder"/>
        </w:category>
        <w:types>
          <w:type w:val="bbPlcHdr"/>
        </w:types>
        <w:behaviors>
          <w:behavior w:val="content"/>
        </w:behaviors>
        <w:guid w:val="{859F73B9-346C-4B96-A403-CB02B730EDFF}"/>
      </w:docPartPr>
      <w:docPartBody>
        <w:p w:rsidR="00000000" w:rsidRDefault="00074484"/>
      </w:docPartBody>
    </w:docPart>
    <w:docPart>
      <w:docPartPr>
        <w:name w:val="CAA15918D18C4F1880F7AEE78341A159"/>
        <w:category>
          <w:name w:val="General"/>
          <w:gallery w:val="placeholder"/>
        </w:category>
        <w:types>
          <w:type w:val="bbPlcHdr"/>
        </w:types>
        <w:behaviors>
          <w:behavior w:val="content"/>
        </w:behaviors>
        <w:guid w:val="{206B8BD1-74B6-4E03-AF24-A379C7E00D06}"/>
      </w:docPartPr>
      <w:docPartBody>
        <w:p w:rsidR="00000000" w:rsidRDefault="00074484"/>
      </w:docPartBody>
    </w:docPart>
    <w:docPart>
      <w:docPartPr>
        <w:name w:val="47754109D9974AE38F96B2AFD7B768B9"/>
        <w:category>
          <w:name w:val="General"/>
          <w:gallery w:val="placeholder"/>
        </w:category>
        <w:types>
          <w:type w:val="bbPlcHdr"/>
        </w:types>
        <w:behaviors>
          <w:behavior w:val="content"/>
        </w:behaviors>
        <w:guid w:val="{187644CC-D905-46B1-AFBE-1B900B16D4B7}"/>
      </w:docPartPr>
      <w:docPartBody>
        <w:p w:rsidR="00000000" w:rsidRDefault="00074484"/>
      </w:docPartBody>
    </w:docPart>
    <w:docPart>
      <w:docPartPr>
        <w:name w:val="9202E334291E4C2AA2350343E249E15F"/>
        <w:category>
          <w:name w:val="General"/>
          <w:gallery w:val="placeholder"/>
        </w:category>
        <w:types>
          <w:type w:val="bbPlcHdr"/>
        </w:types>
        <w:behaviors>
          <w:behavior w:val="content"/>
        </w:behaviors>
        <w:guid w:val="{3DCEB069-2C60-478A-829B-6DA37CA04D4F}"/>
      </w:docPartPr>
      <w:docPartBody>
        <w:p w:rsidR="00000000" w:rsidRDefault="00F27E33" w:rsidP="00F27E33">
          <w:pPr>
            <w:pStyle w:val="9202E334291E4C2AA2350343E249E15F"/>
          </w:pPr>
          <w:r w:rsidRPr="00A30DD1">
            <w:rPr>
              <w:rStyle w:val="PlaceholderText"/>
            </w:rPr>
            <w:t>Click here to enter a date.</w:t>
          </w:r>
        </w:p>
      </w:docPartBody>
    </w:docPart>
    <w:docPart>
      <w:docPartPr>
        <w:name w:val="FCDB1E2D2D324FE59D5C1FB85A0212A5"/>
        <w:category>
          <w:name w:val="General"/>
          <w:gallery w:val="placeholder"/>
        </w:category>
        <w:types>
          <w:type w:val="bbPlcHdr"/>
        </w:types>
        <w:behaviors>
          <w:behavior w:val="content"/>
        </w:behaviors>
        <w:guid w:val="{CDC2B442-E245-4027-8769-E32A82E6FEFC}"/>
      </w:docPartPr>
      <w:docPartBody>
        <w:p w:rsidR="00000000" w:rsidRDefault="00074484"/>
      </w:docPartBody>
    </w:docPart>
    <w:docPart>
      <w:docPartPr>
        <w:name w:val="73C8C9977A93471190699055BFCAC5FE"/>
        <w:category>
          <w:name w:val="General"/>
          <w:gallery w:val="placeholder"/>
        </w:category>
        <w:types>
          <w:type w:val="bbPlcHdr"/>
        </w:types>
        <w:behaviors>
          <w:behavior w:val="content"/>
        </w:behaviors>
        <w:guid w:val="{22021319-95CD-4F92-84C9-72E17046665E}"/>
      </w:docPartPr>
      <w:docPartBody>
        <w:p w:rsidR="00000000" w:rsidRDefault="00074484"/>
      </w:docPartBody>
    </w:docPart>
    <w:docPart>
      <w:docPartPr>
        <w:name w:val="BED6ED6AE5974DF697F23A6956274BAB"/>
        <w:category>
          <w:name w:val="General"/>
          <w:gallery w:val="placeholder"/>
        </w:category>
        <w:types>
          <w:type w:val="bbPlcHdr"/>
        </w:types>
        <w:behaviors>
          <w:behavior w:val="content"/>
        </w:behaviors>
        <w:guid w:val="{117FEAA1-6291-47FC-AEA4-3A11F7DDDD62}"/>
      </w:docPartPr>
      <w:docPartBody>
        <w:p w:rsidR="00000000" w:rsidRDefault="00F27E33" w:rsidP="00F27E33">
          <w:pPr>
            <w:pStyle w:val="BED6ED6AE5974DF697F23A6956274BAB"/>
          </w:pPr>
          <w:r>
            <w:rPr>
              <w:rFonts w:eastAsia="Times New Roman" w:cs="Times New Roman"/>
              <w:bCs/>
              <w:szCs w:val="24"/>
            </w:rPr>
            <w:t xml:space="preserve"> </w:t>
          </w:r>
        </w:p>
      </w:docPartBody>
    </w:docPart>
    <w:docPart>
      <w:docPartPr>
        <w:name w:val="7103C1C221484D48BA2543A2EA591655"/>
        <w:category>
          <w:name w:val="General"/>
          <w:gallery w:val="placeholder"/>
        </w:category>
        <w:types>
          <w:type w:val="bbPlcHdr"/>
        </w:types>
        <w:behaviors>
          <w:behavior w:val="content"/>
        </w:behaviors>
        <w:guid w:val="{E792A56A-B73B-4819-A536-53C35BCC2906}"/>
      </w:docPartPr>
      <w:docPartBody>
        <w:p w:rsidR="00000000" w:rsidRDefault="00074484"/>
      </w:docPartBody>
    </w:docPart>
    <w:docPart>
      <w:docPartPr>
        <w:name w:val="2BD4A3A4EA704DAEB603BE21CF8BB712"/>
        <w:category>
          <w:name w:val="General"/>
          <w:gallery w:val="placeholder"/>
        </w:category>
        <w:types>
          <w:type w:val="bbPlcHdr"/>
        </w:types>
        <w:behaviors>
          <w:behavior w:val="content"/>
        </w:behaviors>
        <w:guid w:val="{5942DB51-7737-4DEE-8C42-C39F56758EFD}"/>
      </w:docPartPr>
      <w:docPartBody>
        <w:p w:rsidR="00000000" w:rsidRDefault="000744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448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7E3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E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27E33"/>
    <w:rPr>
      <w:rFonts w:ascii="Times New Roman" w:hAnsi="Times New Roman"/>
      <w:sz w:val="24"/>
    </w:rPr>
  </w:style>
  <w:style w:type="paragraph" w:customStyle="1" w:styleId="487D89B4F8B34DB4967D41FE18F7F88D9">
    <w:name w:val="487D89B4F8B34DB4967D41FE18F7F88D9"/>
    <w:rsid w:val="00F27E33"/>
    <w:rPr>
      <w:rFonts w:ascii="Times New Roman" w:hAnsi="Times New Roman"/>
      <w:sz w:val="24"/>
    </w:rPr>
  </w:style>
  <w:style w:type="paragraph" w:customStyle="1" w:styleId="AE2570ED5D764CD7AF9686706F550F4622">
    <w:name w:val="AE2570ED5D764CD7AF9686706F550F4622"/>
    <w:rsid w:val="00F27E33"/>
    <w:pPr>
      <w:tabs>
        <w:tab w:val="center" w:pos="4680"/>
        <w:tab w:val="right" w:pos="9360"/>
      </w:tabs>
      <w:spacing w:after="0" w:line="240" w:lineRule="auto"/>
    </w:pPr>
    <w:rPr>
      <w:rFonts w:ascii="Times New Roman" w:hAnsi="Times New Roman"/>
      <w:sz w:val="24"/>
    </w:rPr>
  </w:style>
  <w:style w:type="paragraph" w:customStyle="1" w:styleId="9202E334291E4C2AA2350343E249E15F">
    <w:name w:val="9202E334291E4C2AA2350343E249E15F"/>
    <w:rsid w:val="00F27E33"/>
    <w:pPr>
      <w:spacing w:after="160" w:line="259" w:lineRule="auto"/>
    </w:pPr>
  </w:style>
  <w:style w:type="paragraph" w:customStyle="1" w:styleId="BED6ED6AE5974DF697F23A6956274BAB">
    <w:name w:val="BED6ED6AE5974DF697F23A6956274BAB"/>
    <w:rsid w:val="00F27E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55EB5A-1546-4955-B4A2-CA78C157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379</Words>
  <Characters>2163</Characters>
  <Application>Microsoft Office Word</Application>
  <DocSecurity>0</DocSecurity>
  <Lines>18</Lines>
  <Paragraphs>5</Paragraphs>
  <ScaleCrop>false</ScaleCrop>
  <Company>Texas Legislative Council</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2019-05-06T22:05:00Z</cp:lastPrinted>
  <dcterms:created xsi:type="dcterms:W3CDTF">2015-05-29T14:24:00Z</dcterms:created>
  <dcterms:modified xsi:type="dcterms:W3CDTF">2019-05-06T22:05:00Z</dcterms:modified>
</cp:coreProperties>
</file>

<file path=docProps/custom.xml><?xml version="1.0" encoding="utf-8"?>
<op:Properties xmlns:vt="http://schemas.openxmlformats.org/officeDocument/2006/docPropsVTypes" xmlns:op="http://schemas.openxmlformats.org/officeDocument/2006/custom-properties"/>
</file>