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930" w:rsidRDefault="002C69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32ECE9322646AF9A467B690DDD6948"/>
          </w:placeholder>
        </w:sdtPr>
        <w:sdtContent>
          <w:r w:rsidRPr="005C2A78">
            <w:rPr>
              <w:rFonts w:cs="Times New Roman"/>
              <w:b/>
              <w:szCs w:val="24"/>
              <w:u w:val="single"/>
            </w:rPr>
            <w:t>BILL ANALYSIS</w:t>
          </w:r>
        </w:sdtContent>
      </w:sdt>
    </w:p>
    <w:p w:rsidR="002C6930" w:rsidRPr="00585C31" w:rsidRDefault="002C6930" w:rsidP="000F1DF9">
      <w:pPr>
        <w:spacing w:after="0" w:line="240" w:lineRule="auto"/>
        <w:rPr>
          <w:rFonts w:cs="Times New Roman"/>
          <w:szCs w:val="24"/>
        </w:rPr>
      </w:pPr>
    </w:p>
    <w:p w:rsidR="002C6930" w:rsidRPr="00585C31" w:rsidRDefault="002C69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6930" w:rsidTr="000F1DF9">
        <w:tc>
          <w:tcPr>
            <w:tcW w:w="2718" w:type="dxa"/>
          </w:tcPr>
          <w:p w:rsidR="002C6930" w:rsidRPr="005C2A78" w:rsidRDefault="002C6930" w:rsidP="006D756B">
            <w:pPr>
              <w:rPr>
                <w:rFonts w:cs="Times New Roman"/>
                <w:szCs w:val="24"/>
              </w:rPr>
            </w:pPr>
            <w:sdt>
              <w:sdtPr>
                <w:rPr>
                  <w:rFonts w:cs="Times New Roman"/>
                  <w:szCs w:val="24"/>
                </w:rPr>
                <w:alias w:val="Agency Title"/>
                <w:tag w:val="AgencyTitleContentControl"/>
                <w:id w:val="1920747753"/>
                <w:lock w:val="sdtContentLocked"/>
                <w:placeholder>
                  <w:docPart w:val="31164AEEFE204308BEE212AE50AACA4D"/>
                </w:placeholder>
              </w:sdtPr>
              <w:sdtEndPr>
                <w:rPr>
                  <w:rFonts w:cstheme="minorBidi"/>
                  <w:szCs w:val="22"/>
                </w:rPr>
              </w:sdtEndPr>
              <w:sdtContent>
                <w:r>
                  <w:rPr>
                    <w:rFonts w:cs="Times New Roman"/>
                    <w:szCs w:val="24"/>
                  </w:rPr>
                  <w:t>Senate Research Center</w:t>
                </w:r>
              </w:sdtContent>
            </w:sdt>
          </w:p>
        </w:tc>
        <w:tc>
          <w:tcPr>
            <w:tcW w:w="6858" w:type="dxa"/>
          </w:tcPr>
          <w:p w:rsidR="002C6930" w:rsidRPr="00FF6471" w:rsidRDefault="002C6930" w:rsidP="000F1DF9">
            <w:pPr>
              <w:jc w:val="right"/>
              <w:rPr>
                <w:rFonts w:cs="Times New Roman"/>
                <w:szCs w:val="24"/>
              </w:rPr>
            </w:pPr>
            <w:sdt>
              <w:sdtPr>
                <w:rPr>
                  <w:rFonts w:cs="Times New Roman"/>
                  <w:szCs w:val="24"/>
                </w:rPr>
                <w:alias w:val="Bill Number"/>
                <w:tag w:val="BillNumberOne"/>
                <w:id w:val="-410784069"/>
                <w:lock w:val="sdtContentLocked"/>
                <w:placeholder>
                  <w:docPart w:val="595188158F0C425084D93057311ABD53"/>
                </w:placeholder>
              </w:sdtPr>
              <w:sdtContent>
                <w:r>
                  <w:rPr>
                    <w:rFonts w:cs="Times New Roman"/>
                    <w:szCs w:val="24"/>
                  </w:rPr>
                  <w:t>H.B. 2223</w:t>
                </w:r>
              </w:sdtContent>
            </w:sdt>
          </w:p>
        </w:tc>
      </w:tr>
      <w:tr w:rsidR="002C6930" w:rsidTr="000F1DF9">
        <w:sdt>
          <w:sdtPr>
            <w:rPr>
              <w:rFonts w:cs="Times New Roman"/>
              <w:szCs w:val="24"/>
            </w:rPr>
            <w:alias w:val="TLCNumber"/>
            <w:tag w:val="TLCNumber"/>
            <w:id w:val="-542600604"/>
            <w:lock w:val="sdtLocked"/>
            <w:placeholder>
              <w:docPart w:val="5807F405CA46428BAD76305CE193E150"/>
            </w:placeholder>
          </w:sdtPr>
          <w:sdtContent>
            <w:tc>
              <w:tcPr>
                <w:tcW w:w="2718" w:type="dxa"/>
              </w:tcPr>
              <w:p w:rsidR="002C6930" w:rsidRPr="000F1DF9" w:rsidRDefault="002C6930" w:rsidP="00C65088">
                <w:pPr>
                  <w:rPr>
                    <w:rFonts w:cs="Times New Roman"/>
                    <w:szCs w:val="24"/>
                  </w:rPr>
                </w:pPr>
                <w:r>
                  <w:rPr>
                    <w:rFonts w:cs="Times New Roman"/>
                    <w:szCs w:val="24"/>
                  </w:rPr>
                  <w:t>86R7831 TSR-F</w:t>
                </w:r>
              </w:p>
            </w:tc>
          </w:sdtContent>
        </w:sdt>
        <w:tc>
          <w:tcPr>
            <w:tcW w:w="6858" w:type="dxa"/>
          </w:tcPr>
          <w:p w:rsidR="002C6930" w:rsidRPr="005C2A78" w:rsidRDefault="002C6930" w:rsidP="006D756B">
            <w:pPr>
              <w:jc w:val="right"/>
              <w:rPr>
                <w:rFonts w:cs="Times New Roman"/>
                <w:szCs w:val="24"/>
              </w:rPr>
            </w:pPr>
            <w:sdt>
              <w:sdtPr>
                <w:rPr>
                  <w:rFonts w:cs="Times New Roman"/>
                  <w:szCs w:val="24"/>
                </w:rPr>
                <w:alias w:val="Author Label"/>
                <w:tag w:val="By"/>
                <w:id w:val="72399597"/>
                <w:lock w:val="sdtLocked"/>
                <w:placeholder>
                  <w:docPart w:val="7D752FE96DDC4931BDFE7D155FFC8A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FD595EB29647048C8FD29743EA0CDF"/>
                </w:placeholder>
              </w:sdtPr>
              <w:sdtContent>
                <w:r>
                  <w:rPr>
                    <w:rFonts w:cs="Times New Roman"/>
                    <w:szCs w:val="24"/>
                  </w:rPr>
                  <w:t>Frullo</w:t>
                </w:r>
              </w:sdtContent>
            </w:sdt>
            <w:sdt>
              <w:sdtPr>
                <w:rPr>
                  <w:rFonts w:cs="Times New Roman"/>
                  <w:szCs w:val="24"/>
                </w:rPr>
                <w:alias w:val="Sponsor"/>
                <w:tag w:val="Sponsor"/>
                <w:id w:val="-2039656131"/>
                <w:lock w:val="sdtContentLocked"/>
                <w:placeholder>
                  <w:docPart w:val="34FF4051481648BAAE2587EF745F371B"/>
                </w:placeholder>
              </w:sdtPr>
              <w:sdtContent>
                <w:r>
                  <w:rPr>
                    <w:rFonts w:cs="Times New Roman"/>
                    <w:szCs w:val="24"/>
                  </w:rPr>
                  <w:t xml:space="preserve"> (Perry)</w:t>
                </w:r>
              </w:sdtContent>
            </w:sdt>
          </w:p>
        </w:tc>
      </w:tr>
      <w:tr w:rsidR="002C6930" w:rsidTr="000F1DF9">
        <w:tc>
          <w:tcPr>
            <w:tcW w:w="2718" w:type="dxa"/>
          </w:tcPr>
          <w:p w:rsidR="002C6930" w:rsidRPr="00BC7495" w:rsidRDefault="002C6930" w:rsidP="000F1DF9">
            <w:pPr>
              <w:rPr>
                <w:rFonts w:cs="Times New Roman"/>
                <w:szCs w:val="24"/>
              </w:rPr>
            </w:pPr>
          </w:p>
        </w:tc>
        <w:sdt>
          <w:sdtPr>
            <w:rPr>
              <w:rFonts w:cs="Times New Roman"/>
              <w:szCs w:val="24"/>
            </w:rPr>
            <w:alias w:val="Committee"/>
            <w:tag w:val="Committee"/>
            <w:id w:val="1914272295"/>
            <w:lock w:val="sdtContentLocked"/>
            <w:placeholder>
              <w:docPart w:val="80FC00D21F654E1EA6DECD583E4E9469"/>
            </w:placeholder>
          </w:sdtPr>
          <w:sdtContent>
            <w:tc>
              <w:tcPr>
                <w:tcW w:w="6858" w:type="dxa"/>
              </w:tcPr>
              <w:p w:rsidR="002C6930" w:rsidRPr="00FF6471" w:rsidRDefault="002C6930" w:rsidP="000F1DF9">
                <w:pPr>
                  <w:jc w:val="right"/>
                  <w:rPr>
                    <w:rFonts w:cs="Times New Roman"/>
                    <w:szCs w:val="24"/>
                  </w:rPr>
                </w:pPr>
                <w:r>
                  <w:rPr>
                    <w:rFonts w:cs="Times New Roman"/>
                    <w:szCs w:val="24"/>
                  </w:rPr>
                  <w:t>Agriculture</w:t>
                </w:r>
              </w:p>
            </w:tc>
          </w:sdtContent>
        </w:sdt>
      </w:tr>
      <w:tr w:rsidR="002C6930" w:rsidTr="000F1DF9">
        <w:tc>
          <w:tcPr>
            <w:tcW w:w="2718" w:type="dxa"/>
          </w:tcPr>
          <w:p w:rsidR="002C6930" w:rsidRPr="00BC7495" w:rsidRDefault="002C6930" w:rsidP="000F1DF9">
            <w:pPr>
              <w:rPr>
                <w:rFonts w:cs="Times New Roman"/>
                <w:szCs w:val="24"/>
              </w:rPr>
            </w:pPr>
          </w:p>
        </w:tc>
        <w:sdt>
          <w:sdtPr>
            <w:rPr>
              <w:rFonts w:cs="Times New Roman"/>
              <w:szCs w:val="24"/>
            </w:rPr>
            <w:alias w:val="Date"/>
            <w:tag w:val="DateContentControl"/>
            <w:id w:val="1178081906"/>
            <w:lock w:val="sdtLocked"/>
            <w:placeholder>
              <w:docPart w:val="756CC09EADCD4A4698BE31471D0EC727"/>
            </w:placeholder>
            <w:date w:fullDate="2019-04-16T00:00:00Z">
              <w:dateFormat w:val="M/d/yyyy"/>
              <w:lid w:val="en-US"/>
              <w:storeMappedDataAs w:val="dateTime"/>
              <w:calendar w:val="gregorian"/>
            </w:date>
          </w:sdtPr>
          <w:sdtContent>
            <w:tc>
              <w:tcPr>
                <w:tcW w:w="6858" w:type="dxa"/>
              </w:tcPr>
              <w:p w:rsidR="002C6930" w:rsidRPr="00FF6471" w:rsidRDefault="002C6930" w:rsidP="000F1DF9">
                <w:pPr>
                  <w:jc w:val="right"/>
                  <w:rPr>
                    <w:rFonts w:cs="Times New Roman"/>
                    <w:szCs w:val="24"/>
                  </w:rPr>
                </w:pPr>
                <w:r>
                  <w:rPr>
                    <w:rFonts w:cs="Times New Roman"/>
                    <w:szCs w:val="24"/>
                  </w:rPr>
                  <w:t>4/16/2019</w:t>
                </w:r>
              </w:p>
            </w:tc>
          </w:sdtContent>
        </w:sdt>
      </w:tr>
      <w:tr w:rsidR="002C6930" w:rsidTr="000F1DF9">
        <w:tc>
          <w:tcPr>
            <w:tcW w:w="2718" w:type="dxa"/>
          </w:tcPr>
          <w:p w:rsidR="002C6930" w:rsidRPr="00BC7495" w:rsidRDefault="002C6930" w:rsidP="000F1DF9">
            <w:pPr>
              <w:rPr>
                <w:rFonts w:cs="Times New Roman"/>
                <w:szCs w:val="24"/>
              </w:rPr>
            </w:pPr>
          </w:p>
        </w:tc>
        <w:sdt>
          <w:sdtPr>
            <w:rPr>
              <w:rFonts w:cs="Times New Roman"/>
              <w:szCs w:val="24"/>
            </w:rPr>
            <w:alias w:val="BA Version"/>
            <w:tag w:val="BAVersion"/>
            <w:id w:val="-1685590809"/>
            <w:lock w:val="sdtContentLocked"/>
            <w:placeholder>
              <w:docPart w:val="87444BE99C894A288B9553BC66F757BE"/>
            </w:placeholder>
          </w:sdtPr>
          <w:sdtContent>
            <w:tc>
              <w:tcPr>
                <w:tcW w:w="6858" w:type="dxa"/>
              </w:tcPr>
              <w:p w:rsidR="002C6930" w:rsidRPr="00FF6471" w:rsidRDefault="002C6930" w:rsidP="000F1DF9">
                <w:pPr>
                  <w:jc w:val="right"/>
                  <w:rPr>
                    <w:rFonts w:cs="Times New Roman"/>
                    <w:szCs w:val="24"/>
                  </w:rPr>
                </w:pPr>
                <w:r>
                  <w:rPr>
                    <w:rFonts w:cs="Times New Roman"/>
                    <w:szCs w:val="24"/>
                  </w:rPr>
                  <w:t>Engrossed</w:t>
                </w:r>
              </w:p>
            </w:tc>
          </w:sdtContent>
        </w:sdt>
      </w:tr>
    </w:tbl>
    <w:p w:rsidR="002C6930" w:rsidRPr="00FF6471" w:rsidRDefault="002C6930" w:rsidP="000F1DF9">
      <w:pPr>
        <w:spacing w:after="0" w:line="240" w:lineRule="auto"/>
        <w:rPr>
          <w:rFonts w:cs="Times New Roman"/>
          <w:szCs w:val="24"/>
        </w:rPr>
      </w:pPr>
    </w:p>
    <w:p w:rsidR="002C6930" w:rsidRPr="00FF6471" w:rsidRDefault="002C6930" w:rsidP="000F1DF9">
      <w:pPr>
        <w:spacing w:after="0" w:line="240" w:lineRule="auto"/>
        <w:rPr>
          <w:rFonts w:cs="Times New Roman"/>
          <w:szCs w:val="24"/>
        </w:rPr>
      </w:pPr>
    </w:p>
    <w:p w:rsidR="002C6930" w:rsidRPr="00FF6471" w:rsidRDefault="002C69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92518FDB4840B082906F7127657B2C"/>
        </w:placeholder>
      </w:sdtPr>
      <w:sdtContent>
        <w:p w:rsidR="002C6930" w:rsidRDefault="002C69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077C9CAAB84903AF1BA2CB7D0400C8"/>
        </w:placeholder>
      </w:sdtPr>
      <w:sdtContent>
        <w:p w:rsidR="002C6930" w:rsidRDefault="002C6930" w:rsidP="004F4598">
          <w:pPr>
            <w:pStyle w:val="NormalWeb"/>
            <w:spacing w:before="0" w:beforeAutospacing="0" w:after="0" w:afterAutospacing="0"/>
            <w:jc w:val="both"/>
            <w:divId w:val="196431149"/>
            <w:rPr>
              <w:rFonts w:eastAsia="Times New Roman"/>
              <w:bCs/>
            </w:rPr>
          </w:pPr>
        </w:p>
        <w:p w:rsidR="002C6930" w:rsidRPr="004F4598" w:rsidRDefault="002C6930" w:rsidP="004F4598">
          <w:pPr>
            <w:pStyle w:val="NormalWeb"/>
            <w:spacing w:before="0" w:beforeAutospacing="0" w:after="0" w:afterAutospacing="0"/>
            <w:jc w:val="both"/>
            <w:divId w:val="196431149"/>
          </w:pPr>
          <w:r w:rsidRPr="004F4598">
            <w:t>There have been calls to strengthen recently passed legislation that provided certain exemptions for scales used exclusively to weigh food sold for immediate consumption. H.B. 2223 seeks to address this issue by clarifying the exemption from registration and inspection requirements provided to such scales.</w:t>
          </w:r>
        </w:p>
        <w:p w:rsidR="002C6930" w:rsidRPr="00D70925" w:rsidRDefault="002C6930" w:rsidP="004F4598">
          <w:pPr>
            <w:spacing w:after="0" w:line="240" w:lineRule="auto"/>
            <w:jc w:val="both"/>
            <w:rPr>
              <w:rFonts w:eastAsia="Times New Roman" w:cs="Times New Roman"/>
              <w:bCs/>
              <w:szCs w:val="24"/>
            </w:rPr>
          </w:pPr>
        </w:p>
      </w:sdtContent>
    </w:sdt>
    <w:p w:rsidR="002C6930" w:rsidRDefault="002C69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2223 </w:t>
      </w:r>
      <w:bookmarkStart w:id="1" w:name="AmendsCurrentLaw"/>
      <w:bookmarkEnd w:id="1"/>
      <w:r>
        <w:rPr>
          <w:rFonts w:cs="Times New Roman"/>
          <w:szCs w:val="24"/>
        </w:rPr>
        <w:t>amends current law relating to the exemption of certain commercial weighing or measuring devices from registration and inspection requirements.</w:t>
      </w:r>
    </w:p>
    <w:p w:rsidR="002C6930" w:rsidRPr="00241BD7" w:rsidRDefault="002C6930" w:rsidP="000F1DF9">
      <w:pPr>
        <w:spacing w:after="0" w:line="240" w:lineRule="auto"/>
        <w:jc w:val="both"/>
        <w:rPr>
          <w:rFonts w:eastAsia="Times New Roman" w:cs="Times New Roman"/>
          <w:szCs w:val="24"/>
        </w:rPr>
      </w:pPr>
    </w:p>
    <w:p w:rsidR="002C6930" w:rsidRPr="005C2A78" w:rsidRDefault="002C69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A716A282F341F78CEA1BF9FDDA48DE"/>
          </w:placeholder>
        </w:sdtPr>
        <w:sdtContent>
          <w:r>
            <w:rPr>
              <w:rFonts w:eastAsia="Times New Roman" w:cs="Times New Roman"/>
              <w:b/>
              <w:szCs w:val="24"/>
              <w:u w:val="single"/>
            </w:rPr>
            <w:t>RULEMAKING AUTHORITY</w:t>
          </w:r>
        </w:sdtContent>
      </w:sdt>
    </w:p>
    <w:p w:rsidR="002C6930" w:rsidRPr="006529C4" w:rsidRDefault="002C6930" w:rsidP="00774EC7">
      <w:pPr>
        <w:spacing w:after="0" w:line="240" w:lineRule="auto"/>
        <w:jc w:val="both"/>
        <w:rPr>
          <w:rFonts w:cs="Times New Roman"/>
          <w:szCs w:val="24"/>
        </w:rPr>
      </w:pPr>
    </w:p>
    <w:p w:rsidR="002C6930" w:rsidRPr="006529C4" w:rsidRDefault="002C69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6930" w:rsidRPr="006529C4" w:rsidRDefault="002C6930" w:rsidP="00774EC7">
      <w:pPr>
        <w:spacing w:after="0" w:line="240" w:lineRule="auto"/>
        <w:jc w:val="both"/>
        <w:rPr>
          <w:rFonts w:cs="Times New Roman"/>
          <w:szCs w:val="24"/>
        </w:rPr>
      </w:pPr>
    </w:p>
    <w:p w:rsidR="002C6930" w:rsidRPr="005C2A78" w:rsidRDefault="002C69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3E7BC3762E48F594D2BF88920AC422"/>
          </w:placeholder>
        </w:sdtPr>
        <w:sdtContent>
          <w:r>
            <w:rPr>
              <w:rFonts w:eastAsia="Times New Roman" w:cs="Times New Roman"/>
              <w:b/>
              <w:szCs w:val="24"/>
              <w:u w:val="single"/>
            </w:rPr>
            <w:t>SECTION BY SECTION ANALYSIS</w:t>
          </w:r>
        </w:sdtContent>
      </w:sdt>
    </w:p>
    <w:p w:rsidR="002C6930" w:rsidRPr="005C2A78" w:rsidRDefault="002C6930" w:rsidP="000F1DF9">
      <w:pPr>
        <w:spacing w:after="0" w:line="240" w:lineRule="auto"/>
        <w:jc w:val="both"/>
        <w:rPr>
          <w:rFonts w:eastAsia="Times New Roman" w:cs="Times New Roman"/>
          <w:szCs w:val="24"/>
        </w:rPr>
      </w:pPr>
    </w:p>
    <w:p w:rsidR="002C6930" w:rsidRPr="00241BD7" w:rsidRDefault="002C6930" w:rsidP="00363D3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41BD7">
        <w:rPr>
          <w:rFonts w:eastAsia="Times New Roman" w:cs="Times New Roman"/>
          <w:szCs w:val="24"/>
        </w:rPr>
        <w:t>Section 13.1002, Agriculture Code, as follows:</w:t>
      </w:r>
    </w:p>
    <w:p w:rsidR="002C6930" w:rsidRPr="00241BD7" w:rsidRDefault="002C6930" w:rsidP="00363D32">
      <w:pPr>
        <w:spacing w:after="0" w:line="240" w:lineRule="auto"/>
        <w:jc w:val="both"/>
        <w:rPr>
          <w:rFonts w:eastAsia="Times New Roman" w:cs="Times New Roman"/>
          <w:szCs w:val="24"/>
        </w:rPr>
      </w:pPr>
    </w:p>
    <w:p w:rsidR="002C6930" w:rsidRPr="00241BD7" w:rsidRDefault="002C6930" w:rsidP="00363D32">
      <w:pPr>
        <w:spacing w:after="0" w:line="240" w:lineRule="auto"/>
        <w:ind w:left="720"/>
        <w:jc w:val="both"/>
        <w:rPr>
          <w:rFonts w:eastAsia="Times New Roman" w:cs="Times New Roman"/>
          <w:szCs w:val="24"/>
        </w:rPr>
      </w:pPr>
      <w:r w:rsidRPr="00241BD7">
        <w:rPr>
          <w:rFonts w:eastAsia="Times New Roman" w:cs="Times New Roman"/>
          <w:szCs w:val="24"/>
        </w:rPr>
        <w:t>Sec. 13.1002.</w:t>
      </w:r>
      <w:r>
        <w:rPr>
          <w:rFonts w:eastAsia="Times New Roman" w:cs="Times New Roman"/>
          <w:szCs w:val="24"/>
        </w:rPr>
        <w:t xml:space="preserve"> </w:t>
      </w:r>
      <w:r w:rsidRPr="00241BD7">
        <w:rPr>
          <w:rFonts w:eastAsia="Times New Roman" w:cs="Times New Roman"/>
          <w:szCs w:val="24"/>
        </w:rPr>
        <w:t xml:space="preserve">EXEMPTION OF CERTAIN WEIGHING OR MEASURING DEVICES. </w:t>
      </w:r>
      <w:r>
        <w:rPr>
          <w:rFonts w:eastAsia="Times New Roman" w:cs="Times New Roman"/>
          <w:szCs w:val="24"/>
        </w:rPr>
        <w:t>Provides that, n</w:t>
      </w:r>
      <w:r w:rsidRPr="00241BD7">
        <w:rPr>
          <w:rFonts w:eastAsia="Times New Roman" w:cs="Times New Roman"/>
          <w:szCs w:val="24"/>
        </w:rPr>
        <w:t>otwithstanding any other law, a commercia</w:t>
      </w:r>
      <w:r>
        <w:rPr>
          <w:rFonts w:eastAsia="Times New Roman" w:cs="Times New Roman"/>
          <w:szCs w:val="24"/>
        </w:rPr>
        <w:t xml:space="preserve">l weighing or measuring device </w:t>
      </w:r>
      <w:r w:rsidRPr="00241BD7">
        <w:rPr>
          <w:rFonts w:eastAsia="Times New Roman" w:cs="Times New Roman"/>
          <w:szCs w:val="24"/>
        </w:rPr>
        <w:t>is exempt from this subchapter</w:t>
      </w:r>
      <w:r>
        <w:rPr>
          <w:rFonts w:eastAsia="Times New Roman" w:cs="Times New Roman"/>
          <w:szCs w:val="24"/>
        </w:rPr>
        <w:t xml:space="preserve"> (Inspection and Registration o</w:t>
      </w:r>
      <w:r w:rsidRPr="00241BD7">
        <w:rPr>
          <w:rFonts w:eastAsia="Times New Roman" w:cs="Times New Roman"/>
          <w:szCs w:val="24"/>
        </w:rPr>
        <w:t xml:space="preserve">f Weighing </w:t>
      </w:r>
      <w:r>
        <w:rPr>
          <w:rFonts w:eastAsia="Times New Roman" w:cs="Times New Roman"/>
          <w:szCs w:val="24"/>
        </w:rPr>
        <w:t>o</w:t>
      </w:r>
      <w:r w:rsidRPr="00241BD7">
        <w:rPr>
          <w:rFonts w:eastAsia="Times New Roman" w:cs="Times New Roman"/>
          <w:szCs w:val="24"/>
        </w:rPr>
        <w:t>r Measuring Devices</w:t>
      </w:r>
      <w:r>
        <w:rPr>
          <w:rFonts w:eastAsia="Times New Roman" w:cs="Times New Roman"/>
          <w:szCs w:val="24"/>
        </w:rPr>
        <w:t xml:space="preserve">), rather than </w:t>
      </w:r>
      <w:r w:rsidRPr="00241BD7">
        <w:rPr>
          <w:rFonts w:eastAsia="Times New Roman" w:cs="Times New Roman"/>
          <w:szCs w:val="24"/>
        </w:rPr>
        <w:t>a commercia</w:t>
      </w:r>
      <w:r>
        <w:rPr>
          <w:rFonts w:eastAsia="Times New Roman" w:cs="Times New Roman"/>
          <w:szCs w:val="24"/>
        </w:rPr>
        <w:t xml:space="preserve">l weighing or measuring device </w:t>
      </w:r>
      <w:r w:rsidRPr="00241BD7">
        <w:rPr>
          <w:rFonts w:eastAsia="Times New Roman" w:cs="Times New Roman"/>
          <w:szCs w:val="24"/>
        </w:rPr>
        <w:t>that is exclusively used to weigh food</w:t>
      </w:r>
      <w:r>
        <w:rPr>
          <w:rFonts w:eastAsia="Times New Roman" w:cs="Times New Roman"/>
          <w:szCs w:val="24"/>
        </w:rPr>
        <w:t xml:space="preserve"> sold for immediate consumption,</w:t>
      </w:r>
      <w:r w:rsidRPr="00241BD7">
        <w:rPr>
          <w:rFonts w:eastAsia="Times New Roman" w:cs="Times New Roman"/>
          <w:szCs w:val="24"/>
        </w:rPr>
        <w:t xml:space="preserve"> is exempt from this subchapter, including the inspection requirements under Section 13.101</w:t>
      </w:r>
      <w:r>
        <w:rPr>
          <w:rFonts w:eastAsia="Times New Roman" w:cs="Times New Roman"/>
          <w:szCs w:val="24"/>
        </w:rPr>
        <w:t xml:space="preserve"> (Inspection o</w:t>
      </w:r>
      <w:r w:rsidRPr="00241BD7">
        <w:rPr>
          <w:rFonts w:eastAsia="Times New Roman" w:cs="Times New Roman"/>
          <w:szCs w:val="24"/>
        </w:rPr>
        <w:t>f Devices</w:t>
      </w:r>
      <w:r>
        <w:rPr>
          <w:rFonts w:eastAsia="Times New Roman" w:cs="Times New Roman"/>
          <w:szCs w:val="24"/>
        </w:rPr>
        <w:t>)</w:t>
      </w:r>
      <w:r w:rsidRPr="00241BD7">
        <w:rPr>
          <w:rFonts w:eastAsia="Times New Roman" w:cs="Times New Roman"/>
          <w:szCs w:val="24"/>
        </w:rPr>
        <w:t xml:space="preserve"> and the registration requirements under Section 13.1011</w:t>
      </w:r>
      <w:r>
        <w:rPr>
          <w:rFonts w:eastAsia="Times New Roman" w:cs="Times New Roman"/>
          <w:szCs w:val="24"/>
        </w:rPr>
        <w:t xml:space="preserve"> (</w:t>
      </w:r>
      <w:r w:rsidRPr="00241BD7">
        <w:rPr>
          <w:rFonts w:eastAsia="Times New Roman" w:cs="Times New Roman"/>
          <w:szCs w:val="24"/>
        </w:rPr>
        <w:t>Required Registration</w:t>
      </w:r>
      <w:r>
        <w:rPr>
          <w:rFonts w:eastAsia="Times New Roman" w:cs="Times New Roman"/>
          <w:szCs w:val="24"/>
        </w:rPr>
        <w:t>)</w:t>
      </w:r>
      <w:r w:rsidRPr="00241BD7">
        <w:rPr>
          <w:rFonts w:eastAsia="Times New Roman" w:cs="Times New Roman"/>
          <w:szCs w:val="24"/>
        </w:rPr>
        <w:t>, if the device is exclusively used to weigh food:</w:t>
      </w:r>
    </w:p>
    <w:p w:rsidR="002C6930" w:rsidRPr="00241BD7" w:rsidRDefault="002C6930" w:rsidP="00363D32">
      <w:pPr>
        <w:spacing w:after="0" w:line="240" w:lineRule="auto"/>
        <w:ind w:left="720"/>
        <w:jc w:val="both"/>
        <w:rPr>
          <w:rFonts w:eastAsia="Times New Roman" w:cs="Times New Roman"/>
          <w:szCs w:val="24"/>
        </w:rPr>
      </w:pPr>
    </w:p>
    <w:p w:rsidR="002C6930" w:rsidRPr="00241BD7" w:rsidRDefault="002C6930" w:rsidP="00363D32">
      <w:pPr>
        <w:spacing w:after="0" w:line="240" w:lineRule="auto"/>
        <w:ind w:left="2160"/>
        <w:jc w:val="both"/>
        <w:rPr>
          <w:rFonts w:eastAsia="Times New Roman" w:cs="Times New Roman"/>
          <w:szCs w:val="24"/>
        </w:rPr>
      </w:pPr>
      <w:r w:rsidRPr="00241BD7">
        <w:rPr>
          <w:rFonts w:eastAsia="Times New Roman" w:cs="Times New Roman"/>
          <w:szCs w:val="24"/>
        </w:rPr>
        <w:t>(1)</w:t>
      </w:r>
      <w:r>
        <w:rPr>
          <w:rFonts w:eastAsia="Times New Roman" w:cs="Times New Roman"/>
          <w:szCs w:val="24"/>
        </w:rPr>
        <w:t xml:space="preserve"> </w:t>
      </w:r>
      <w:r w:rsidRPr="00241BD7">
        <w:rPr>
          <w:rFonts w:eastAsia="Times New Roman" w:cs="Times New Roman"/>
          <w:szCs w:val="24"/>
        </w:rPr>
        <w:t>sold ready for immediate consumption, regardless of whether the food is consumed on the premises where the food is weighed and sold; and</w:t>
      </w:r>
    </w:p>
    <w:p w:rsidR="002C6930" w:rsidRPr="00241BD7" w:rsidRDefault="002C6930" w:rsidP="00363D32">
      <w:pPr>
        <w:spacing w:after="0" w:line="240" w:lineRule="auto"/>
        <w:ind w:left="2160"/>
        <w:jc w:val="both"/>
        <w:rPr>
          <w:rFonts w:eastAsia="Times New Roman" w:cs="Times New Roman"/>
          <w:szCs w:val="24"/>
        </w:rPr>
      </w:pPr>
    </w:p>
    <w:p w:rsidR="002C6930" w:rsidRPr="005C2A78" w:rsidRDefault="002C6930" w:rsidP="00363D32">
      <w:pPr>
        <w:spacing w:after="0" w:line="240" w:lineRule="auto"/>
        <w:ind w:left="2160"/>
        <w:jc w:val="both"/>
        <w:rPr>
          <w:rFonts w:eastAsia="Times New Roman" w:cs="Times New Roman"/>
          <w:szCs w:val="24"/>
        </w:rPr>
      </w:pPr>
      <w:r w:rsidRPr="00241BD7">
        <w:rPr>
          <w:rFonts w:eastAsia="Times New Roman" w:cs="Times New Roman"/>
          <w:szCs w:val="24"/>
        </w:rPr>
        <w:t>(2)</w:t>
      </w:r>
      <w:r>
        <w:rPr>
          <w:rFonts w:eastAsia="Times New Roman" w:cs="Times New Roman"/>
          <w:szCs w:val="24"/>
        </w:rPr>
        <w:t xml:space="preserve"> </w:t>
      </w:r>
      <w:r w:rsidRPr="00241BD7">
        <w:rPr>
          <w:rFonts w:eastAsia="Times New Roman" w:cs="Times New Roman"/>
          <w:szCs w:val="24"/>
        </w:rPr>
        <w:t>not exempted from sales and use taxes under Section 151.314</w:t>
      </w:r>
      <w:r>
        <w:rPr>
          <w:rFonts w:eastAsia="Times New Roman" w:cs="Times New Roman"/>
          <w:szCs w:val="24"/>
        </w:rPr>
        <w:t xml:space="preserve"> (Food a</w:t>
      </w:r>
      <w:r w:rsidRPr="00241BD7">
        <w:rPr>
          <w:rFonts w:eastAsia="Times New Roman" w:cs="Times New Roman"/>
          <w:szCs w:val="24"/>
        </w:rPr>
        <w:t>nd Food Products</w:t>
      </w:r>
      <w:r>
        <w:rPr>
          <w:rFonts w:eastAsia="Times New Roman" w:cs="Times New Roman"/>
          <w:szCs w:val="24"/>
        </w:rPr>
        <w:t>)</w:t>
      </w:r>
      <w:r w:rsidRPr="00241BD7">
        <w:rPr>
          <w:rFonts w:eastAsia="Times New Roman" w:cs="Times New Roman"/>
          <w:szCs w:val="24"/>
        </w:rPr>
        <w:t>, Tax Code.</w:t>
      </w:r>
    </w:p>
    <w:p w:rsidR="002C6930" w:rsidRPr="005C2A78" w:rsidRDefault="002C6930" w:rsidP="00363D32">
      <w:pPr>
        <w:spacing w:after="0" w:line="240" w:lineRule="auto"/>
        <w:jc w:val="both"/>
        <w:rPr>
          <w:rFonts w:eastAsia="Times New Roman" w:cs="Times New Roman"/>
          <w:szCs w:val="24"/>
        </w:rPr>
      </w:pPr>
    </w:p>
    <w:p w:rsidR="002C6930" w:rsidRPr="00C8671F" w:rsidRDefault="002C6930" w:rsidP="00363D3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w:t>
      </w:r>
      <w:r w:rsidRPr="00241BD7">
        <w:rPr>
          <w:rFonts w:eastAsia="Times New Roman" w:cs="Times New Roman"/>
          <w:szCs w:val="24"/>
        </w:rPr>
        <w:t>September 1, 2019.</w:t>
      </w:r>
      <w:r w:rsidRPr="005C2A78">
        <w:rPr>
          <w:rFonts w:eastAsia="Times New Roman" w:cs="Times New Roman"/>
          <w:szCs w:val="24"/>
        </w:rPr>
        <w:t xml:space="preserve"> </w:t>
      </w:r>
    </w:p>
    <w:sectPr w:rsidR="002C693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3F" w:rsidRDefault="00790C3F" w:rsidP="000F1DF9">
      <w:pPr>
        <w:spacing w:after="0" w:line="240" w:lineRule="auto"/>
      </w:pPr>
      <w:r>
        <w:separator/>
      </w:r>
    </w:p>
  </w:endnote>
  <w:endnote w:type="continuationSeparator" w:id="0">
    <w:p w:rsidR="00790C3F" w:rsidRDefault="00790C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0C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693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6930">
                <w:rPr>
                  <w:sz w:val="20"/>
                  <w:szCs w:val="20"/>
                </w:rPr>
                <w:t>H.B. 2223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693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0C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69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693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3F" w:rsidRDefault="00790C3F" w:rsidP="000F1DF9">
      <w:pPr>
        <w:spacing w:after="0" w:line="240" w:lineRule="auto"/>
      </w:pPr>
      <w:r>
        <w:separator/>
      </w:r>
    </w:p>
  </w:footnote>
  <w:footnote w:type="continuationSeparator" w:id="0">
    <w:p w:rsidR="00790C3F" w:rsidRDefault="00790C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693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0C3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29279"/>
  <w15:docId w15:val="{321B9680-D5AA-48A4-B679-C32CE1D5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69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3D3A" w:rsidP="00553D3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32ECE9322646AF9A467B690DDD6948"/>
        <w:category>
          <w:name w:val="General"/>
          <w:gallery w:val="placeholder"/>
        </w:category>
        <w:types>
          <w:type w:val="bbPlcHdr"/>
        </w:types>
        <w:behaviors>
          <w:behavior w:val="content"/>
        </w:behaviors>
        <w:guid w:val="{52DCC990-9C53-4F44-A9A4-AB4700C6A660}"/>
      </w:docPartPr>
      <w:docPartBody>
        <w:p w:rsidR="00000000" w:rsidRDefault="005A2896"/>
      </w:docPartBody>
    </w:docPart>
    <w:docPart>
      <w:docPartPr>
        <w:name w:val="31164AEEFE204308BEE212AE50AACA4D"/>
        <w:category>
          <w:name w:val="General"/>
          <w:gallery w:val="placeholder"/>
        </w:category>
        <w:types>
          <w:type w:val="bbPlcHdr"/>
        </w:types>
        <w:behaviors>
          <w:behavior w:val="content"/>
        </w:behaviors>
        <w:guid w:val="{56F1A706-CE1E-499E-8DBA-EF4E697D0804}"/>
      </w:docPartPr>
      <w:docPartBody>
        <w:p w:rsidR="00000000" w:rsidRDefault="005A2896"/>
      </w:docPartBody>
    </w:docPart>
    <w:docPart>
      <w:docPartPr>
        <w:name w:val="595188158F0C425084D93057311ABD53"/>
        <w:category>
          <w:name w:val="General"/>
          <w:gallery w:val="placeholder"/>
        </w:category>
        <w:types>
          <w:type w:val="bbPlcHdr"/>
        </w:types>
        <w:behaviors>
          <w:behavior w:val="content"/>
        </w:behaviors>
        <w:guid w:val="{FA543C2C-72EF-4C96-8D6C-F868AD3977A7}"/>
      </w:docPartPr>
      <w:docPartBody>
        <w:p w:rsidR="00000000" w:rsidRDefault="005A2896"/>
      </w:docPartBody>
    </w:docPart>
    <w:docPart>
      <w:docPartPr>
        <w:name w:val="5807F405CA46428BAD76305CE193E150"/>
        <w:category>
          <w:name w:val="General"/>
          <w:gallery w:val="placeholder"/>
        </w:category>
        <w:types>
          <w:type w:val="bbPlcHdr"/>
        </w:types>
        <w:behaviors>
          <w:behavior w:val="content"/>
        </w:behaviors>
        <w:guid w:val="{B0FC53E0-FDE0-46EB-BAF6-9B78C2D7A10B}"/>
      </w:docPartPr>
      <w:docPartBody>
        <w:p w:rsidR="00000000" w:rsidRDefault="005A2896"/>
      </w:docPartBody>
    </w:docPart>
    <w:docPart>
      <w:docPartPr>
        <w:name w:val="7D752FE96DDC4931BDFE7D155FFC8A28"/>
        <w:category>
          <w:name w:val="General"/>
          <w:gallery w:val="placeholder"/>
        </w:category>
        <w:types>
          <w:type w:val="bbPlcHdr"/>
        </w:types>
        <w:behaviors>
          <w:behavior w:val="content"/>
        </w:behaviors>
        <w:guid w:val="{98A0DC96-A370-4BF5-9FC7-D06AF0D6B01A}"/>
      </w:docPartPr>
      <w:docPartBody>
        <w:p w:rsidR="00000000" w:rsidRDefault="005A2896"/>
      </w:docPartBody>
    </w:docPart>
    <w:docPart>
      <w:docPartPr>
        <w:name w:val="63FD595EB29647048C8FD29743EA0CDF"/>
        <w:category>
          <w:name w:val="General"/>
          <w:gallery w:val="placeholder"/>
        </w:category>
        <w:types>
          <w:type w:val="bbPlcHdr"/>
        </w:types>
        <w:behaviors>
          <w:behavior w:val="content"/>
        </w:behaviors>
        <w:guid w:val="{BFFB4514-D4C4-4630-B694-B642D92178B9}"/>
      </w:docPartPr>
      <w:docPartBody>
        <w:p w:rsidR="00000000" w:rsidRDefault="005A2896"/>
      </w:docPartBody>
    </w:docPart>
    <w:docPart>
      <w:docPartPr>
        <w:name w:val="34FF4051481648BAAE2587EF745F371B"/>
        <w:category>
          <w:name w:val="General"/>
          <w:gallery w:val="placeholder"/>
        </w:category>
        <w:types>
          <w:type w:val="bbPlcHdr"/>
        </w:types>
        <w:behaviors>
          <w:behavior w:val="content"/>
        </w:behaviors>
        <w:guid w:val="{954B29E9-6296-4294-9B59-9B90DBA9FA3F}"/>
      </w:docPartPr>
      <w:docPartBody>
        <w:p w:rsidR="00000000" w:rsidRDefault="005A2896"/>
      </w:docPartBody>
    </w:docPart>
    <w:docPart>
      <w:docPartPr>
        <w:name w:val="80FC00D21F654E1EA6DECD583E4E9469"/>
        <w:category>
          <w:name w:val="General"/>
          <w:gallery w:val="placeholder"/>
        </w:category>
        <w:types>
          <w:type w:val="bbPlcHdr"/>
        </w:types>
        <w:behaviors>
          <w:behavior w:val="content"/>
        </w:behaviors>
        <w:guid w:val="{6E215117-4C75-48C1-87CF-0E24332955D1}"/>
      </w:docPartPr>
      <w:docPartBody>
        <w:p w:rsidR="00000000" w:rsidRDefault="005A2896"/>
      </w:docPartBody>
    </w:docPart>
    <w:docPart>
      <w:docPartPr>
        <w:name w:val="756CC09EADCD4A4698BE31471D0EC727"/>
        <w:category>
          <w:name w:val="General"/>
          <w:gallery w:val="placeholder"/>
        </w:category>
        <w:types>
          <w:type w:val="bbPlcHdr"/>
        </w:types>
        <w:behaviors>
          <w:behavior w:val="content"/>
        </w:behaviors>
        <w:guid w:val="{DD12D0E9-81CB-4832-9C8B-EEACA40B62DB}"/>
      </w:docPartPr>
      <w:docPartBody>
        <w:p w:rsidR="00000000" w:rsidRDefault="00553D3A" w:rsidP="00553D3A">
          <w:pPr>
            <w:pStyle w:val="756CC09EADCD4A4698BE31471D0EC727"/>
          </w:pPr>
          <w:r w:rsidRPr="00A30DD1">
            <w:rPr>
              <w:rStyle w:val="PlaceholderText"/>
            </w:rPr>
            <w:t>Click here to enter a date.</w:t>
          </w:r>
        </w:p>
      </w:docPartBody>
    </w:docPart>
    <w:docPart>
      <w:docPartPr>
        <w:name w:val="87444BE99C894A288B9553BC66F757BE"/>
        <w:category>
          <w:name w:val="General"/>
          <w:gallery w:val="placeholder"/>
        </w:category>
        <w:types>
          <w:type w:val="bbPlcHdr"/>
        </w:types>
        <w:behaviors>
          <w:behavior w:val="content"/>
        </w:behaviors>
        <w:guid w:val="{F15CE42C-E3C6-4CBD-82C3-78B3AC284249}"/>
      </w:docPartPr>
      <w:docPartBody>
        <w:p w:rsidR="00000000" w:rsidRDefault="005A2896"/>
      </w:docPartBody>
    </w:docPart>
    <w:docPart>
      <w:docPartPr>
        <w:name w:val="7792518FDB4840B082906F7127657B2C"/>
        <w:category>
          <w:name w:val="General"/>
          <w:gallery w:val="placeholder"/>
        </w:category>
        <w:types>
          <w:type w:val="bbPlcHdr"/>
        </w:types>
        <w:behaviors>
          <w:behavior w:val="content"/>
        </w:behaviors>
        <w:guid w:val="{A3D79739-8061-4C9A-A97B-D4A010B04334}"/>
      </w:docPartPr>
      <w:docPartBody>
        <w:p w:rsidR="00000000" w:rsidRDefault="005A2896"/>
      </w:docPartBody>
    </w:docPart>
    <w:docPart>
      <w:docPartPr>
        <w:name w:val="79077C9CAAB84903AF1BA2CB7D0400C8"/>
        <w:category>
          <w:name w:val="General"/>
          <w:gallery w:val="placeholder"/>
        </w:category>
        <w:types>
          <w:type w:val="bbPlcHdr"/>
        </w:types>
        <w:behaviors>
          <w:behavior w:val="content"/>
        </w:behaviors>
        <w:guid w:val="{0C6A92D9-7533-492A-A026-921BB706705F}"/>
      </w:docPartPr>
      <w:docPartBody>
        <w:p w:rsidR="00000000" w:rsidRDefault="00553D3A" w:rsidP="00553D3A">
          <w:pPr>
            <w:pStyle w:val="79077C9CAAB84903AF1BA2CB7D0400C8"/>
          </w:pPr>
          <w:r>
            <w:rPr>
              <w:rFonts w:eastAsia="Times New Roman" w:cs="Times New Roman"/>
              <w:bCs/>
              <w:szCs w:val="24"/>
            </w:rPr>
            <w:t xml:space="preserve"> </w:t>
          </w:r>
        </w:p>
      </w:docPartBody>
    </w:docPart>
    <w:docPart>
      <w:docPartPr>
        <w:name w:val="EEA716A282F341F78CEA1BF9FDDA48DE"/>
        <w:category>
          <w:name w:val="General"/>
          <w:gallery w:val="placeholder"/>
        </w:category>
        <w:types>
          <w:type w:val="bbPlcHdr"/>
        </w:types>
        <w:behaviors>
          <w:behavior w:val="content"/>
        </w:behaviors>
        <w:guid w:val="{611087D8-8F72-4E6C-A376-AECC07ACFEAA}"/>
      </w:docPartPr>
      <w:docPartBody>
        <w:p w:rsidR="00000000" w:rsidRDefault="005A2896"/>
      </w:docPartBody>
    </w:docPart>
    <w:docPart>
      <w:docPartPr>
        <w:name w:val="AA3E7BC3762E48F594D2BF88920AC422"/>
        <w:category>
          <w:name w:val="General"/>
          <w:gallery w:val="placeholder"/>
        </w:category>
        <w:types>
          <w:type w:val="bbPlcHdr"/>
        </w:types>
        <w:behaviors>
          <w:behavior w:val="content"/>
        </w:behaviors>
        <w:guid w:val="{C0203A4E-F12D-42D6-902A-0378910DF074}"/>
      </w:docPartPr>
      <w:docPartBody>
        <w:p w:rsidR="00000000" w:rsidRDefault="005A28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3D3A"/>
    <w:rsid w:val="00576003"/>
    <w:rsid w:val="005A2896"/>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D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53D3A"/>
    <w:rPr>
      <w:rFonts w:ascii="Times New Roman" w:hAnsi="Times New Roman"/>
      <w:sz w:val="24"/>
    </w:rPr>
  </w:style>
  <w:style w:type="paragraph" w:customStyle="1" w:styleId="487D89B4F8B34DB4967D41FE18F7F88D9">
    <w:name w:val="487D89B4F8B34DB4967D41FE18F7F88D9"/>
    <w:rsid w:val="00553D3A"/>
    <w:rPr>
      <w:rFonts w:ascii="Times New Roman" w:hAnsi="Times New Roman"/>
      <w:sz w:val="24"/>
    </w:rPr>
  </w:style>
  <w:style w:type="paragraph" w:customStyle="1" w:styleId="AE2570ED5D764CD7AF9686706F550F4622">
    <w:name w:val="AE2570ED5D764CD7AF9686706F550F4622"/>
    <w:rsid w:val="00553D3A"/>
    <w:pPr>
      <w:tabs>
        <w:tab w:val="center" w:pos="4680"/>
        <w:tab w:val="right" w:pos="9360"/>
      </w:tabs>
      <w:spacing w:after="0" w:line="240" w:lineRule="auto"/>
    </w:pPr>
    <w:rPr>
      <w:rFonts w:ascii="Times New Roman" w:hAnsi="Times New Roman"/>
      <w:sz w:val="24"/>
    </w:rPr>
  </w:style>
  <w:style w:type="paragraph" w:customStyle="1" w:styleId="756CC09EADCD4A4698BE31471D0EC727">
    <w:name w:val="756CC09EADCD4A4698BE31471D0EC727"/>
    <w:rsid w:val="00553D3A"/>
    <w:pPr>
      <w:spacing w:after="160" w:line="259" w:lineRule="auto"/>
    </w:pPr>
  </w:style>
  <w:style w:type="paragraph" w:customStyle="1" w:styleId="79077C9CAAB84903AF1BA2CB7D0400C8">
    <w:name w:val="79077C9CAAB84903AF1BA2CB7D0400C8"/>
    <w:rsid w:val="00553D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349628-2B94-476A-B15A-824F65E8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271</Words>
  <Characters>1547</Characters>
  <Application>Microsoft Office Word</Application>
  <DocSecurity>0</DocSecurity>
  <Lines>12</Lines>
  <Paragraphs>3</Paragraphs>
  <ScaleCrop>false</ScaleCrop>
  <Company>Texas Legislative Council</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2019-04-16T15:48:00Z</dcterms:modified>
</cp:coreProperties>
</file>

<file path=docProps/custom.xml><?xml version="1.0" encoding="utf-8"?>
<op:Properties xmlns:vt="http://schemas.openxmlformats.org/officeDocument/2006/docPropsVTypes" xmlns:op="http://schemas.openxmlformats.org/officeDocument/2006/custom-properties"/>
</file>