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7444" w:rsidTr="00345119">
        <w:tc>
          <w:tcPr>
            <w:tcW w:w="9576" w:type="dxa"/>
            <w:noWrap/>
          </w:tcPr>
          <w:p w:rsidR="008423E4" w:rsidRPr="0022177D" w:rsidRDefault="001D123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1232" w:rsidP="008423E4">
      <w:pPr>
        <w:jc w:val="center"/>
      </w:pPr>
    </w:p>
    <w:p w:rsidR="008423E4" w:rsidRPr="00B31F0E" w:rsidRDefault="001D1232" w:rsidP="008423E4"/>
    <w:p w:rsidR="008423E4" w:rsidRPr="00742794" w:rsidRDefault="001D123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7444" w:rsidTr="00345119">
        <w:tc>
          <w:tcPr>
            <w:tcW w:w="9576" w:type="dxa"/>
          </w:tcPr>
          <w:p w:rsidR="008423E4" w:rsidRPr="00861995" w:rsidRDefault="001D1232" w:rsidP="00345119">
            <w:pPr>
              <w:jc w:val="right"/>
            </w:pPr>
            <w:r>
              <w:t>H.B. 2315</w:t>
            </w:r>
          </w:p>
        </w:tc>
      </w:tr>
      <w:tr w:rsidR="00667444" w:rsidTr="00345119">
        <w:tc>
          <w:tcPr>
            <w:tcW w:w="9576" w:type="dxa"/>
          </w:tcPr>
          <w:p w:rsidR="008423E4" w:rsidRPr="00861995" w:rsidRDefault="001D1232" w:rsidP="005C1DD9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667444" w:rsidTr="00345119">
        <w:tc>
          <w:tcPr>
            <w:tcW w:w="9576" w:type="dxa"/>
          </w:tcPr>
          <w:p w:rsidR="008423E4" w:rsidRPr="00861995" w:rsidRDefault="001D1232" w:rsidP="00345119">
            <w:pPr>
              <w:jc w:val="right"/>
            </w:pPr>
            <w:r>
              <w:t>Homeland Security &amp; Public Safety</w:t>
            </w:r>
          </w:p>
        </w:tc>
      </w:tr>
      <w:tr w:rsidR="00667444" w:rsidTr="00345119">
        <w:tc>
          <w:tcPr>
            <w:tcW w:w="9576" w:type="dxa"/>
          </w:tcPr>
          <w:p w:rsidR="008423E4" w:rsidRDefault="001D123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1232" w:rsidP="008423E4">
      <w:pPr>
        <w:tabs>
          <w:tab w:val="right" w:pos="9360"/>
        </w:tabs>
      </w:pPr>
    </w:p>
    <w:p w:rsidR="008423E4" w:rsidRDefault="001D1232" w:rsidP="008423E4"/>
    <w:p w:rsidR="008423E4" w:rsidRDefault="001D123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7444" w:rsidTr="00345119">
        <w:tc>
          <w:tcPr>
            <w:tcW w:w="9576" w:type="dxa"/>
          </w:tcPr>
          <w:p w:rsidR="008423E4" w:rsidRPr="00A8133F" w:rsidRDefault="001D1232" w:rsidP="00A3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1232" w:rsidP="00A3448E"/>
          <w:p w:rsidR="008423E4" w:rsidRDefault="001D1232" w:rsidP="00A3448E">
            <w:pPr>
              <w:pStyle w:val="Header"/>
              <w:jc w:val="both"/>
            </w:pPr>
            <w:r>
              <w:t xml:space="preserve">Concerns have been raised about the difficulties involved in obtaining a title for a trailer used </w:t>
            </w:r>
            <w:r>
              <w:t>for</w:t>
            </w:r>
            <w:r>
              <w:t xml:space="preserve"> temporary housing following a disaster. </w:t>
            </w:r>
            <w:r>
              <w:t>The report issued by the</w:t>
            </w:r>
            <w:r>
              <w:t xml:space="preserve"> Governor's </w:t>
            </w:r>
            <w:r>
              <w:t>Commission to Rebuild Texas, which was established</w:t>
            </w:r>
            <w:r>
              <w:t xml:space="preserve"> following Hurricane Harvey, </w:t>
            </w:r>
            <w:r>
              <w:t>included</w:t>
            </w:r>
            <w:r>
              <w:t xml:space="preserve"> </w:t>
            </w:r>
            <w:r>
              <w:t xml:space="preserve">a </w:t>
            </w:r>
            <w:r>
              <w:t xml:space="preserve">recommendation to explore ways to solve the issue of titling trailers </w:t>
            </w:r>
            <w:r>
              <w:t xml:space="preserve">used </w:t>
            </w:r>
            <w:r>
              <w:t>in the FEMA te</w:t>
            </w:r>
            <w:r>
              <w:t>mporary housing program.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2315 </w:t>
            </w:r>
            <w:r>
              <w:t xml:space="preserve">seeks to </w:t>
            </w:r>
            <w:r>
              <w:t>a</w:t>
            </w:r>
            <w:r>
              <w:t>ddress this</w:t>
            </w:r>
            <w:r>
              <w:t xml:space="preserve"> recommendation</w:t>
            </w:r>
            <w:r>
              <w:t xml:space="preserve"> by </w:t>
            </w:r>
            <w:r>
              <w:t>providing for the automatic issuance of statement</w:t>
            </w:r>
            <w:r>
              <w:t>s</w:t>
            </w:r>
            <w:r>
              <w:t xml:space="preserve"> of ownership</w:t>
            </w:r>
            <w:r>
              <w:t xml:space="preserve"> and titles</w:t>
            </w:r>
            <w:r>
              <w:t xml:space="preserve"> for </w:t>
            </w:r>
            <w:r>
              <w:t>certain</w:t>
            </w:r>
            <w:r>
              <w:t xml:space="preserve"> manufactured home</w:t>
            </w:r>
            <w:r>
              <w:t>s</w:t>
            </w:r>
            <w:r>
              <w:t xml:space="preserve"> </w:t>
            </w:r>
            <w:r w:rsidRPr="00C4566A">
              <w:t>used to provide temporary housing in response to a natural disaster or othe</w:t>
            </w:r>
            <w:r w:rsidRPr="00C4566A">
              <w:t>r declared emergency</w:t>
            </w:r>
            <w:r>
              <w:t xml:space="preserve">.  </w:t>
            </w:r>
          </w:p>
          <w:p w:rsidR="008423E4" w:rsidRPr="00E26B13" w:rsidRDefault="001D1232" w:rsidP="00A3448E">
            <w:pPr>
              <w:rPr>
                <w:b/>
              </w:rPr>
            </w:pPr>
          </w:p>
        </w:tc>
      </w:tr>
      <w:tr w:rsidR="00667444" w:rsidTr="00345119">
        <w:tc>
          <w:tcPr>
            <w:tcW w:w="9576" w:type="dxa"/>
          </w:tcPr>
          <w:p w:rsidR="0017725B" w:rsidRDefault="001D1232" w:rsidP="00A344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1232" w:rsidP="00A3448E">
            <w:pPr>
              <w:rPr>
                <w:b/>
                <w:u w:val="single"/>
              </w:rPr>
            </w:pPr>
          </w:p>
          <w:p w:rsidR="0068602B" w:rsidRPr="0068602B" w:rsidRDefault="001D1232" w:rsidP="00A3448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1D1232" w:rsidP="00A3448E">
            <w:pPr>
              <w:rPr>
                <w:b/>
                <w:u w:val="single"/>
              </w:rPr>
            </w:pPr>
          </w:p>
        </w:tc>
      </w:tr>
      <w:tr w:rsidR="00667444" w:rsidTr="00345119">
        <w:tc>
          <w:tcPr>
            <w:tcW w:w="9576" w:type="dxa"/>
          </w:tcPr>
          <w:p w:rsidR="008423E4" w:rsidRPr="00A8133F" w:rsidRDefault="001D1232" w:rsidP="00A3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1232" w:rsidP="00A3448E"/>
          <w:p w:rsidR="0068602B" w:rsidRDefault="001D1232" w:rsidP="00A3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8602B">
              <w:t xml:space="preserve">Texas Department of Housing and Community Affairs </w:t>
            </w:r>
            <w:r>
              <w:t>in SECTION 1</w:t>
            </w:r>
            <w:r>
              <w:t xml:space="preserve"> of this bill</w:t>
            </w:r>
            <w:r>
              <w:t xml:space="preserve"> and to the Texas Department of Motor Vehicles in SECTION 2 of this bill.</w:t>
            </w:r>
          </w:p>
          <w:p w:rsidR="008423E4" w:rsidRPr="00E21FDC" w:rsidRDefault="001D1232" w:rsidP="00A3448E">
            <w:pPr>
              <w:rPr>
                <w:b/>
              </w:rPr>
            </w:pPr>
          </w:p>
        </w:tc>
      </w:tr>
      <w:tr w:rsidR="00667444" w:rsidTr="00345119">
        <w:tc>
          <w:tcPr>
            <w:tcW w:w="9576" w:type="dxa"/>
          </w:tcPr>
          <w:p w:rsidR="008423E4" w:rsidRPr="00A8133F" w:rsidRDefault="001D1232" w:rsidP="00A3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1232" w:rsidP="00A3448E"/>
          <w:p w:rsidR="008423E4" w:rsidRDefault="001D1232" w:rsidP="00A3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2315 amends the Occupations Code to exempt from </w:t>
            </w:r>
            <w:r>
              <w:t xml:space="preserve">the application of </w:t>
            </w:r>
            <w:r>
              <w:t>certain statutory provisions relating to manufactured home statements of ownership the purchase o</w:t>
            </w:r>
            <w:r>
              <w:t xml:space="preserve">f a manufactured home </w:t>
            </w:r>
            <w:r>
              <w:t xml:space="preserve">that is purchased </w:t>
            </w:r>
            <w:r>
              <w:t xml:space="preserve">by a federal governmental agency </w:t>
            </w:r>
            <w:r>
              <w:t>and</w:t>
            </w:r>
            <w:r>
              <w:t xml:space="preserve"> </w:t>
            </w:r>
            <w:r>
              <w:t xml:space="preserve">used to provide temporary housing in response to a natural disaster or other declared emergency. The bill requires the </w:t>
            </w:r>
            <w:r w:rsidRPr="0068602B">
              <w:t xml:space="preserve">Texas Department of Housing and Community Affairs </w:t>
            </w:r>
            <w:r>
              <w:t>to adopt r</w:t>
            </w:r>
            <w:r>
              <w:t xml:space="preserve">ules for the application for and automatic issuance of a statement of ownership of such a manufactured home. </w:t>
            </w:r>
          </w:p>
          <w:p w:rsidR="0068602B" w:rsidRDefault="001D1232" w:rsidP="00A3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8602B" w:rsidRDefault="001D1232" w:rsidP="00A3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2315 amends the Transportation Code to require the Texas Department of Motor Vehicles to </w:t>
            </w:r>
            <w:r w:rsidRPr="0068602B">
              <w:t xml:space="preserve">establish </w:t>
            </w:r>
            <w:r>
              <w:t xml:space="preserve">by rule </w:t>
            </w:r>
            <w:r w:rsidRPr="0068602B">
              <w:t xml:space="preserve">a process to automatically issue </w:t>
            </w:r>
            <w:r w:rsidRPr="0068602B">
              <w:t>a title to a government agency for a travel trailer used by the agency to provide temporary housing in response to a natural disaster or other declared emergency.</w:t>
            </w:r>
            <w:r>
              <w:t xml:space="preserve"> The bill authorizes </w:t>
            </w:r>
            <w:r>
              <w:t xml:space="preserve">those </w:t>
            </w:r>
            <w:r>
              <w:t xml:space="preserve">rules to provide for the issuance of a title for </w:t>
            </w:r>
            <w:r>
              <w:t xml:space="preserve">such </w:t>
            </w:r>
            <w:r>
              <w:t>a travel trai</w:t>
            </w:r>
            <w:r>
              <w:t>ler that is owned or operated</w:t>
            </w:r>
            <w:r>
              <w:t xml:space="preserve"> by the United States</w:t>
            </w:r>
            <w:r>
              <w:t xml:space="preserve"> or transferred to a state agency from </w:t>
            </w:r>
            <w:r>
              <w:t xml:space="preserve">the </w:t>
            </w:r>
            <w:r>
              <w:t>United States</w:t>
            </w:r>
            <w:r>
              <w:t xml:space="preserve">. </w:t>
            </w:r>
          </w:p>
          <w:p w:rsidR="008423E4" w:rsidRPr="00835628" w:rsidRDefault="001D1232" w:rsidP="00A3448E">
            <w:pPr>
              <w:rPr>
                <w:b/>
              </w:rPr>
            </w:pPr>
          </w:p>
        </w:tc>
      </w:tr>
      <w:tr w:rsidR="00667444" w:rsidTr="00345119">
        <w:tc>
          <w:tcPr>
            <w:tcW w:w="9576" w:type="dxa"/>
          </w:tcPr>
          <w:p w:rsidR="008423E4" w:rsidRPr="00A8133F" w:rsidRDefault="001D1232" w:rsidP="00A344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1232" w:rsidP="00A3448E"/>
          <w:p w:rsidR="008423E4" w:rsidRPr="003624F2" w:rsidRDefault="001D1232" w:rsidP="00A344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D1232" w:rsidP="00A3448E">
            <w:pPr>
              <w:rPr>
                <w:b/>
              </w:rPr>
            </w:pPr>
          </w:p>
        </w:tc>
      </w:tr>
    </w:tbl>
    <w:p w:rsidR="008423E4" w:rsidRPr="00BE0E75" w:rsidRDefault="001D123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123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232">
      <w:r>
        <w:separator/>
      </w:r>
    </w:p>
  </w:endnote>
  <w:endnote w:type="continuationSeparator" w:id="0">
    <w:p w:rsidR="00000000" w:rsidRDefault="001D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7444" w:rsidTr="009C1E9A">
      <w:trPr>
        <w:cantSplit/>
      </w:trPr>
      <w:tc>
        <w:tcPr>
          <w:tcW w:w="0" w:type="pct"/>
        </w:tcPr>
        <w:p w:rsidR="00137D90" w:rsidRDefault="001D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123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444" w:rsidTr="009C1E9A">
      <w:trPr>
        <w:cantSplit/>
      </w:trPr>
      <w:tc>
        <w:tcPr>
          <w:tcW w:w="0" w:type="pct"/>
        </w:tcPr>
        <w:p w:rsidR="00EC379B" w:rsidRDefault="001D123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123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20111</w:t>
          </w:r>
        </w:p>
      </w:tc>
      <w:tc>
        <w:tcPr>
          <w:tcW w:w="2453" w:type="pct"/>
        </w:tcPr>
        <w:p w:rsidR="00EC379B" w:rsidRDefault="001D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19.75.436</w:t>
          </w:r>
          <w:r>
            <w:fldChar w:fldCharType="end"/>
          </w:r>
        </w:p>
      </w:tc>
    </w:tr>
    <w:tr w:rsidR="00667444" w:rsidTr="009C1E9A">
      <w:trPr>
        <w:cantSplit/>
      </w:trPr>
      <w:tc>
        <w:tcPr>
          <w:tcW w:w="0" w:type="pct"/>
        </w:tcPr>
        <w:p w:rsidR="00EC379B" w:rsidRDefault="001D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123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1232" w:rsidP="006D504F">
          <w:pPr>
            <w:pStyle w:val="Footer"/>
            <w:rPr>
              <w:rStyle w:val="PageNumber"/>
            </w:rPr>
          </w:pPr>
        </w:p>
        <w:p w:rsidR="00EC379B" w:rsidRDefault="001D123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74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123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123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123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232">
      <w:r>
        <w:separator/>
      </w:r>
    </w:p>
  </w:footnote>
  <w:footnote w:type="continuationSeparator" w:id="0">
    <w:p w:rsidR="00000000" w:rsidRDefault="001D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4"/>
    <w:rsid w:val="001D1232"/>
    <w:rsid w:val="0066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8CF604-5597-4416-95F9-D4C76C38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6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02B"/>
    <w:rPr>
      <w:b/>
      <w:bCs/>
    </w:rPr>
  </w:style>
  <w:style w:type="character" w:styleId="Hyperlink">
    <w:name w:val="Hyperlink"/>
    <w:basedOn w:val="DefaultParagraphFont"/>
    <w:unhideWhenUsed/>
    <w:rsid w:val="005C0E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A3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2021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HB02315 (Committee Report (Unamended))</vt:lpstr>
    </vt:vector>
  </TitlesOfParts>
  <Company>State of Texas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20111</dc:subject>
  <dc:creator>State of Texas</dc:creator>
  <dc:description>HB 2315 by Thompson, Ed-(H)Homeland Security &amp; Public Safety</dc:description>
  <cp:lastModifiedBy>Stacey Nicchio</cp:lastModifiedBy>
  <cp:revision>2</cp:revision>
  <cp:lastPrinted>2003-11-26T17:21:00Z</cp:lastPrinted>
  <dcterms:created xsi:type="dcterms:W3CDTF">2019-04-04T22:01:00Z</dcterms:created>
  <dcterms:modified xsi:type="dcterms:W3CDTF">2019-04-04T22:01:00Z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19.75.436</vt:lpwstr>
  </property>
</Properties>
</file>