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AA4543" w:rsidTr="00345119">
        <w:tc>
          <w:tcPr>
            <w:tcW w:w="9576" w:type="dxa"/>
            <w:noWrap/>
          </w:tcPr>
          <w:p w:rsidR="008423E4" w:rsidRPr="0022177D" w:rsidRDefault="007C24AA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7C24AA" w:rsidP="008423E4">
      <w:pPr>
        <w:jc w:val="center"/>
      </w:pPr>
    </w:p>
    <w:p w:rsidR="008423E4" w:rsidRPr="00B31F0E" w:rsidRDefault="007C24AA" w:rsidP="008423E4"/>
    <w:p w:rsidR="008423E4" w:rsidRPr="00742794" w:rsidRDefault="007C24AA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AA4543" w:rsidTr="00345119">
        <w:tc>
          <w:tcPr>
            <w:tcW w:w="9576" w:type="dxa"/>
          </w:tcPr>
          <w:p w:rsidR="008423E4" w:rsidRPr="00861995" w:rsidRDefault="007C24AA" w:rsidP="00345119">
            <w:pPr>
              <w:jc w:val="right"/>
            </w:pPr>
            <w:r>
              <w:t>H.B. 2424</w:t>
            </w:r>
          </w:p>
        </w:tc>
      </w:tr>
      <w:tr w:rsidR="00AA4543" w:rsidTr="00345119">
        <w:tc>
          <w:tcPr>
            <w:tcW w:w="9576" w:type="dxa"/>
          </w:tcPr>
          <w:p w:rsidR="008423E4" w:rsidRPr="00861995" w:rsidRDefault="007C24AA" w:rsidP="002A2572">
            <w:pPr>
              <w:jc w:val="right"/>
            </w:pPr>
            <w:r>
              <w:t xml:space="preserve">By: </w:t>
            </w:r>
            <w:r>
              <w:t>Ashby</w:t>
            </w:r>
          </w:p>
        </w:tc>
      </w:tr>
      <w:tr w:rsidR="00AA4543" w:rsidTr="00345119">
        <w:tc>
          <w:tcPr>
            <w:tcW w:w="9576" w:type="dxa"/>
          </w:tcPr>
          <w:p w:rsidR="008423E4" w:rsidRPr="00861995" w:rsidRDefault="007C24AA" w:rsidP="00345119">
            <w:pPr>
              <w:jc w:val="right"/>
            </w:pPr>
            <w:r>
              <w:t>Public Education</w:t>
            </w:r>
          </w:p>
        </w:tc>
      </w:tr>
      <w:tr w:rsidR="00AA4543" w:rsidTr="00345119">
        <w:tc>
          <w:tcPr>
            <w:tcW w:w="9576" w:type="dxa"/>
          </w:tcPr>
          <w:p w:rsidR="008423E4" w:rsidRDefault="007C24AA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7C24AA" w:rsidP="008423E4">
      <w:pPr>
        <w:tabs>
          <w:tab w:val="right" w:pos="9360"/>
        </w:tabs>
      </w:pPr>
    </w:p>
    <w:p w:rsidR="008423E4" w:rsidRDefault="007C24AA" w:rsidP="008423E4"/>
    <w:p w:rsidR="008423E4" w:rsidRDefault="007C24AA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AA4543" w:rsidTr="00345119">
        <w:tc>
          <w:tcPr>
            <w:tcW w:w="9576" w:type="dxa"/>
          </w:tcPr>
          <w:p w:rsidR="008423E4" w:rsidRPr="00A8133F" w:rsidRDefault="007C24AA" w:rsidP="0013479A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7C24AA" w:rsidP="0013479A"/>
          <w:p w:rsidR="008423E4" w:rsidRDefault="007C24AA" w:rsidP="0013479A">
            <w:pPr>
              <w:pStyle w:val="Header"/>
              <w:jc w:val="both"/>
            </w:pPr>
            <w:r>
              <w:t xml:space="preserve">There have been calls to allow public school educators to </w:t>
            </w:r>
            <w:r>
              <w:t xml:space="preserve">receive </w:t>
            </w:r>
            <w:r>
              <w:t>micro</w:t>
            </w:r>
            <w:r>
              <w:noBreakHyphen/>
              <w:t>credentials in specific fields of study as part of their continuing</w:t>
            </w:r>
            <w:r>
              <w:t xml:space="preserve"> education requirements. H.B. 2424</w:t>
            </w:r>
            <w:r>
              <w:t xml:space="preserve"> provides for the</w:t>
            </w:r>
            <w:r>
              <w:t xml:space="preserve"> creat</w:t>
            </w:r>
            <w:r>
              <w:t>ion of</w:t>
            </w:r>
            <w:r>
              <w:t xml:space="preserve"> a micro</w:t>
            </w:r>
            <w:r>
              <w:noBreakHyphen/>
              <w:t>credential cert</w:t>
            </w:r>
            <w:r>
              <w:t xml:space="preserve">ification program to offer </w:t>
            </w:r>
            <w:r>
              <w:t xml:space="preserve">continuing education </w:t>
            </w:r>
            <w:r>
              <w:t xml:space="preserve">courses to educators and for which credits may be included as part of an educator's public certification records. </w:t>
            </w:r>
          </w:p>
          <w:p w:rsidR="008423E4" w:rsidRPr="00E26B13" w:rsidRDefault="007C24AA" w:rsidP="0013479A">
            <w:pPr>
              <w:rPr>
                <w:b/>
              </w:rPr>
            </w:pPr>
          </w:p>
        </w:tc>
      </w:tr>
      <w:tr w:rsidR="00AA4543" w:rsidTr="00345119">
        <w:tc>
          <w:tcPr>
            <w:tcW w:w="9576" w:type="dxa"/>
          </w:tcPr>
          <w:p w:rsidR="0017725B" w:rsidRDefault="007C24AA" w:rsidP="0013479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</w:t>
            </w:r>
            <w:r>
              <w:rPr>
                <w:b/>
                <w:u w:val="single"/>
              </w:rPr>
              <w:t>INAL JUSTICE IMPACT</w:t>
            </w:r>
          </w:p>
          <w:p w:rsidR="0017725B" w:rsidRDefault="007C24AA" w:rsidP="0013479A">
            <w:pPr>
              <w:rPr>
                <w:b/>
                <w:u w:val="single"/>
              </w:rPr>
            </w:pPr>
          </w:p>
          <w:p w:rsidR="009966B4" w:rsidRPr="009966B4" w:rsidRDefault="007C24AA" w:rsidP="0013479A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community supervisio</w:t>
            </w:r>
            <w:r>
              <w:t>n, parole, or mandatory supervision.</w:t>
            </w:r>
          </w:p>
          <w:p w:rsidR="0017725B" w:rsidRPr="0017725B" w:rsidRDefault="007C24AA" w:rsidP="0013479A">
            <w:pPr>
              <w:rPr>
                <w:b/>
                <w:u w:val="single"/>
              </w:rPr>
            </w:pPr>
          </w:p>
        </w:tc>
      </w:tr>
      <w:tr w:rsidR="00AA4543" w:rsidTr="00345119">
        <w:tc>
          <w:tcPr>
            <w:tcW w:w="9576" w:type="dxa"/>
          </w:tcPr>
          <w:p w:rsidR="008423E4" w:rsidRPr="00A8133F" w:rsidRDefault="007C24AA" w:rsidP="0013479A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7C24AA" w:rsidP="0013479A"/>
          <w:p w:rsidR="009966B4" w:rsidRDefault="007C24AA" w:rsidP="0013479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rulemaking authority is expressly granted to the State Board for Educator Certification in SECTION 1 of this bill.</w:t>
            </w:r>
          </w:p>
          <w:p w:rsidR="008423E4" w:rsidRPr="00E21FDC" w:rsidRDefault="007C24AA" w:rsidP="0013479A">
            <w:pPr>
              <w:rPr>
                <w:b/>
              </w:rPr>
            </w:pPr>
          </w:p>
        </w:tc>
      </w:tr>
      <w:tr w:rsidR="00AA4543" w:rsidTr="00345119">
        <w:tc>
          <w:tcPr>
            <w:tcW w:w="9576" w:type="dxa"/>
          </w:tcPr>
          <w:p w:rsidR="008423E4" w:rsidRPr="00A8133F" w:rsidRDefault="007C24AA" w:rsidP="0013479A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7C24AA" w:rsidP="0013479A"/>
          <w:p w:rsidR="008423E4" w:rsidRDefault="007C24AA" w:rsidP="0013479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2424 amends the Education Code to require the State Board for Educator Certification (SBEC) to propose </w:t>
            </w:r>
            <w:r w:rsidRPr="00880DF5">
              <w:t>rules establishing a program to issue micro-credentials in fields of study related to an educator's certification class.</w:t>
            </w:r>
            <w:r>
              <w:t xml:space="preserve"> The bill requires the Texas</w:t>
            </w:r>
            <w:r>
              <w:t xml:space="preserve"> Education Agency (TEA) to </w:t>
            </w:r>
            <w:r w:rsidRPr="00880DF5">
              <w:t>approve continuing education providers to offer micro-credential courses.</w:t>
            </w:r>
            <w:r>
              <w:t xml:space="preserve"> The bill requires a </w:t>
            </w:r>
            <w:r w:rsidRPr="00880DF5">
              <w:t>micro-credenti</w:t>
            </w:r>
            <w:r>
              <w:t>al received by an educator to</w:t>
            </w:r>
            <w:r w:rsidRPr="00880DF5">
              <w:t xml:space="preserve"> be recorded on the </w:t>
            </w:r>
            <w:r>
              <w:t>TEA</w:t>
            </w:r>
            <w:r w:rsidRPr="00880DF5">
              <w:t xml:space="preserve"> Educator Certification Online System and included as part of the edu</w:t>
            </w:r>
            <w:r w:rsidRPr="00880DF5">
              <w:t>cator's public certification records.</w:t>
            </w:r>
            <w:r>
              <w:t xml:space="preserve"> The bill </w:t>
            </w:r>
            <w:r>
              <w:t xml:space="preserve">requires rules proposed by </w:t>
            </w:r>
            <w:r>
              <w:t xml:space="preserve">the </w:t>
            </w:r>
            <w:r>
              <w:t xml:space="preserve">SBEC establishing a process for identifying continuing education courses and programs to </w:t>
            </w:r>
            <w:r>
              <w:t xml:space="preserve">include </w:t>
            </w:r>
            <w:r w:rsidRPr="009966B4">
              <w:t>opportunities for educators to receive micro-credentials in fields of study relat</w:t>
            </w:r>
            <w:r w:rsidRPr="009966B4">
              <w:t>ed to the educator's certification class</w:t>
            </w:r>
            <w:r>
              <w:t>.</w:t>
            </w:r>
          </w:p>
          <w:p w:rsidR="008423E4" w:rsidRPr="00835628" w:rsidRDefault="007C24AA" w:rsidP="0013479A">
            <w:pPr>
              <w:rPr>
                <w:b/>
              </w:rPr>
            </w:pPr>
          </w:p>
        </w:tc>
      </w:tr>
      <w:tr w:rsidR="00AA4543" w:rsidTr="00345119">
        <w:tc>
          <w:tcPr>
            <w:tcW w:w="9576" w:type="dxa"/>
          </w:tcPr>
          <w:p w:rsidR="008423E4" w:rsidRPr="00A8133F" w:rsidRDefault="007C24AA" w:rsidP="0013479A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7C24AA" w:rsidP="0013479A"/>
          <w:p w:rsidR="008423E4" w:rsidRPr="003624F2" w:rsidRDefault="007C24AA" w:rsidP="0013479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2019.</w:t>
            </w:r>
          </w:p>
          <w:p w:rsidR="008423E4" w:rsidRPr="00233FDB" w:rsidRDefault="007C24AA" w:rsidP="0013479A">
            <w:pPr>
              <w:rPr>
                <w:b/>
              </w:rPr>
            </w:pPr>
          </w:p>
        </w:tc>
      </w:tr>
    </w:tbl>
    <w:p w:rsidR="008423E4" w:rsidRPr="00BE0E75" w:rsidRDefault="007C24AA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7C24AA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C24AA">
      <w:r>
        <w:separator/>
      </w:r>
    </w:p>
  </w:endnote>
  <w:endnote w:type="continuationSeparator" w:id="0">
    <w:p w:rsidR="00000000" w:rsidRDefault="007C2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C24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AA4543" w:rsidTr="009C1E9A">
      <w:trPr>
        <w:cantSplit/>
      </w:trPr>
      <w:tc>
        <w:tcPr>
          <w:tcW w:w="0" w:type="pct"/>
        </w:tcPr>
        <w:p w:rsidR="00137D90" w:rsidRDefault="007C24A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7C24AA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7C24AA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7C24A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7C24A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A4543" w:rsidTr="009C1E9A">
      <w:trPr>
        <w:cantSplit/>
      </w:trPr>
      <w:tc>
        <w:tcPr>
          <w:tcW w:w="0" w:type="pct"/>
        </w:tcPr>
        <w:p w:rsidR="00EC379B" w:rsidRDefault="007C24A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7C24AA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20055</w:t>
          </w:r>
        </w:p>
      </w:tc>
      <w:tc>
        <w:tcPr>
          <w:tcW w:w="2453" w:type="pct"/>
        </w:tcPr>
        <w:p w:rsidR="00EC379B" w:rsidRDefault="007C24A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19.74.893</w:t>
          </w:r>
          <w:r>
            <w:fldChar w:fldCharType="end"/>
          </w:r>
        </w:p>
      </w:tc>
    </w:tr>
    <w:tr w:rsidR="00AA4543" w:rsidTr="009C1E9A">
      <w:trPr>
        <w:cantSplit/>
      </w:trPr>
      <w:tc>
        <w:tcPr>
          <w:tcW w:w="0" w:type="pct"/>
        </w:tcPr>
        <w:p w:rsidR="00EC379B" w:rsidRDefault="007C24A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7C24A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7C24AA" w:rsidP="006D504F">
          <w:pPr>
            <w:pStyle w:val="Footer"/>
            <w:rPr>
              <w:rStyle w:val="PageNumber"/>
            </w:rPr>
          </w:pPr>
        </w:p>
        <w:p w:rsidR="00EC379B" w:rsidRDefault="007C24A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A4543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7C24AA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7C24AA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7C24AA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C24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C24AA">
      <w:r>
        <w:separator/>
      </w:r>
    </w:p>
  </w:footnote>
  <w:footnote w:type="continuationSeparator" w:id="0">
    <w:p w:rsidR="00000000" w:rsidRDefault="007C24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C24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C24A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C24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543"/>
    <w:rsid w:val="007C24AA"/>
    <w:rsid w:val="00AA4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76F0787-EEA7-406F-B7A0-546CD7577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9966B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966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966B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966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966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1601</Characters>
  <Application>Microsoft Office Word</Application>
  <DocSecurity>4</DocSecurity>
  <Lines>47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HB02424 (Committee Report (Unamended))</vt:lpstr>
    </vt:vector>
  </TitlesOfParts>
  <Company>State of Texas</Company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20055</dc:subject>
  <dc:creator>State of Texas</dc:creator>
  <dc:description>HB 2424 by Ashby-(H)Public Education</dc:description>
  <cp:lastModifiedBy>Laura Ramsay</cp:lastModifiedBy>
  <cp:revision>2</cp:revision>
  <cp:lastPrinted>2003-11-26T17:21:00Z</cp:lastPrinted>
  <dcterms:created xsi:type="dcterms:W3CDTF">2019-03-29T21:24:00Z</dcterms:created>
  <dcterms:modified xsi:type="dcterms:W3CDTF">2019-03-29T21:24:00Z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19.74.893</vt:lpwstr>
  </property>
</Properties>
</file>