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D4" w:rsidRDefault="00342DD4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A476D83262D41C8B48BF35A8385F664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342DD4" w:rsidRPr="00585C31" w:rsidRDefault="00342DD4" w:rsidP="000F1DF9">
      <w:pPr>
        <w:spacing w:after="0" w:line="240" w:lineRule="auto"/>
        <w:rPr>
          <w:rFonts w:cs="Times New Roman"/>
          <w:szCs w:val="24"/>
        </w:rPr>
      </w:pPr>
    </w:p>
    <w:p w:rsidR="00342DD4" w:rsidRPr="00585C31" w:rsidRDefault="00342DD4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342DD4" w:rsidTr="000F1DF9">
        <w:tc>
          <w:tcPr>
            <w:tcW w:w="2718" w:type="dxa"/>
          </w:tcPr>
          <w:p w:rsidR="00342DD4" w:rsidRPr="005C2A78" w:rsidRDefault="00342DD4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83467C48ED0B448CB3FD86DB0918182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342DD4" w:rsidRPr="00FF6471" w:rsidRDefault="00342DD4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D6986BD8525E4AFB82C4A13477CB2CB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2425</w:t>
                </w:r>
              </w:sdtContent>
            </w:sdt>
          </w:p>
        </w:tc>
      </w:tr>
      <w:tr w:rsidR="00342DD4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2513BDB449EF49D6B659DB0C9DE7994F"/>
            </w:placeholder>
          </w:sdtPr>
          <w:sdtContent>
            <w:tc>
              <w:tcPr>
                <w:tcW w:w="2718" w:type="dxa"/>
              </w:tcPr>
              <w:p w:rsidR="00342DD4" w:rsidRPr="000F1DF9" w:rsidRDefault="00342DD4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86R11747 JCG-F</w:t>
                </w:r>
              </w:p>
            </w:tc>
          </w:sdtContent>
        </w:sdt>
        <w:tc>
          <w:tcPr>
            <w:tcW w:w="6858" w:type="dxa"/>
          </w:tcPr>
          <w:p w:rsidR="00342DD4" w:rsidRPr="005C2A78" w:rsidRDefault="00342DD4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2F1F5CC3A3F542F68599BBEA9F5630F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82A7A90C83C466BBF0DF28281CC418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Kacal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A23C5DDDD2E492190B89CC35FD82CF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(Schwertner)</w:t>
                </w:r>
              </w:sdtContent>
            </w:sdt>
          </w:p>
        </w:tc>
      </w:tr>
      <w:tr w:rsidR="00342DD4" w:rsidTr="000F1DF9">
        <w:tc>
          <w:tcPr>
            <w:tcW w:w="2718" w:type="dxa"/>
          </w:tcPr>
          <w:p w:rsidR="00342DD4" w:rsidRPr="00BC7495" w:rsidRDefault="00342DD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EEFDD4CBEF9646F39F65B17E69F09DFC"/>
            </w:placeholder>
          </w:sdtPr>
          <w:sdtContent>
            <w:tc>
              <w:tcPr>
                <w:tcW w:w="6858" w:type="dxa"/>
              </w:tcPr>
              <w:p w:rsidR="00342DD4" w:rsidRPr="00FF6471" w:rsidRDefault="00342DD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342DD4" w:rsidTr="000F1DF9">
        <w:tc>
          <w:tcPr>
            <w:tcW w:w="2718" w:type="dxa"/>
          </w:tcPr>
          <w:p w:rsidR="00342DD4" w:rsidRPr="00BC7495" w:rsidRDefault="00342DD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857264D8AED44BEF8A562DE5B1F3E8EB"/>
            </w:placeholder>
            <w:date w:fullDate="2019-04-2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342DD4" w:rsidRPr="00FF6471" w:rsidRDefault="00342DD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4/26/2019</w:t>
                </w:r>
              </w:p>
            </w:tc>
          </w:sdtContent>
        </w:sdt>
      </w:tr>
      <w:tr w:rsidR="00342DD4" w:rsidTr="000F1DF9">
        <w:tc>
          <w:tcPr>
            <w:tcW w:w="2718" w:type="dxa"/>
          </w:tcPr>
          <w:p w:rsidR="00342DD4" w:rsidRPr="00BC7495" w:rsidRDefault="00342DD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25D48B2C05246E892EF3AF369BB31D9"/>
            </w:placeholder>
          </w:sdtPr>
          <w:sdtContent>
            <w:tc>
              <w:tcPr>
                <w:tcW w:w="6858" w:type="dxa"/>
              </w:tcPr>
              <w:p w:rsidR="00342DD4" w:rsidRPr="00FF6471" w:rsidRDefault="00342DD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342DD4" w:rsidRPr="00FF6471" w:rsidRDefault="00342DD4" w:rsidP="000F1DF9">
      <w:pPr>
        <w:spacing w:after="0" w:line="240" w:lineRule="auto"/>
        <w:rPr>
          <w:rFonts w:cs="Times New Roman"/>
          <w:szCs w:val="24"/>
        </w:rPr>
      </w:pPr>
    </w:p>
    <w:p w:rsidR="00342DD4" w:rsidRPr="00FF6471" w:rsidRDefault="00342DD4" w:rsidP="000F1DF9">
      <w:pPr>
        <w:spacing w:after="0" w:line="240" w:lineRule="auto"/>
        <w:rPr>
          <w:rFonts w:cs="Times New Roman"/>
          <w:szCs w:val="24"/>
        </w:rPr>
      </w:pPr>
    </w:p>
    <w:p w:rsidR="00342DD4" w:rsidRPr="00FF6471" w:rsidRDefault="00342DD4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AFE398F328B4EEE9E69E861EC3D2E40"/>
        </w:placeholder>
      </w:sdtPr>
      <w:sdtContent>
        <w:p w:rsidR="00342DD4" w:rsidRDefault="00342DD4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EE88C7D8DDC49A4A9D1D45375730FF2"/>
        </w:placeholder>
      </w:sdtPr>
      <w:sdtContent>
        <w:p w:rsidR="00342DD4" w:rsidRDefault="00342DD4" w:rsidP="002013F5">
          <w:pPr>
            <w:pStyle w:val="NormalWeb"/>
            <w:spacing w:before="0" w:beforeAutospacing="0" w:after="0" w:afterAutospacing="0"/>
            <w:jc w:val="both"/>
            <w:divId w:val="1654600640"/>
            <w:rPr>
              <w:rFonts w:eastAsia="Times New Roman"/>
              <w:bCs/>
            </w:rPr>
          </w:pPr>
        </w:p>
        <w:p w:rsidR="00342DD4" w:rsidRPr="002013F5" w:rsidRDefault="00342DD4" w:rsidP="002013F5">
          <w:pPr>
            <w:pStyle w:val="NormalWeb"/>
            <w:spacing w:before="0" w:beforeAutospacing="0" w:after="0" w:afterAutospacing="0"/>
            <w:jc w:val="both"/>
            <w:divId w:val="1654600640"/>
            <w:rPr>
              <w:color w:val="000000"/>
            </w:rPr>
          </w:pPr>
          <w:r w:rsidRPr="002013F5">
            <w:rPr>
              <w:color w:val="000000"/>
            </w:rPr>
            <w:t>It has been noted that a physician is already allowed to delegate to a pharmacist the ability to implement or modify a patient's drug therapy under a protocol if the pharmacist practices in certain health care facilities. H.B. 2425 seeks to allow a physician to delegate this same authority to pharmacists working in federally qualified health centers.</w:t>
          </w:r>
        </w:p>
        <w:p w:rsidR="00342DD4" w:rsidRPr="00D70925" w:rsidRDefault="00342DD4" w:rsidP="002013F5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342DD4" w:rsidRDefault="00342DD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2425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authority of physicians to delegate to certain pharmacists the implementation and modification of a patient's drug therapy.</w:t>
      </w:r>
    </w:p>
    <w:p w:rsidR="00342DD4" w:rsidRPr="002013F5" w:rsidRDefault="00342DD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42DD4" w:rsidRPr="005C2A78" w:rsidRDefault="00342DD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F4767F8B74AF47B4939181B7F0D90AD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342DD4" w:rsidRPr="006529C4" w:rsidRDefault="00342DD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42DD4" w:rsidRPr="006529C4" w:rsidRDefault="00342DD4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342DD4" w:rsidRPr="006529C4" w:rsidRDefault="00342DD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42DD4" w:rsidRPr="005C2A78" w:rsidRDefault="00342DD4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996DD40A1773474F8C47741EE1E686F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342DD4" w:rsidRPr="005C2A78" w:rsidRDefault="00342DD4" w:rsidP="00342D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42DD4" w:rsidRDefault="00342DD4" w:rsidP="00342D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2013F5">
        <w:rPr>
          <w:rFonts w:eastAsia="Times New Roman" w:cs="Times New Roman"/>
          <w:szCs w:val="24"/>
        </w:rPr>
        <w:t>Section 157.101, Occupations Code, by amending Subsection (b-1) and a</w:t>
      </w:r>
      <w:r>
        <w:rPr>
          <w:rFonts w:eastAsia="Times New Roman" w:cs="Times New Roman"/>
          <w:szCs w:val="24"/>
        </w:rPr>
        <w:t xml:space="preserve">dding Subsection (g), as </w:t>
      </w:r>
      <w:r w:rsidRPr="002013F5">
        <w:rPr>
          <w:rFonts w:eastAsia="Times New Roman" w:cs="Times New Roman"/>
          <w:szCs w:val="24"/>
        </w:rPr>
        <w:t>follows:</w:t>
      </w:r>
    </w:p>
    <w:p w:rsidR="00342DD4" w:rsidRDefault="00342DD4" w:rsidP="00342D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42DD4" w:rsidRDefault="00342DD4" w:rsidP="00342D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(b-1) Adds pharmacists practicing at a federally qualified health center to a list of pharmacists to whom a delegation under Subsection (b) (relating to authorizing a physician to delegate to certain pharmacists the performance of specific acts of drug therapy management authorized by the physician through certain orders) may include the implementation or modification of a patient's drug therapy under a protocol. Makes conforming changes. </w:t>
      </w:r>
    </w:p>
    <w:p w:rsidR="00342DD4" w:rsidRDefault="00342DD4" w:rsidP="00342D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42DD4" w:rsidRPr="005C2A78" w:rsidRDefault="00342DD4" w:rsidP="00342D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(g) Defines "federally qualified health center." </w:t>
      </w:r>
    </w:p>
    <w:p w:rsidR="00342DD4" w:rsidRPr="005C2A78" w:rsidRDefault="00342DD4" w:rsidP="00342D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42DD4" w:rsidRPr="00C8671F" w:rsidRDefault="00342DD4" w:rsidP="00342D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2019. 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342DD4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B4" w:rsidRDefault="004F35B4" w:rsidP="000F1DF9">
      <w:pPr>
        <w:spacing w:after="0" w:line="240" w:lineRule="auto"/>
      </w:pPr>
      <w:r>
        <w:separator/>
      </w:r>
    </w:p>
  </w:endnote>
  <w:endnote w:type="continuationSeparator" w:id="0">
    <w:p w:rsidR="004F35B4" w:rsidRDefault="004F35B4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4F35B4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342DD4">
                <w:rPr>
                  <w:sz w:val="20"/>
                  <w:szCs w:val="20"/>
                </w:rPr>
                <w:t>RMN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342DD4">
                <w:rPr>
                  <w:sz w:val="20"/>
                  <w:szCs w:val="20"/>
                </w:rPr>
                <w:t>H.B. 2425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342DD4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4F35B4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342DD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342DD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B4" w:rsidRDefault="004F35B4" w:rsidP="000F1DF9">
      <w:pPr>
        <w:spacing w:after="0" w:line="240" w:lineRule="auto"/>
      </w:pPr>
      <w:r>
        <w:separator/>
      </w:r>
    </w:p>
  </w:footnote>
  <w:footnote w:type="continuationSeparator" w:id="0">
    <w:p w:rsidR="004F35B4" w:rsidRDefault="004F35B4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2DD4"/>
    <w:rsid w:val="0034346C"/>
    <w:rsid w:val="00376DD2"/>
    <w:rsid w:val="00382704"/>
    <w:rsid w:val="003A2368"/>
    <w:rsid w:val="003D3676"/>
    <w:rsid w:val="00404760"/>
    <w:rsid w:val="0045110C"/>
    <w:rsid w:val="004F35B4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8EB08"/>
  <w15:docId w15:val="{91654688-9AA8-4C41-B7FF-95EE1508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2DD4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E64A77" w:rsidP="00E64A77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A476D83262D41C8B48BF35A8385F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A261F-D102-4017-A0C2-B456FDD1D82E}"/>
      </w:docPartPr>
      <w:docPartBody>
        <w:p w:rsidR="00000000" w:rsidRDefault="004A7426"/>
      </w:docPartBody>
    </w:docPart>
    <w:docPart>
      <w:docPartPr>
        <w:name w:val="83467C48ED0B448CB3FD86DB09181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E5B6C-1092-491D-8255-FBD98D0D0957}"/>
      </w:docPartPr>
      <w:docPartBody>
        <w:p w:rsidR="00000000" w:rsidRDefault="004A7426"/>
      </w:docPartBody>
    </w:docPart>
    <w:docPart>
      <w:docPartPr>
        <w:name w:val="D6986BD8525E4AFB82C4A13477CB2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2E14D-FD96-4622-B522-EE41AB780377}"/>
      </w:docPartPr>
      <w:docPartBody>
        <w:p w:rsidR="00000000" w:rsidRDefault="004A7426"/>
      </w:docPartBody>
    </w:docPart>
    <w:docPart>
      <w:docPartPr>
        <w:name w:val="2513BDB449EF49D6B659DB0C9DE7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357DF-DC3E-42B6-BF8E-0BE4CCE2CE71}"/>
      </w:docPartPr>
      <w:docPartBody>
        <w:p w:rsidR="00000000" w:rsidRDefault="004A7426"/>
      </w:docPartBody>
    </w:docPart>
    <w:docPart>
      <w:docPartPr>
        <w:name w:val="2F1F5CC3A3F542F68599BBEA9F563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F163-9CE2-4EE4-8ACA-C423F3B766D1}"/>
      </w:docPartPr>
      <w:docPartBody>
        <w:p w:rsidR="00000000" w:rsidRDefault="004A7426"/>
      </w:docPartBody>
    </w:docPart>
    <w:docPart>
      <w:docPartPr>
        <w:name w:val="F82A7A90C83C466BBF0DF28281CC4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17375-6DBB-4BB6-B9F8-3E861697B49B}"/>
      </w:docPartPr>
      <w:docPartBody>
        <w:p w:rsidR="00000000" w:rsidRDefault="004A7426"/>
      </w:docPartBody>
    </w:docPart>
    <w:docPart>
      <w:docPartPr>
        <w:name w:val="9A23C5DDDD2E492190B89CC35FD82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6A6C-6E14-488C-A163-F9FE5DDCC0D4}"/>
      </w:docPartPr>
      <w:docPartBody>
        <w:p w:rsidR="00000000" w:rsidRDefault="004A7426"/>
      </w:docPartBody>
    </w:docPart>
    <w:docPart>
      <w:docPartPr>
        <w:name w:val="EEFDD4CBEF9646F39F65B17E69F09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0A27E-D4F3-4A63-9EBB-52D27C66AEA5}"/>
      </w:docPartPr>
      <w:docPartBody>
        <w:p w:rsidR="00000000" w:rsidRDefault="004A7426"/>
      </w:docPartBody>
    </w:docPart>
    <w:docPart>
      <w:docPartPr>
        <w:name w:val="857264D8AED44BEF8A562DE5B1F3E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B18DA-BE6E-4585-9B52-376431278ADB}"/>
      </w:docPartPr>
      <w:docPartBody>
        <w:p w:rsidR="00000000" w:rsidRDefault="00E64A77" w:rsidP="00E64A77">
          <w:pPr>
            <w:pStyle w:val="857264D8AED44BEF8A562DE5B1F3E8E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25D48B2C05246E892EF3AF369BB3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BB657-5FBB-441A-AFBC-8E74CF9F30B3}"/>
      </w:docPartPr>
      <w:docPartBody>
        <w:p w:rsidR="00000000" w:rsidRDefault="004A7426"/>
      </w:docPartBody>
    </w:docPart>
    <w:docPart>
      <w:docPartPr>
        <w:name w:val="7AFE398F328B4EEE9E69E861EC3D2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A717B-9849-4AF8-B96E-0CDCBCE91433}"/>
      </w:docPartPr>
      <w:docPartBody>
        <w:p w:rsidR="00000000" w:rsidRDefault="004A7426"/>
      </w:docPartBody>
    </w:docPart>
    <w:docPart>
      <w:docPartPr>
        <w:name w:val="2EE88C7D8DDC49A4A9D1D45375730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F749A-F551-49C1-B600-EFA361B456A3}"/>
      </w:docPartPr>
      <w:docPartBody>
        <w:p w:rsidR="00000000" w:rsidRDefault="00E64A77" w:rsidP="00E64A77">
          <w:pPr>
            <w:pStyle w:val="2EE88C7D8DDC49A4A9D1D45375730FF2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F4767F8B74AF47B4939181B7F0D90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9E84E-360D-4F42-B114-53399A9181E0}"/>
      </w:docPartPr>
      <w:docPartBody>
        <w:p w:rsidR="00000000" w:rsidRDefault="004A7426"/>
      </w:docPartBody>
    </w:docPart>
    <w:docPart>
      <w:docPartPr>
        <w:name w:val="996DD40A1773474F8C47741EE1E68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2187-28B3-4EDC-A253-55956CDEB3A5}"/>
      </w:docPartPr>
      <w:docPartBody>
        <w:p w:rsidR="00000000" w:rsidRDefault="004A74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4A7426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4A77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4A77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E64A77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E64A77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E64A7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857264D8AED44BEF8A562DE5B1F3E8EB">
    <w:name w:val="857264D8AED44BEF8A562DE5B1F3E8EB"/>
    <w:rsid w:val="00E64A77"/>
    <w:pPr>
      <w:spacing w:after="160" w:line="259" w:lineRule="auto"/>
    </w:pPr>
  </w:style>
  <w:style w:type="paragraph" w:customStyle="1" w:styleId="2EE88C7D8DDC49A4A9D1D45375730FF2">
    <w:name w:val="2EE88C7D8DDC49A4A9D1D45375730FF2"/>
    <w:rsid w:val="00E64A7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C3CDF858-D466-406E-AD14-CE5F534F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5666</TotalTime>
  <Pages>1</Pages>
  <Words>234</Words>
  <Characters>1335</Characters>
  <Application>Microsoft Office Word</Application>
  <DocSecurity>0</DocSecurity>
  <Lines>11</Lines>
  <Paragraphs>3</Paragraphs>
  <ScaleCrop>false</ScaleCrop>
  <Company>Texas Legislative Council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Roshni Nair</cp:lastModifiedBy>
  <cp:revision>155</cp:revision>
  <cp:lastPrinted>2019-04-26T19:59:00Z</cp:lastPrinted>
  <dcterms:created xsi:type="dcterms:W3CDTF">2015-05-29T14:24:00Z</dcterms:created>
  <dcterms:modified xsi:type="dcterms:W3CDTF">2019-04-26T19:59:00Z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