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B8641E" w:rsidTr="00345119">
        <w:tc>
          <w:tcPr>
            <w:tcW w:w="9576" w:type="dxa"/>
            <w:noWrap/>
          </w:tcPr>
          <w:p w:rsidR="008423E4" w:rsidRPr="0022177D" w:rsidRDefault="00DC395E" w:rsidP="00345119">
            <w:pPr>
              <w:pStyle w:val="Heading1"/>
            </w:pPr>
            <w:bookmarkStart w:id="0" w:name="_GoBack"/>
            <w:bookmarkEnd w:id="0"/>
            <w:r w:rsidRPr="00631897">
              <w:t>BILL ANALYSIS</w:t>
            </w:r>
          </w:p>
        </w:tc>
      </w:tr>
    </w:tbl>
    <w:p w:rsidR="008423E4" w:rsidRPr="0022177D" w:rsidRDefault="00DC395E" w:rsidP="008423E4">
      <w:pPr>
        <w:jc w:val="center"/>
      </w:pPr>
    </w:p>
    <w:p w:rsidR="008423E4" w:rsidRPr="00B31F0E" w:rsidRDefault="00DC395E" w:rsidP="008423E4"/>
    <w:p w:rsidR="008423E4" w:rsidRPr="00742794" w:rsidRDefault="00DC395E" w:rsidP="008423E4">
      <w:pPr>
        <w:tabs>
          <w:tab w:val="right" w:pos="9360"/>
        </w:tabs>
      </w:pPr>
    </w:p>
    <w:tbl>
      <w:tblPr>
        <w:tblW w:w="0" w:type="auto"/>
        <w:tblLayout w:type="fixed"/>
        <w:tblLook w:val="01E0" w:firstRow="1" w:lastRow="1" w:firstColumn="1" w:lastColumn="1" w:noHBand="0" w:noVBand="0"/>
      </w:tblPr>
      <w:tblGrid>
        <w:gridCol w:w="9576"/>
      </w:tblGrid>
      <w:tr w:rsidR="00B8641E" w:rsidTr="00345119">
        <w:tc>
          <w:tcPr>
            <w:tcW w:w="9576" w:type="dxa"/>
          </w:tcPr>
          <w:p w:rsidR="008423E4" w:rsidRPr="00861995" w:rsidRDefault="00DC395E" w:rsidP="00345119">
            <w:pPr>
              <w:jc w:val="right"/>
            </w:pPr>
            <w:r>
              <w:t>H.B. 2476</w:t>
            </w:r>
          </w:p>
        </w:tc>
      </w:tr>
      <w:tr w:rsidR="00B8641E" w:rsidTr="00345119">
        <w:tc>
          <w:tcPr>
            <w:tcW w:w="9576" w:type="dxa"/>
          </w:tcPr>
          <w:p w:rsidR="008423E4" w:rsidRPr="00861995" w:rsidRDefault="00DC395E" w:rsidP="002D1447">
            <w:pPr>
              <w:jc w:val="right"/>
            </w:pPr>
            <w:r>
              <w:t xml:space="preserve">By: </w:t>
            </w:r>
            <w:r>
              <w:t>Guillen</w:t>
            </w:r>
          </w:p>
        </w:tc>
      </w:tr>
      <w:tr w:rsidR="00B8641E" w:rsidTr="00345119">
        <w:tc>
          <w:tcPr>
            <w:tcW w:w="9576" w:type="dxa"/>
          </w:tcPr>
          <w:p w:rsidR="008423E4" w:rsidRPr="00861995" w:rsidRDefault="00DC395E" w:rsidP="00345119">
            <w:pPr>
              <w:jc w:val="right"/>
            </w:pPr>
            <w:r>
              <w:t>State Affairs</w:t>
            </w:r>
          </w:p>
        </w:tc>
      </w:tr>
      <w:tr w:rsidR="00B8641E" w:rsidTr="00345119">
        <w:tc>
          <w:tcPr>
            <w:tcW w:w="9576" w:type="dxa"/>
          </w:tcPr>
          <w:p w:rsidR="008423E4" w:rsidRDefault="00DC395E" w:rsidP="00345119">
            <w:pPr>
              <w:jc w:val="right"/>
            </w:pPr>
            <w:r>
              <w:t>Committee Report (Unamended)</w:t>
            </w:r>
          </w:p>
        </w:tc>
      </w:tr>
    </w:tbl>
    <w:p w:rsidR="008423E4" w:rsidRDefault="00DC395E" w:rsidP="008423E4">
      <w:pPr>
        <w:tabs>
          <w:tab w:val="right" w:pos="9360"/>
        </w:tabs>
      </w:pPr>
    </w:p>
    <w:p w:rsidR="008423E4" w:rsidRDefault="00DC395E" w:rsidP="008423E4"/>
    <w:p w:rsidR="008423E4" w:rsidRDefault="00DC395E" w:rsidP="008423E4"/>
    <w:tbl>
      <w:tblPr>
        <w:tblW w:w="0" w:type="auto"/>
        <w:tblCellMar>
          <w:left w:w="115" w:type="dxa"/>
          <w:right w:w="115" w:type="dxa"/>
        </w:tblCellMar>
        <w:tblLook w:val="01E0" w:firstRow="1" w:lastRow="1" w:firstColumn="1" w:lastColumn="1" w:noHBand="0" w:noVBand="0"/>
      </w:tblPr>
      <w:tblGrid>
        <w:gridCol w:w="9576"/>
      </w:tblGrid>
      <w:tr w:rsidR="00B8641E" w:rsidTr="00345119">
        <w:tc>
          <w:tcPr>
            <w:tcW w:w="9576" w:type="dxa"/>
          </w:tcPr>
          <w:p w:rsidR="008423E4" w:rsidRPr="00A8133F" w:rsidRDefault="00DC395E" w:rsidP="00F442D0">
            <w:pPr>
              <w:rPr>
                <w:b/>
              </w:rPr>
            </w:pPr>
            <w:r w:rsidRPr="009C1E9A">
              <w:rPr>
                <w:b/>
                <w:u w:val="single"/>
              </w:rPr>
              <w:t>BACKGROUND AND PURPOSE</w:t>
            </w:r>
            <w:r>
              <w:rPr>
                <w:b/>
              </w:rPr>
              <w:t xml:space="preserve"> </w:t>
            </w:r>
          </w:p>
          <w:p w:rsidR="008423E4" w:rsidRDefault="00DC395E" w:rsidP="00F442D0"/>
          <w:p w:rsidR="008423E4" w:rsidRDefault="00DC395E" w:rsidP="00F442D0">
            <w:pPr>
              <w:pStyle w:val="Header"/>
              <w:jc w:val="both"/>
            </w:pPr>
            <w:r>
              <w:t xml:space="preserve">There have been calls to reduce the burden of state agency reporting requirements </w:t>
            </w:r>
            <w:r>
              <w:t xml:space="preserve">and to </w:t>
            </w:r>
            <w:r>
              <w:t xml:space="preserve">provide </w:t>
            </w:r>
            <w:r>
              <w:t xml:space="preserve">state </w:t>
            </w:r>
            <w:r>
              <w:t xml:space="preserve">agencies and the public </w:t>
            </w:r>
            <w:r>
              <w:t xml:space="preserve">the flexibility to </w:t>
            </w:r>
            <w:r>
              <w:t>choos</w:t>
            </w:r>
            <w:r>
              <w:t>e</w:t>
            </w:r>
            <w:r>
              <w:t xml:space="preserve"> the communication method that is the timeliest, most efficient, and most cost</w:t>
            </w:r>
            <w:r>
              <w:t>-</w:t>
            </w:r>
            <w:r>
              <w:t>effective</w:t>
            </w:r>
            <w:r>
              <w:t xml:space="preserve"> for the respective parties</w:t>
            </w:r>
            <w:r>
              <w:t>. H</w:t>
            </w:r>
            <w:r>
              <w:t>.</w:t>
            </w:r>
            <w:r>
              <w:t>B</w:t>
            </w:r>
            <w:r>
              <w:t>.</w:t>
            </w:r>
            <w:r>
              <w:t xml:space="preserve"> 2476 </w:t>
            </w:r>
            <w:r>
              <w:t xml:space="preserve">seeks to </w:t>
            </w:r>
            <w:r>
              <w:t>increase efficienc</w:t>
            </w:r>
            <w:r>
              <w:t>ies</w:t>
            </w:r>
            <w:r>
              <w:t xml:space="preserve"> in </w:t>
            </w:r>
            <w:r w:rsidRPr="00644E3E">
              <w:t>the operations, communications, and notice procedures</w:t>
            </w:r>
            <w:r>
              <w:t xml:space="preserve"> of </w:t>
            </w:r>
            <w:r>
              <w:t>state agencie</w:t>
            </w:r>
            <w:r>
              <w:t xml:space="preserve">s by </w:t>
            </w:r>
            <w:r>
              <w:t>providing agencies the ability</w:t>
            </w:r>
            <w:r>
              <w:t xml:space="preserve"> to use the most efficient means available to transmit reports and mail documents</w:t>
            </w:r>
            <w:r>
              <w:t>,</w:t>
            </w:r>
            <w:r>
              <w:t xml:space="preserve"> </w:t>
            </w:r>
            <w:r>
              <w:t xml:space="preserve">providing for a study to </w:t>
            </w:r>
            <w:r>
              <w:t>evaluat</w:t>
            </w:r>
            <w:r>
              <w:t>e</w:t>
            </w:r>
            <w:r>
              <w:t xml:space="preserve"> the necessity of each agency report</w:t>
            </w:r>
            <w:r>
              <w:t xml:space="preserve">, and </w:t>
            </w:r>
            <w:r>
              <w:t xml:space="preserve">requiring the online publication of </w:t>
            </w:r>
            <w:r>
              <w:t xml:space="preserve">certain agency </w:t>
            </w:r>
            <w:r>
              <w:t>reports.</w:t>
            </w:r>
          </w:p>
          <w:p w:rsidR="008423E4" w:rsidRPr="00E26B13" w:rsidRDefault="00DC395E" w:rsidP="00F442D0">
            <w:pPr>
              <w:rPr>
                <w:b/>
              </w:rPr>
            </w:pPr>
          </w:p>
        </w:tc>
      </w:tr>
      <w:tr w:rsidR="00B8641E" w:rsidTr="00345119">
        <w:tc>
          <w:tcPr>
            <w:tcW w:w="9576" w:type="dxa"/>
          </w:tcPr>
          <w:p w:rsidR="0017725B" w:rsidRDefault="00DC395E" w:rsidP="00F442D0">
            <w:pPr>
              <w:rPr>
                <w:b/>
                <w:u w:val="single"/>
              </w:rPr>
            </w:pPr>
            <w:r>
              <w:rPr>
                <w:b/>
                <w:u w:val="single"/>
              </w:rPr>
              <w:t>C</w:t>
            </w:r>
            <w:r>
              <w:rPr>
                <w:b/>
                <w:u w:val="single"/>
              </w:rPr>
              <w:t>RIMINAL JUSTICE IMPACT</w:t>
            </w:r>
          </w:p>
          <w:p w:rsidR="0017725B" w:rsidRDefault="00DC395E" w:rsidP="00F442D0">
            <w:pPr>
              <w:rPr>
                <w:b/>
                <w:u w:val="single"/>
              </w:rPr>
            </w:pPr>
          </w:p>
          <w:p w:rsidR="00FC18E8" w:rsidRPr="00FC18E8" w:rsidRDefault="00DC395E" w:rsidP="00F442D0">
            <w:pPr>
              <w:jc w:val="both"/>
            </w:pPr>
            <w:r>
              <w:t xml:space="preserve">It is the committee's opinion that this bill does not expressly create a criminal offense, increase the punishment for an existing criminal offense or category of offenses, or change the eligibility of a person for community </w:t>
            </w:r>
            <w:r>
              <w:t>supervision, parole, or mandatory supervision.</w:t>
            </w:r>
          </w:p>
          <w:p w:rsidR="0017725B" w:rsidRPr="0017725B" w:rsidRDefault="00DC395E" w:rsidP="00F442D0">
            <w:pPr>
              <w:rPr>
                <w:b/>
                <w:u w:val="single"/>
              </w:rPr>
            </w:pPr>
          </w:p>
        </w:tc>
      </w:tr>
      <w:tr w:rsidR="00B8641E" w:rsidTr="00345119">
        <w:tc>
          <w:tcPr>
            <w:tcW w:w="9576" w:type="dxa"/>
          </w:tcPr>
          <w:p w:rsidR="008423E4" w:rsidRPr="00A8133F" w:rsidRDefault="00DC395E" w:rsidP="00F442D0">
            <w:pPr>
              <w:rPr>
                <w:b/>
              </w:rPr>
            </w:pPr>
            <w:r w:rsidRPr="009C1E9A">
              <w:rPr>
                <w:b/>
                <w:u w:val="single"/>
              </w:rPr>
              <w:t>RULEMAKING AUTHORITY</w:t>
            </w:r>
            <w:r>
              <w:rPr>
                <w:b/>
              </w:rPr>
              <w:t xml:space="preserve"> </w:t>
            </w:r>
          </w:p>
          <w:p w:rsidR="008423E4" w:rsidRDefault="00DC395E" w:rsidP="00F442D0"/>
          <w:p w:rsidR="00FC18E8" w:rsidRDefault="00DC395E" w:rsidP="00F442D0">
            <w:pPr>
              <w:pStyle w:val="Header"/>
              <w:tabs>
                <w:tab w:val="clear" w:pos="4320"/>
                <w:tab w:val="clear" w:pos="8640"/>
              </w:tabs>
              <w:jc w:val="both"/>
            </w:pPr>
            <w:r>
              <w:t xml:space="preserve">It is the committee's opinion that rulemaking authority is expressly granted to </w:t>
            </w:r>
            <w:r>
              <w:t xml:space="preserve">each applicable </w:t>
            </w:r>
            <w:r w:rsidRPr="00FC18E8">
              <w:t xml:space="preserve">state agency </w:t>
            </w:r>
            <w:r>
              <w:t>in SECTION 3 of this bill.</w:t>
            </w:r>
          </w:p>
          <w:p w:rsidR="008423E4" w:rsidRPr="00E21FDC" w:rsidRDefault="00DC395E" w:rsidP="00F442D0">
            <w:pPr>
              <w:rPr>
                <w:b/>
              </w:rPr>
            </w:pPr>
          </w:p>
        </w:tc>
      </w:tr>
      <w:tr w:rsidR="00B8641E" w:rsidTr="00345119">
        <w:tc>
          <w:tcPr>
            <w:tcW w:w="9576" w:type="dxa"/>
          </w:tcPr>
          <w:p w:rsidR="008423E4" w:rsidRPr="00A8133F" w:rsidRDefault="00DC395E" w:rsidP="00F442D0">
            <w:pPr>
              <w:rPr>
                <w:b/>
              </w:rPr>
            </w:pPr>
            <w:r w:rsidRPr="009C1E9A">
              <w:rPr>
                <w:b/>
                <w:u w:val="single"/>
              </w:rPr>
              <w:t>ANALYSIS</w:t>
            </w:r>
            <w:r>
              <w:rPr>
                <w:b/>
              </w:rPr>
              <w:t xml:space="preserve"> </w:t>
            </w:r>
          </w:p>
          <w:p w:rsidR="008423E4" w:rsidRDefault="00DC395E" w:rsidP="00F442D0"/>
          <w:p w:rsidR="008423E4" w:rsidRDefault="00DC395E" w:rsidP="00F442D0">
            <w:pPr>
              <w:pStyle w:val="Header"/>
              <w:tabs>
                <w:tab w:val="clear" w:pos="4320"/>
                <w:tab w:val="clear" w:pos="8640"/>
              </w:tabs>
              <w:jc w:val="both"/>
            </w:pPr>
            <w:r>
              <w:t xml:space="preserve">H.B. 2476 amends the Government Code to require the </w:t>
            </w:r>
            <w:r w:rsidRPr="00765718">
              <w:t>Texas State Library and Archives Commission</w:t>
            </w:r>
            <w:r>
              <w:t xml:space="preserve"> (TSLAC)</w:t>
            </w:r>
            <w:r>
              <w:t xml:space="preserve">, not </w:t>
            </w:r>
            <w:r w:rsidRPr="00765718">
              <w:t>later than January 1 of each odd-numbered year,</w:t>
            </w:r>
            <w:r>
              <w:t xml:space="preserve"> to </w:t>
            </w:r>
            <w:r w:rsidRPr="00765718">
              <w:t>submit to the governor and the Legislative Budget Board</w:t>
            </w:r>
            <w:r>
              <w:t xml:space="preserve"> (LBB)</w:t>
            </w:r>
            <w:r w:rsidRPr="00765718">
              <w:t xml:space="preserve"> a written report regarding all sta</w:t>
            </w:r>
            <w:r w:rsidRPr="00765718">
              <w:t>tutorily required reports prepared by and submitted to a state agency</w:t>
            </w:r>
            <w:r>
              <w:t xml:space="preserve">. The bill sets out provisions relating to the manner in which the report is compiled, the contents of the report, and how the report will be made publicly available. </w:t>
            </w:r>
            <w:r>
              <w:t xml:space="preserve"> </w:t>
            </w:r>
          </w:p>
          <w:p w:rsidR="00BF6E65" w:rsidRDefault="00DC395E" w:rsidP="00F442D0">
            <w:pPr>
              <w:pStyle w:val="Header"/>
              <w:tabs>
                <w:tab w:val="clear" w:pos="4320"/>
                <w:tab w:val="clear" w:pos="8640"/>
              </w:tabs>
              <w:jc w:val="both"/>
            </w:pPr>
          </w:p>
          <w:p w:rsidR="00B17B65" w:rsidRDefault="00DC395E" w:rsidP="00F442D0">
            <w:pPr>
              <w:pStyle w:val="Header"/>
              <w:tabs>
                <w:tab w:val="clear" w:pos="4320"/>
                <w:tab w:val="clear" w:pos="8640"/>
              </w:tabs>
              <w:jc w:val="both"/>
            </w:pPr>
            <w:r>
              <w:t>H.B. 2476 authori</w:t>
            </w:r>
            <w:r>
              <w:t>zes a</w:t>
            </w:r>
            <w:r>
              <w:t>n applicable</w:t>
            </w:r>
            <w:r>
              <w:t xml:space="preserve"> state agency to </w:t>
            </w:r>
            <w:r w:rsidRPr="00BF6E65">
              <w:t>transmit and receive state documents in a format prescribed by the agency and in any manner that the agency determines will increase agency efficiency without compromising the delivery of the agency's program to the public</w:t>
            </w:r>
            <w:r>
              <w:t xml:space="preserve">. The bill, </w:t>
            </w:r>
            <w:r>
              <w:t>with respect to th</w:t>
            </w:r>
            <w:r>
              <w:t>is</w:t>
            </w:r>
            <w:r>
              <w:t xml:space="preserve"> authorization:</w:t>
            </w:r>
          </w:p>
          <w:p w:rsidR="00B17B65" w:rsidRDefault="00DC395E" w:rsidP="00F442D0">
            <w:pPr>
              <w:pStyle w:val="Header"/>
              <w:numPr>
                <w:ilvl w:val="0"/>
                <w:numId w:val="15"/>
              </w:numPr>
              <w:tabs>
                <w:tab w:val="clear" w:pos="4320"/>
                <w:tab w:val="clear" w:pos="8640"/>
              </w:tabs>
              <w:spacing w:before="120" w:after="120"/>
              <w:jc w:val="both"/>
            </w:pPr>
            <w:r>
              <w:t xml:space="preserve">authorizes an agency to </w:t>
            </w:r>
            <w:r w:rsidRPr="00BF6E65">
              <w:t>continue to use established procedures prescribed by state law or agency policy for the transmission and receipt of documents</w:t>
            </w:r>
            <w:r>
              <w:t>;</w:t>
            </w:r>
            <w:r>
              <w:t xml:space="preserve"> and</w:t>
            </w:r>
          </w:p>
          <w:p w:rsidR="00B17B65" w:rsidRDefault="00DC395E" w:rsidP="00F442D0">
            <w:pPr>
              <w:pStyle w:val="Header"/>
              <w:numPr>
                <w:ilvl w:val="0"/>
                <w:numId w:val="15"/>
              </w:numPr>
              <w:tabs>
                <w:tab w:val="clear" w:pos="4320"/>
                <w:tab w:val="clear" w:pos="8640"/>
              </w:tabs>
              <w:spacing w:before="120" w:after="120"/>
              <w:jc w:val="both"/>
            </w:pPr>
            <w:r>
              <w:t xml:space="preserve">requires a state agency that </w:t>
            </w:r>
            <w:r w:rsidRPr="00BF6E65">
              <w:t>transmits and receives s</w:t>
            </w:r>
            <w:r w:rsidRPr="00BF6E65">
              <w:t xml:space="preserve">tate documents using </w:t>
            </w:r>
            <w:r>
              <w:t>an</w:t>
            </w:r>
            <w:r w:rsidRPr="00BF6E65">
              <w:t xml:space="preserve"> electronic medium </w:t>
            </w:r>
            <w:r>
              <w:t>by rule to develop</w:t>
            </w:r>
            <w:r w:rsidRPr="00BF6E65">
              <w:t xml:space="preserve"> electronic communication procedures for the agency</w:t>
            </w:r>
            <w:r>
              <w:t>.</w:t>
            </w:r>
          </w:p>
          <w:p w:rsidR="00A01251" w:rsidRDefault="00DC395E" w:rsidP="00F442D0">
            <w:pPr>
              <w:pStyle w:val="Header"/>
              <w:tabs>
                <w:tab w:val="clear" w:pos="4320"/>
                <w:tab w:val="clear" w:pos="8640"/>
              </w:tabs>
              <w:spacing w:before="120" w:after="120"/>
              <w:jc w:val="both"/>
            </w:pPr>
          </w:p>
          <w:p w:rsidR="00BF6E65" w:rsidRDefault="00DC395E" w:rsidP="00F442D0">
            <w:pPr>
              <w:pStyle w:val="Header"/>
              <w:tabs>
                <w:tab w:val="clear" w:pos="4320"/>
                <w:tab w:val="clear" w:pos="8640"/>
              </w:tabs>
              <w:spacing w:before="120" w:after="120"/>
              <w:jc w:val="both"/>
            </w:pPr>
            <w:r>
              <w:t xml:space="preserve">H.B. 2476 establishes that the </w:t>
            </w:r>
            <w:r>
              <w:t xml:space="preserve">provisions </w:t>
            </w:r>
            <w:r>
              <w:t xml:space="preserve">regarding such authorized transmission and receipt </w:t>
            </w:r>
            <w:r>
              <w:t>do</w:t>
            </w:r>
            <w:r>
              <w:t xml:space="preserve"> </w:t>
            </w:r>
            <w:r w:rsidRPr="00BF6E65">
              <w:t xml:space="preserve">not authorize the electronic transmission or </w:t>
            </w:r>
            <w:r w:rsidRPr="00BF6E65">
              <w:t>receipt of documents that are prohibited from being electronically transmitted or received under federal law</w:t>
            </w:r>
            <w:r>
              <w:t xml:space="preserve"> and</w:t>
            </w:r>
            <w:r>
              <w:t xml:space="preserve"> </w:t>
            </w:r>
            <w:r>
              <w:t xml:space="preserve">that those provisions </w:t>
            </w:r>
            <w:r>
              <w:t xml:space="preserve">prevail over </w:t>
            </w:r>
            <w:r w:rsidRPr="00BF6E65">
              <w:t>any other state law relating to the transmission and receipt of state agency documents.</w:t>
            </w:r>
          </w:p>
          <w:p w:rsidR="008A5235" w:rsidRDefault="00DC395E" w:rsidP="00F442D0">
            <w:pPr>
              <w:pStyle w:val="Header"/>
              <w:tabs>
                <w:tab w:val="clear" w:pos="4320"/>
                <w:tab w:val="clear" w:pos="8640"/>
              </w:tabs>
              <w:jc w:val="both"/>
            </w:pPr>
            <w:r>
              <w:t>H.B. 2476 adds tempo</w:t>
            </w:r>
            <w:r>
              <w:t>rary provision</w:t>
            </w:r>
            <w:r>
              <w:t>s</w:t>
            </w:r>
            <w:r>
              <w:t xml:space="preserve"> set to expire September 1, 2022, requiring a state agency to </w:t>
            </w:r>
            <w:r w:rsidRPr="00BF6E65">
              <w:t xml:space="preserve">include in the agency's legislative appropriations request submitted to the </w:t>
            </w:r>
            <w:r>
              <w:t>LBB</w:t>
            </w:r>
            <w:r w:rsidRPr="00BF6E65">
              <w:t xml:space="preserve"> for the </w:t>
            </w:r>
            <w:r>
              <w:t>2022</w:t>
            </w:r>
            <w:r>
              <w:noBreakHyphen/>
            </w:r>
            <w:r>
              <w:t xml:space="preserve">2023 </w:t>
            </w:r>
            <w:r w:rsidRPr="00BF6E65">
              <w:t xml:space="preserve">state fiscal biennium a report on any cost savings or achievements in efficiency </w:t>
            </w:r>
            <w:r w:rsidRPr="00BF6E65">
              <w:t xml:space="preserve">recognized from implementing a change in the agency's procedures for the transmission and receipt of state documents during the </w:t>
            </w:r>
            <w:r>
              <w:t xml:space="preserve">2020-2021 </w:t>
            </w:r>
            <w:r w:rsidRPr="00BF6E65">
              <w:t>state fiscal biennium</w:t>
            </w:r>
            <w:r>
              <w:t>.</w:t>
            </w:r>
          </w:p>
          <w:p w:rsidR="00032828" w:rsidRDefault="00DC395E" w:rsidP="00F442D0">
            <w:pPr>
              <w:pStyle w:val="Header"/>
              <w:tabs>
                <w:tab w:val="clear" w:pos="4320"/>
                <w:tab w:val="clear" w:pos="8640"/>
              </w:tabs>
              <w:jc w:val="both"/>
            </w:pPr>
          </w:p>
          <w:p w:rsidR="00E458DE" w:rsidRDefault="00DC395E" w:rsidP="00F442D0">
            <w:pPr>
              <w:pStyle w:val="Header"/>
              <w:jc w:val="both"/>
            </w:pPr>
            <w:r>
              <w:t>H.B. 2476 requires an applicable state agency</w:t>
            </w:r>
            <w:r>
              <w:t xml:space="preserve"> to use the state electronic Internet portal to submit or post </w:t>
            </w:r>
            <w:r>
              <w:t xml:space="preserve">a report prepared by the agency </w:t>
            </w:r>
            <w:r>
              <w:t>that is</w:t>
            </w:r>
            <w:r>
              <w:t xml:space="preserve"> required by a statute, rule, or rider in the General Appropriations Act to be submitted to the governor, a member, agency, or committee of the legislatur</w:t>
            </w:r>
            <w:r>
              <w:t>e, another state agency, or the public,</w:t>
            </w:r>
            <w:r>
              <w:t xml:space="preserve"> to the extent </w:t>
            </w:r>
            <w:r>
              <w:t xml:space="preserve">that </w:t>
            </w:r>
            <w:r>
              <w:t xml:space="preserve">such a report </w:t>
            </w:r>
            <w:r>
              <w:t xml:space="preserve">is not confidential or exempt from disclosure under state public information law. </w:t>
            </w:r>
          </w:p>
          <w:p w:rsidR="00E458DE" w:rsidRDefault="00DC395E" w:rsidP="00F442D0">
            <w:pPr>
              <w:pStyle w:val="Header"/>
              <w:jc w:val="both"/>
            </w:pPr>
          </w:p>
          <w:p w:rsidR="00B17B65" w:rsidRDefault="00DC395E" w:rsidP="00F442D0">
            <w:pPr>
              <w:pStyle w:val="Header"/>
              <w:jc w:val="both"/>
            </w:pPr>
            <w:r>
              <w:t>H.B. 2476</w:t>
            </w:r>
            <w:r>
              <w:t xml:space="preserve"> requires the Department of Information Resources</w:t>
            </w:r>
            <w:r>
              <w:t xml:space="preserve"> (DIR)</w:t>
            </w:r>
            <w:r>
              <w:t xml:space="preserve"> to collaborate with TSLAC to devel</w:t>
            </w:r>
            <w:r>
              <w:t>op and provide to each state agency guidelines that assist the agency in determining the reports prepared by the agency that are appropriate for submission through the state electronic Internet portal and the retention requirements for those reports. The b</w:t>
            </w:r>
            <w:r>
              <w:t>ill</w:t>
            </w:r>
            <w:r>
              <w:t xml:space="preserve">, with respect to </w:t>
            </w:r>
            <w:r>
              <w:t xml:space="preserve">such </w:t>
            </w:r>
            <w:r>
              <w:t>submission:</w:t>
            </w:r>
          </w:p>
          <w:p w:rsidR="00B17B65" w:rsidRDefault="00DC395E" w:rsidP="00F442D0">
            <w:pPr>
              <w:pStyle w:val="Header"/>
              <w:numPr>
                <w:ilvl w:val="0"/>
                <w:numId w:val="16"/>
              </w:numPr>
              <w:spacing w:before="120" w:after="120"/>
              <w:jc w:val="both"/>
            </w:pPr>
            <w:r>
              <w:t xml:space="preserve">requires TSLAC to monitor the effectiveness of state agency use of the state electronic Internet portal for the purposes </w:t>
            </w:r>
            <w:r>
              <w:t xml:space="preserve">of </w:t>
            </w:r>
            <w:r>
              <w:t>submitting or posting the reports</w:t>
            </w:r>
            <w:r>
              <w:t>;</w:t>
            </w:r>
          </w:p>
          <w:p w:rsidR="00B17B65" w:rsidRDefault="00DC395E" w:rsidP="00F442D0">
            <w:pPr>
              <w:pStyle w:val="Header"/>
              <w:numPr>
                <w:ilvl w:val="0"/>
                <w:numId w:val="16"/>
              </w:numPr>
              <w:spacing w:before="120" w:after="120"/>
              <w:jc w:val="both"/>
            </w:pPr>
            <w:r>
              <w:t>establishes that a</w:t>
            </w:r>
            <w:r>
              <w:t xml:space="preserve"> state agency that posts a report using t</w:t>
            </w:r>
            <w:r>
              <w:t>he portal satisfies any requirement in state law that the agency post the report on the agency's website if the agency posts a direct link to the portal on the agency's website</w:t>
            </w:r>
            <w:r>
              <w:t>; and</w:t>
            </w:r>
          </w:p>
          <w:p w:rsidR="00032828" w:rsidRDefault="00DC395E" w:rsidP="00F442D0">
            <w:pPr>
              <w:pStyle w:val="Header"/>
              <w:numPr>
                <w:ilvl w:val="0"/>
                <w:numId w:val="16"/>
              </w:numPr>
              <w:spacing w:before="120" w:after="120"/>
              <w:jc w:val="both"/>
            </w:pPr>
            <w:r>
              <w:t>establishes that a state agency is not required to comply with these provi</w:t>
            </w:r>
            <w:r>
              <w:t>sions until DIR</w:t>
            </w:r>
            <w:r w:rsidRPr="00FC18E8">
              <w:t xml:space="preserve"> notifies the agency that the state electronic Internet portal project is configured to allow </w:t>
            </w:r>
            <w:r>
              <w:t xml:space="preserve">that </w:t>
            </w:r>
            <w:r w:rsidRPr="00FC18E8">
              <w:t>compliance.</w:t>
            </w:r>
          </w:p>
          <w:p w:rsidR="00BF6E65" w:rsidRDefault="00DC395E" w:rsidP="00F442D0">
            <w:pPr>
              <w:pStyle w:val="Header"/>
              <w:tabs>
                <w:tab w:val="clear" w:pos="4320"/>
                <w:tab w:val="clear" w:pos="8640"/>
              </w:tabs>
              <w:jc w:val="both"/>
            </w:pPr>
          </w:p>
          <w:p w:rsidR="00D060C2" w:rsidRDefault="00DC395E" w:rsidP="00F442D0">
            <w:pPr>
              <w:pStyle w:val="Header"/>
              <w:tabs>
                <w:tab w:val="clear" w:pos="4320"/>
                <w:tab w:val="clear" w:pos="8640"/>
              </w:tabs>
              <w:jc w:val="both"/>
            </w:pPr>
            <w:r>
              <w:t xml:space="preserve">H.B. 2476 requires the comptroller of public accounts to </w:t>
            </w:r>
            <w:r w:rsidRPr="00BF6E65">
              <w:t>conduct a study on the mail operations of each</w:t>
            </w:r>
            <w:r>
              <w:t xml:space="preserve"> executive branch</w:t>
            </w:r>
            <w:r w:rsidRPr="00BF6E65">
              <w:t xml:space="preserve"> state ag</w:t>
            </w:r>
            <w:r w:rsidRPr="00BF6E65">
              <w:t xml:space="preserve">ency </w:t>
            </w:r>
            <w:r>
              <w:t xml:space="preserve">that receives an appropriation </w:t>
            </w:r>
            <w:r>
              <w:t>that</w:t>
            </w:r>
            <w:r>
              <w:t xml:space="preserve"> </w:t>
            </w:r>
            <w:r w:rsidRPr="00D060C2">
              <w:t>identif</w:t>
            </w:r>
            <w:r>
              <w:t>ies</w:t>
            </w:r>
            <w:r w:rsidRPr="00D060C2">
              <w:t xml:space="preserve"> provisions of law relating to the mailing requirements for the agency that impede the efficient transmission and receipt of documents by the agency.</w:t>
            </w:r>
            <w:r>
              <w:t xml:space="preserve"> The bill requires the comptroller, in conducting the study, to </w:t>
            </w:r>
            <w:r w:rsidRPr="00D060C2">
              <w:t>collaborate with other state agencies to consider the needs or concerns specific to those agencies.</w:t>
            </w:r>
            <w:r>
              <w:t xml:space="preserve"> The bill requires the comptroller, not later than November 1, 2020, to </w:t>
            </w:r>
            <w:r w:rsidRPr="00D060C2">
              <w:t xml:space="preserve">post the findings on </w:t>
            </w:r>
            <w:r w:rsidRPr="00D060C2">
              <w:t>the comptroller's website.</w:t>
            </w:r>
            <w:r>
              <w:t xml:space="preserve"> </w:t>
            </w:r>
            <w:r>
              <w:t>These provisions expire</w:t>
            </w:r>
            <w:r>
              <w:t xml:space="preserve"> September 1, 2021. </w:t>
            </w:r>
          </w:p>
          <w:p w:rsidR="00D060C2" w:rsidRDefault="00DC395E" w:rsidP="00F442D0">
            <w:pPr>
              <w:pStyle w:val="Header"/>
              <w:tabs>
                <w:tab w:val="clear" w:pos="4320"/>
                <w:tab w:val="clear" w:pos="8640"/>
              </w:tabs>
              <w:jc w:val="both"/>
            </w:pPr>
          </w:p>
          <w:p w:rsidR="00BB4E68" w:rsidRDefault="00DC395E" w:rsidP="00F442D0">
            <w:pPr>
              <w:pStyle w:val="Header"/>
              <w:tabs>
                <w:tab w:val="clear" w:pos="4320"/>
                <w:tab w:val="clear" w:pos="8640"/>
              </w:tabs>
              <w:jc w:val="both"/>
            </w:pPr>
            <w:r>
              <w:t xml:space="preserve">H.B. 2476 amends the </w:t>
            </w:r>
            <w:r>
              <w:t xml:space="preserve">Government Code, </w:t>
            </w:r>
            <w:r>
              <w:t>Health and Safety Code</w:t>
            </w:r>
            <w:r>
              <w:t>, and Natural Resources Code to set out provisions related to the provision of certain state agency notices through email</w:t>
            </w:r>
            <w:r>
              <w:t xml:space="preserve"> or</w:t>
            </w:r>
            <w:r>
              <w:t xml:space="preserve"> certified email, as applicable</w:t>
            </w:r>
            <w:r>
              <w:t>.</w:t>
            </w:r>
            <w:r>
              <w:t xml:space="preserve"> </w:t>
            </w:r>
          </w:p>
          <w:p w:rsidR="008423E4" w:rsidRPr="00835628" w:rsidRDefault="00DC395E" w:rsidP="00F442D0">
            <w:pPr>
              <w:rPr>
                <w:b/>
              </w:rPr>
            </w:pPr>
          </w:p>
        </w:tc>
      </w:tr>
      <w:tr w:rsidR="00B8641E" w:rsidTr="00345119">
        <w:tc>
          <w:tcPr>
            <w:tcW w:w="9576" w:type="dxa"/>
          </w:tcPr>
          <w:p w:rsidR="008423E4" w:rsidRPr="00A8133F" w:rsidRDefault="00DC395E" w:rsidP="00F442D0">
            <w:pPr>
              <w:rPr>
                <w:b/>
              </w:rPr>
            </w:pPr>
            <w:r w:rsidRPr="009C1E9A">
              <w:rPr>
                <w:b/>
                <w:u w:val="single"/>
              </w:rPr>
              <w:t>EFFECTIVE DATE</w:t>
            </w:r>
            <w:r>
              <w:rPr>
                <w:b/>
              </w:rPr>
              <w:t xml:space="preserve"> </w:t>
            </w:r>
          </w:p>
          <w:p w:rsidR="008423E4" w:rsidRDefault="00DC395E" w:rsidP="00F442D0"/>
          <w:p w:rsidR="008423E4" w:rsidRPr="003624F2" w:rsidRDefault="00DC395E" w:rsidP="00F442D0">
            <w:pPr>
              <w:pStyle w:val="Header"/>
              <w:tabs>
                <w:tab w:val="clear" w:pos="4320"/>
                <w:tab w:val="clear" w:pos="8640"/>
              </w:tabs>
              <w:jc w:val="both"/>
            </w:pPr>
            <w:r>
              <w:t>September 1, 2019.</w:t>
            </w:r>
          </w:p>
          <w:p w:rsidR="008423E4" w:rsidRPr="00233FDB" w:rsidRDefault="00DC395E" w:rsidP="00F442D0">
            <w:pPr>
              <w:rPr>
                <w:b/>
              </w:rPr>
            </w:pPr>
          </w:p>
        </w:tc>
      </w:tr>
    </w:tbl>
    <w:p w:rsidR="008423E4" w:rsidRPr="00BE0E75" w:rsidRDefault="00DC395E" w:rsidP="008423E4">
      <w:pPr>
        <w:spacing w:line="480" w:lineRule="auto"/>
        <w:jc w:val="both"/>
        <w:rPr>
          <w:rFonts w:ascii="Arial" w:hAnsi="Arial"/>
          <w:sz w:val="16"/>
          <w:szCs w:val="16"/>
        </w:rPr>
      </w:pPr>
    </w:p>
    <w:p w:rsidR="004108C3" w:rsidRPr="008423E4" w:rsidRDefault="00DC395E"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C395E">
      <w:r>
        <w:separator/>
      </w:r>
    </w:p>
  </w:endnote>
  <w:endnote w:type="continuationSeparator" w:id="0">
    <w:p w:rsidR="00000000" w:rsidRDefault="00DC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C3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8641E" w:rsidTr="009C1E9A">
      <w:trPr>
        <w:cantSplit/>
      </w:trPr>
      <w:tc>
        <w:tcPr>
          <w:tcW w:w="0" w:type="pct"/>
        </w:tcPr>
        <w:p w:rsidR="00137D90" w:rsidRDefault="00DC395E" w:rsidP="009C1E9A">
          <w:pPr>
            <w:pStyle w:val="Footer"/>
            <w:tabs>
              <w:tab w:val="clear" w:pos="8640"/>
              <w:tab w:val="right" w:pos="9360"/>
            </w:tabs>
          </w:pPr>
        </w:p>
      </w:tc>
      <w:tc>
        <w:tcPr>
          <w:tcW w:w="2395" w:type="pct"/>
        </w:tcPr>
        <w:p w:rsidR="00137D90" w:rsidRDefault="00DC395E" w:rsidP="009C1E9A">
          <w:pPr>
            <w:pStyle w:val="Footer"/>
            <w:tabs>
              <w:tab w:val="clear" w:pos="8640"/>
              <w:tab w:val="right" w:pos="9360"/>
            </w:tabs>
          </w:pPr>
        </w:p>
        <w:p w:rsidR="001A4310" w:rsidRDefault="00DC395E" w:rsidP="009C1E9A">
          <w:pPr>
            <w:pStyle w:val="Footer"/>
            <w:tabs>
              <w:tab w:val="clear" w:pos="8640"/>
              <w:tab w:val="right" w:pos="9360"/>
            </w:tabs>
          </w:pPr>
        </w:p>
        <w:p w:rsidR="00137D90" w:rsidRDefault="00DC395E" w:rsidP="009C1E9A">
          <w:pPr>
            <w:pStyle w:val="Footer"/>
            <w:tabs>
              <w:tab w:val="clear" w:pos="8640"/>
              <w:tab w:val="right" w:pos="9360"/>
            </w:tabs>
          </w:pPr>
        </w:p>
      </w:tc>
      <w:tc>
        <w:tcPr>
          <w:tcW w:w="2453" w:type="pct"/>
        </w:tcPr>
        <w:p w:rsidR="00137D90" w:rsidRDefault="00DC395E" w:rsidP="009C1E9A">
          <w:pPr>
            <w:pStyle w:val="Footer"/>
            <w:tabs>
              <w:tab w:val="clear" w:pos="8640"/>
              <w:tab w:val="right" w:pos="9360"/>
            </w:tabs>
            <w:jc w:val="right"/>
          </w:pPr>
        </w:p>
      </w:tc>
    </w:tr>
    <w:tr w:rsidR="00B8641E" w:rsidTr="009C1E9A">
      <w:trPr>
        <w:cantSplit/>
      </w:trPr>
      <w:tc>
        <w:tcPr>
          <w:tcW w:w="0" w:type="pct"/>
        </w:tcPr>
        <w:p w:rsidR="00EC379B" w:rsidRDefault="00DC395E" w:rsidP="009C1E9A">
          <w:pPr>
            <w:pStyle w:val="Footer"/>
            <w:tabs>
              <w:tab w:val="clear" w:pos="8640"/>
              <w:tab w:val="right" w:pos="9360"/>
            </w:tabs>
          </w:pPr>
        </w:p>
      </w:tc>
      <w:tc>
        <w:tcPr>
          <w:tcW w:w="2395" w:type="pct"/>
        </w:tcPr>
        <w:p w:rsidR="00EC379B" w:rsidRPr="009C1E9A" w:rsidRDefault="00DC395E" w:rsidP="009C1E9A">
          <w:pPr>
            <w:pStyle w:val="Footer"/>
            <w:tabs>
              <w:tab w:val="clear" w:pos="8640"/>
              <w:tab w:val="right" w:pos="9360"/>
            </w:tabs>
            <w:rPr>
              <w:rFonts w:ascii="Shruti" w:hAnsi="Shruti"/>
              <w:sz w:val="22"/>
            </w:rPr>
          </w:pPr>
          <w:r>
            <w:rPr>
              <w:rFonts w:ascii="Shruti" w:hAnsi="Shruti"/>
              <w:sz w:val="22"/>
            </w:rPr>
            <w:t>86R 20182</w:t>
          </w:r>
        </w:p>
      </w:tc>
      <w:tc>
        <w:tcPr>
          <w:tcW w:w="2453" w:type="pct"/>
        </w:tcPr>
        <w:p w:rsidR="00EC379B" w:rsidRDefault="00DC395E" w:rsidP="009C1E9A">
          <w:pPr>
            <w:pStyle w:val="Footer"/>
            <w:tabs>
              <w:tab w:val="clear" w:pos="8640"/>
              <w:tab w:val="right" w:pos="9360"/>
            </w:tabs>
            <w:jc w:val="right"/>
          </w:pPr>
          <w:r>
            <w:fldChar w:fldCharType="begin"/>
          </w:r>
          <w:r>
            <w:instrText xml:space="preserve"> DOCPROPERTY  OTID  \* MERGEFORMAT </w:instrText>
          </w:r>
          <w:r>
            <w:fldChar w:fldCharType="separate"/>
          </w:r>
          <w:r>
            <w:t>19.75.563</w:t>
          </w:r>
          <w:r>
            <w:fldChar w:fldCharType="end"/>
          </w:r>
        </w:p>
      </w:tc>
    </w:tr>
    <w:tr w:rsidR="00B8641E" w:rsidTr="009C1E9A">
      <w:trPr>
        <w:cantSplit/>
      </w:trPr>
      <w:tc>
        <w:tcPr>
          <w:tcW w:w="0" w:type="pct"/>
        </w:tcPr>
        <w:p w:rsidR="00EC379B" w:rsidRDefault="00DC395E" w:rsidP="009C1E9A">
          <w:pPr>
            <w:pStyle w:val="Footer"/>
            <w:tabs>
              <w:tab w:val="clear" w:pos="4320"/>
              <w:tab w:val="clear" w:pos="8640"/>
              <w:tab w:val="left" w:pos="2865"/>
            </w:tabs>
          </w:pPr>
        </w:p>
      </w:tc>
      <w:tc>
        <w:tcPr>
          <w:tcW w:w="2395" w:type="pct"/>
        </w:tcPr>
        <w:p w:rsidR="00EC379B" w:rsidRPr="009C1E9A" w:rsidRDefault="00DC395E" w:rsidP="009C1E9A">
          <w:pPr>
            <w:pStyle w:val="Footer"/>
            <w:tabs>
              <w:tab w:val="clear" w:pos="4320"/>
              <w:tab w:val="clear" w:pos="8640"/>
              <w:tab w:val="left" w:pos="2865"/>
            </w:tabs>
            <w:rPr>
              <w:rFonts w:ascii="Shruti" w:hAnsi="Shruti"/>
              <w:sz w:val="22"/>
            </w:rPr>
          </w:pPr>
        </w:p>
      </w:tc>
      <w:tc>
        <w:tcPr>
          <w:tcW w:w="2453" w:type="pct"/>
        </w:tcPr>
        <w:p w:rsidR="00EC379B" w:rsidRDefault="00DC395E" w:rsidP="006D504F">
          <w:pPr>
            <w:pStyle w:val="Footer"/>
            <w:rPr>
              <w:rStyle w:val="PageNumber"/>
            </w:rPr>
          </w:pPr>
        </w:p>
        <w:p w:rsidR="00EC379B" w:rsidRDefault="00DC395E" w:rsidP="009C1E9A">
          <w:pPr>
            <w:pStyle w:val="Footer"/>
            <w:tabs>
              <w:tab w:val="clear" w:pos="8640"/>
              <w:tab w:val="right" w:pos="9360"/>
            </w:tabs>
            <w:jc w:val="right"/>
          </w:pPr>
        </w:p>
      </w:tc>
    </w:tr>
    <w:tr w:rsidR="00B8641E" w:rsidTr="009C1E9A">
      <w:trPr>
        <w:cantSplit/>
        <w:trHeight w:val="323"/>
      </w:trPr>
      <w:tc>
        <w:tcPr>
          <w:tcW w:w="0" w:type="pct"/>
          <w:gridSpan w:val="3"/>
        </w:tcPr>
        <w:p w:rsidR="00EC379B" w:rsidRDefault="00DC395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DC395E" w:rsidP="009C1E9A">
          <w:pPr>
            <w:pStyle w:val="Footer"/>
            <w:tabs>
              <w:tab w:val="clear" w:pos="8640"/>
              <w:tab w:val="right" w:pos="9360"/>
            </w:tabs>
            <w:jc w:val="center"/>
          </w:pPr>
        </w:p>
      </w:tc>
    </w:tr>
  </w:tbl>
  <w:p w:rsidR="00EC379B" w:rsidRPr="00FF6F72" w:rsidRDefault="00DC395E"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C3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C395E">
      <w:r>
        <w:separator/>
      </w:r>
    </w:p>
  </w:footnote>
  <w:footnote w:type="continuationSeparator" w:id="0">
    <w:p w:rsidR="00000000" w:rsidRDefault="00DC3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C39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C39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C3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413D"/>
    <w:multiLevelType w:val="hybridMultilevel"/>
    <w:tmpl w:val="1B641A0C"/>
    <w:lvl w:ilvl="0" w:tplc="D0E44B74">
      <w:start w:val="1"/>
      <w:numFmt w:val="bullet"/>
      <w:lvlText w:val=""/>
      <w:lvlJc w:val="left"/>
      <w:pPr>
        <w:tabs>
          <w:tab w:val="num" w:pos="720"/>
        </w:tabs>
        <w:ind w:left="720" w:hanging="360"/>
      </w:pPr>
      <w:rPr>
        <w:rFonts w:ascii="Symbol" w:hAnsi="Symbol" w:hint="default"/>
      </w:rPr>
    </w:lvl>
    <w:lvl w:ilvl="1" w:tplc="218EC434" w:tentative="1">
      <w:start w:val="1"/>
      <w:numFmt w:val="bullet"/>
      <w:lvlText w:val="o"/>
      <w:lvlJc w:val="left"/>
      <w:pPr>
        <w:ind w:left="1440" w:hanging="360"/>
      </w:pPr>
      <w:rPr>
        <w:rFonts w:ascii="Courier New" w:hAnsi="Courier New" w:cs="Courier New" w:hint="default"/>
      </w:rPr>
    </w:lvl>
    <w:lvl w:ilvl="2" w:tplc="AB40494C" w:tentative="1">
      <w:start w:val="1"/>
      <w:numFmt w:val="bullet"/>
      <w:lvlText w:val=""/>
      <w:lvlJc w:val="left"/>
      <w:pPr>
        <w:ind w:left="2160" w:hanging="360"/>
      </w:pPr>
      <w:rPr>
        <w:rFonts w:ascii="Wingdings" w:hAnsi="Wingdings" w:hint="default"/>
      </w:rPr>
    </w:lvl>
    <w:lvl w:ilvl="3" w:tplc="7576BBE4" w:tentative="1">
      <w:start w:val="1"/>
      <w:numFmt w:val="bullet"/>
      <w:lvlText w:val=""/>
      <w:lvlJc w:val="left"/>
      <w:pPr>
        <w:ind w:left="2880" w:hanging="360"/>
      </w:pPr>
      <w:rPr>
        <w:rFonts w:ascii="Symbol" w:hAnsi="Symbol" w:hint="default"/>
      </w:rPr>
    </w:lvl>
    <w:lvl w:ilvl="4" w:tplc="9AF4F664" w:tentative="1">
      <w:start w:val="1"/>
      <w:numFmt w:val="bullet"/>
      <w:lvlText w:val="o"/>
      <w:lvlJc w:val="left"/>
      <w:pPr>
        <w:ind w:left="3600" w:hanging="360"/>
      </w:pPr>
      <w:rPr>
        <w:rFonts w:ascii="Courier New" w:hAnsi="Courier New" w:cs="Courier New" w:hint="default"/>
      </w:rPr>
    </w:lvl>
    <w:lvl w:ilvl="5" w:tplc="DC9A91BC" w:tentative="1">
      <w:start w:val="1"/>
      <w:numFmt w:val="bullet"/>
      <w:lvlText w:val=""/>
      <w:lvlJc w:val="left"/>
      <w:pPr>
        <w:ind w:left="4320" w:hanging="360"/>
      </w:pPr>
      <w:rPr>
        <w:rFonts w:ascii="Wingdings" w:hAnsi="Wingdings" w:hint="default"/>
      </w:rPr>
    </w:lvl>
    <w:lvl w:ilvl="6" w:tplc="76AC14CE" w:tentative="1">
      <w:start w:val="1"/>
      <w:numFmt w:val="bullet"/>
      <w:lvlText w:val=""/>
      <w:lvlJc w:val="left"/>
      <w:pPr>
        <w:ind w:left="5040" w:hanging="360"/>
      </w:pPr>
      <w:rPr>
        <w:rFonts w:ascii="Symbol" w:hAnsi="Symbol" w:hint="default"/>
      </w:rPr>
    </w:lvl>
    <w:lvl w:ilvl="7" w:tplc="88942F86" w:tentative="1">
      <w:start w:val="1"/>
      <w:numFmt w:val="bullet"/>
      <w:lvlText w:val="o"/>
      <w:lvlJc w:val="left"/>
      <w:pPr>
        <w:ind w:left="5760" w:hanging="360"/>
      </w:pPr>
      <w:rPr>
        <w:rFonts w:ascii="Courier New" w:hAnsi="Courier New" w:cs="Courier New" w:hint="default"/>
      </w:rPr>
    </w:lvl>
    <w:lvl w:ilvl="8" w:tplc="71148FA6" w:tentative="1">
      <w:start w:val="1"/>
      <w:numFmt w:val="bullet"/>
      <w:lvlText w:val=""/>
      <w:lvlJc w:val="left"/>
      <w:pPr>
        <w:ind w:left="6480" w:hanging="360"/>
      </w:pPr>
      <w:rPr>
        <w:rFonts w:ascii="Wingdings" w:hAnsi="Wingdings" w:hint="default"/>
      </w:rPr>
    </w:lvl>
  </w:abstractNum>
  <w:abstractNum w:abstractNumId="1" w15:restartNumberingAfterBreak="0">
    <w:nsid w:val="0D1E6DF9"/>
    <w:multiLevelType w:val="hybridMultilevel"/>
    <w:tmpl w:val="8A58FC82"/>
    <w:lvl w:ilvl="0" w:tplc="5EE4A4CA">
      <w:start w:val="1"/>
      <w:numFmt w:val="bullet"/>
      <w:lvlText w:val=""/>
      <w:lvlJc w:val="left"/>
      <w:pPr>
        <w:tabs>
          <w:tab w:val="num" w:pos="720"/>
        </w:tabs>
        <w:ind w:left="720" w:hanging="360"/>
      </w:pPr>
      <w:rPr>
        <w:rFonts w:ascii="Symbol" w:hAnsi="Symbol" w:hint="default"/>
      </w:rPr>
    </w:lvl>
    <w:lvl w:ilvl="1" w:tplc="7154027C" w:tentative="1">
      <w:start w:val="1"/>
      <w:numFmt w:val="bullet"/>
      <w:lvlText w:val="o"/>
      <w:lvlJc w:val="left"/>
      <w:pPr>
        <w:ind w:left="1440" w:hanging="360"/>
      </w:pPr>
      <w:rPr>
        <w:rFonts w:ascii="Courier New" w:hAnsi="Courier New" w:cs="Courier New" w:hint="default"/>
      </w:rPr>
    </w:lvl>
    <w:lvl w:ilvl="2" w:tplc="9E5231D8" w:tentative="1">
      <w:start w:val="1"/>
      <w:numFmt w:val="bullet"/>
      <w:lvlText w:val=""/>
      <w:lvlJc w:val="left"/>
      <w:pPr>
        <w:ind w:left="2160" w:hanging="360"/>
      </w:pPr>
      <w:rPr>
        <w:rFonts w:ascii="Wingdings" w:hAnsi="Wingdings" w:hint="default"/>
      </w:rPr>
    </w:lvl>
    <w:lvl w:ilvl="3" w:tplc="87B82458" w:tentative="1">
      <w:start w:val="1"/>
      <w:numFmt w:val="bullet"/>
      <w:lvlText w:val=""/>
      <w:lvlJc w:val="left"/>
      <w:pPr>
        <w:ind w:left="2880" w:hanging="360"/>
      </w:pPr>
      <w:rPr>
        <w:rFonts w:ascii="Symbol" w:hAnsi="Symbol" w:hint="default"/>
      </w:rPr>
    </w:lvl>
    <w:lvl w:ilvl="4" w:tplc="8520844E" w:tentative="1">
      <w:start w:val="1"/>
      <w:numFmt w:val="bullet"/>
      <w:lvlText w:val="o"/>
      <w:lvlJc w:val="left"/>
      <w:pPr>
        <w:ind w:left="3600" w:hanging="360"/>
      </w:pPr>
      <w:rPr>
        <w:rFonts w:ascii="Courier New" w:hAnsi="Courier New" w:cs="Courier New" w:hint="default"/>
      </w:rPr>
    </w:lvl>
    <w:lvl w:ilvl="5" w:tplc="412C88A8" w:tentative="1">
      <w:start w:val="1"/>
      <w:numFmt w:val="bullet"/>
      <w:lvlText w:val=""/>
      <w:lvlJc w:val="left"/>
      <w:pPr>
        <w:ind w:left="4320" w:hanging="360"/>
      </w:pPr>
      <w:rPr>
        <w:rFonts w:ascii="Wingdings" w:hAnsi="Wingdings" w:hint="default"/>
      </w:rPr>
    </w:lvl>
    <w:lvl w:ilvl="6" w:tplc="16A2C95C" w:tentative="1">
      <w:start w:val="1"/>
      <w:numFmt w:val="bullet"/>
      <w:lvlText w:val=""/>
      <w:lvlJc w:val="left"/>
      <w:pPr>
        <w:ind w:left="5040" w:hanging="360"/>
      </w:pPr>
      <w:rPr>
        <w:rFonts w:ascii="Symbol" w:hAnsi="Symbol" w:hint="default"/>
      </w:rPr>
    </w:lvl>
    <w:lvl w:ilvl="7" w:tplc="742ADFD8" w:tentative="1">
      <w:start w:val="1"/>
      <w:numFmt w:val="bullet"/>
      <w:lvlText w:val="o"/>
      <w:lvlJc w:val="left"/>
      <w:pPr>
        <w:ind w:left="5760" w:hanging="360"/>
      </w:pPr>
      <w:rPr>
        <w:rFonts w:ascii="Courier New" w:hAnsi="Courier New" w:cs="Courier New" w:hint="default"/>
      </w:rPr>
    </w:lvl>
    <w:lvl w:ilvl="8" w:tplc="F38E2404" w:tentative="1">
      <w:start w:val="1"/>
      <w:numFmt w:val="bullet"/>
      <w:lvlText w:val=""/>
      <w:lvlJc w:val="left"/>
      <w:pPr>
        <w:ind w:left="6480" w:hanging="360"/>
      </w:pPr>
      <w:rPr>
        <w:rFonts w:ascii="Wingdings" w:hAnsi="Wingdings" w:hint="default"/>
      </w:rPr>
    </w:lvl>
  </w:abstractNum>
  <w:abstractNum w:abstractNumId="2" w15:restartNumberingAfterBreak="0">
    <w:nsid w:val="14BC358D"/>
    <w:multiLevelType w:val="hybridMultilevel"/>
    <w:tmpl w:val="53D8DE22"/>
    <w:lvl w:ilvl="0" w:tplc="604E1758">
      <w:start w:val="1"/>
      <w:numFmt w:val="bullet"/>
      <w:lvlText w:val=""/>
      <w:lvlJc w:val="left"/>
      <w:pPr>
        <w:tabs>
          <w:tab w:val="num" w:pos="720"/>
        </w:tabs>
        <w:ind w:left="720" w:hanging="360"/>
      </w:pPr>
      <w:rPr>
        <w:rFonts w:ascii="Symbol" w:hAnsi="Symbol" w:hint="default"/>
      </w:rPr>
    </w:lvl>
    <w:lvl w:ilvl="1" w:tplc="DFD6B556" w:tentative="1">
      <w:start w:val="1"/>
      <w:numFmt w:val="bullet"/>
      <w:lvlText w:val="o"/>
      <w:lvlJc w:val="left"/>
      <w:pPr>
        <w:ind w:left="1440" w:hanging="360"/>
      </w:pPr>
      <w:rPr>
        <w:rFonts w:ascii="Courier New" w:hAnsi="Courier New" w:cs="Courier New" w:hint="default"/>
      </w:rPr>
    </w:lvl>
    <w:lvl w:ilvl="2" w:tplc="3A0EB136" w:tentative="1">
      <w:start w:val="1"/>
      <w:numFmt w:val="bullet"/>
      <w:lvlText w:val=""/>
      <w:lvlJc w:val="left"/>
      <w:pPr>
        <w:ind w:left="2160" w:hanging="360"/>
      </w:pPr>
      <w:rPr>
        <w:rFonts w:ascii="Wingdings" w:hAnsi="Wingdings" w:hint="default"/>
      </w:rPr>
    </w:lvl>
    <w:lvl w:ilvl="3" w:tplc="F27AD354" w:tentative="1">
      <w:start w:val="1"/>
      <w:numFmt w:val="bullet"/>
      <w:lvlText w:val=""/>
      <w:lvlJc w:val="left"/>
      <w:pPr>
        <w:ind w:left="2880" w:hanging="360"/>
      </w:pPr>
      <w:rPr>
        <w:rFonts w:ascii="Symbol" w:hAnsi="Symbol" w:hint="default"/>
      </w:rPr>
    </w:lvl>
    <w:lvl w:ilvl="4" w:tplc="DB5E589A" w:tentative="1">
      <w:start w:val="1"/>
      <w:numFmt w:val="bullet"/>
      <w:lvlText w:val="o"/>
      <w:lvlJc w:val="left"/>
      <w:pPr>
        <w:ind w:left="3600" w:hanging="360"/>
      </w:pPr>
      <w:rPr>
        <w:rFonts w:ascii="Courier New" w:hAnsi="Courier New" w:cs="Courier New" w:hint="default"/>
      </w:rPr>
    </w:lvl>
    <w:lvl w:ilvl="5" w:tplc="6E2CF604" w:tentative="1">
      <w:start w:val="1"/>
      <w:numFmt w:val="bullet"/>
      <w:lvlText w:val=""/>
      <w:lvlJc w:val="left"/>
      <w:pPr>
        <w:ind w:left="4320" w:hanging="360"/>
      </w:pPr>
      <w:rPr>
        <w:rFonts w:ascii="Wingdings" w:hAnsi="Wingdings" w:hint="default"/>
      </w:rPr>
    </w:lvl>
    <w:lvl w:ilvl="6" w:tplc="A5D8E14C" w:tentative="1">
      <w:start w:val="1"/>
      <w:numFmt w:val="bullet"/>
      <w:lvlText w:val=""/>
      <w:lvlJc w:val="left"/>
      <w:pPr>
        <w:ind w:left="5040" w:hanging="360"/>
      </w:pPr>
      <w:rPr>
        <w:rFonts w:ascii="Symbol" w:hAnsi="Symbol" w:hint="default"/>
      </w:rPr>
    </w:lvl>
    <w:lvl w:ilvl="7" w:tplc="D54442EC" w:tentative="1">
      <w:start w:val="1"/>
      <w:numFmt w:val="bullet"/>
      <w:lvlText w:val="o"/>
      <w:lvlJc w:val="left"/>
      <w:pPr>
        <w:ind w:left="5760" w:hanging="360"/>
      </w:pPr>
      <w:rPr>
        <w:rFonts w:ascii="Courier New" w:hAnsi="Courier New" w:cs="Courier New" w:hint="default"/>
      </w:rPr>
    </w:lvl>
    <w:lvl w:ilvl="8" w:tplc="CCBE506A" w:tentative="1">
      <w:start w:val="1"/>
      <w:numFmt w:val="bullet"/>
      <w:lvlText w:val=""/>
      <w:lvlJc w:val="left"/>
      <w:pPr>
        <w:ind w:left="6480" w:hanging="360"/>
      </w:pPr>
      <w:rPr>
        <w:rFonts w:ascii="Wingdings" w:hAnsi="Wingdings" w:hint="default"/>
      </w:rPr>
    </w:lvl>
  </w:abstractNum>
  <w:abstractNum w:abstractNumId="3" w15:restartNumberingAfterBreak="0">
    <w:nsid w:val="18F77F7E"/>
    <w:multiLevelType w:val="hybridMultilevel"/>
    <w:tmpl w:val="AB684A0E"/>
    <w:lvl w:ilvl="0" w:tplc="3AEAA2DE">
      <w:start w:val="1"/>
      <w:numFmt w:val="bullet"/>
      <w:lvlText w:val=""/>
      <w:lvlJc w:val="left"/>
      <w:pPr>
        <w:tabs>
          <w:tab w:val="num" w:pos="782"/>
        </w:tabs>
        <w:ind w:left="782" w:hanging="360"/>
      </w:pPr>
      <w:rPr>
        <w:rFonts w:ascii="Symbol" w:hAnsi="Symbol" w:hint="default"/>
      </w:rPr>
    </w:lvl>
    <w:lvl w:ilvl="1" w:tplc="CDD881F0" w:tentative="1">
      <w:start w:val="1"/>
      <w:numFmt w:val="bullet"/>
      <w:lvlText w:val="o"/>
      <w:lvlJc w:val="left"/>
      <w:pPr>
        <w:ind w:left="1502" w:hanging="360"/>
      </w:pPr>
      <w:rPr>
        <w:rFonts w:ascii="Courier New" w:hAnsi="Courier New" w:cs="Courier New" w:hint="default"/>
      </w:rPr>
    </w:lvl>
    <w:lvl w:ilvl="2" w:tplc="78F6F244" w:tentative="1">
      <w:start w:val="1"/>
      <w:numFmt w:val="bullet"/>
      <w:lvlText w:val=""/>
      <w:lvlJc w:val="left"/>
      <w:pPr>
        <w:ind w:left="2222" w:hanging="360"/>
      </w:pPr>
      <w:rPr>
        <w:rFonts w:ascii="Wingdings" w:hAnsi="Wingdings" w:hint="default"/>
      </w:rPr>
    </w:lvl>
    <w:lvl w:ilvl="3" w:tplc="D2E05BAE" w:tentative="1">
      <w:start w:val="1"/>
      <w:numFmt w:val="bullet"/>
      <w:lvlText w:val=""/>
      <w:lvlJc w:val="left"/>
      <w:pPr>
        <w:ind w:left="2942" w:hanging="360"/>
      </w:pPr>
      <w:rPr>
        <w:rFonts w:ascii="Symbol" w:hAnsi="Symbol" w:hint="default"/>
      </w:rPr>
    </w:lvl>
    <w:lvl w:ilvl="4" w:tplc="8FBEE446" w:tentative="1">
      <w:start w:val="1"/>
      <w:numFmt w:val="bullet"/>
      <w:lvlText w:val="o"/>
      <w:lvlJc w:val="left"/>
      <w:pPr>
        <w:ind w:left="3662" w:hanging="360"/>
      </w:pPr>
      <w:rPr>
        <w:rFonts w:ascii="Courier New" w:hAnsi="Courier New" w:cs="Courier New" w:hint="default"/>
      </w:rPr>
    </w:lvl>
    <w:lvl w:ilvl="5" w:tplc="129E7F46" w:tentative="1">
      <w:start w:val="1"/>
      <w:numFmt w:val="bullet"/>
      <w:lvlText w:val=""/>
      <w:lvlJc w:val="left"/>
      <w:pPr>
        <w:ind w:left="4382" w:hanging="360"/>
      </w:pPr>
      <w:rPr>
        <w:rFonts w:ascii="Wingdings" w:hAnsi="Wingdings" w:hint="default"/>
      </w:rPr>
    </w:lvl>
    <w:lvl w:ilvl="6" w:tplc="0BBA29E8" w:tentative="1">
      <w:start w:val="1"/>
      <w:numFmt w:val="bullet"/>
      <w:lvlText w:val=""/>
      <w:lvlJc w:val="left"/>
      <w:pPr>
        <w:ind w:left="5102" w:hanging="360"/>
      </w:pPr>
      <w:rPr>
        <w:rFonts w:ascii="Symbol" w:hAnsi="Symbol" w:hint="default"/>
      </w:rPr>
    </w:lvl>
    <w:lvl w:ilvl="7" w:tplc="28E098AE" w:tentative="1">
      <w:start w:val="1"/>
      <w:numFmt w:val="bullet"/>
      <w:lvlText w:val="o"/>
      <w:lvlJc w:val="left"/>
      <w:pPr>
        <w:ind w:left="5822" w:hanging="360"/>
      </w:pPr>
      <w:rPr>
        <w:rFonts w:ascii="Courier New" w:hAnsi="Courier New" w:cs="Courier New" w:hint="default"/>
      </w:rPr>
    </w:lvl>
    <w:lvl w:ilvl="8" w:tplc="ECF2B1F0" w:tentative="1">
      <w:start w:val="1"/>
      <w:numFmt w:val="bullet"/>
      <w:lvlText w:val=""/>
      <w:lvlJc w:val="left"/>
      <w:pPr>
        <w:ind w:left="6542" w:hanging="360"/>
      </w:pPr>
      <w:rPr>
        <w:rFonts w:ascii="Wingdings" w:hAnsi="Wingdings" w:hint="default"/>
      </w:rPr>
    </w:lvl>
  </w:abstractNum>
  <w:abstractNum w:abstractNumId="4" w15:restartNumberingAfterBreak="0">
    <w:nsid w:val="1FDF73FA"/>
    <w:multiLevelType w:val="hybridMultilevel"/>
    <w:tmpl w:val="3312B622"/>
    <w:lvl w:ilvl="0" w:tplc="4574F6DE">
      <w:start w:val="1"/>
      <w:numFmt w:val="bullet"/>
      <w:lvlText w:val=""/>
      <w:lvlJc w:val="left"/>
      <w:pPr>
        <w:tabs>
          <w:tab w:val="num" w:pos="720"/>
        </w:tabs>
        <w:ind w:left="720" w:hanging="360"/>
      </w:pPr>
      <w:rPr>
        <w:rFonts w:ascii="Symbol" w:hAnsi="Symbol" w:hint="default"/>
      </w:rPr>
    </w:lvl>
    <w:lvl w:ilvl="1" w:tplc="63FE6CA2" w:tentative="1">
      <w:start w:val="1"/>
      <w:numFmt w:val="bullet"/>
      <w:lvlText w:val="o"/>
      <w:lvlJc w:val="left"/>
      <w:pPr>
        <w:ind w:left="1440" w:hanging="360"/>
      </w:pPr>
      <w:rPr>
        <w:rFonts w:ascii="Courier New" w:hAnsi="Courier New" w:cs="Courier New" w:hint="default"/>
      </w:rPr>
    </w:lvl>
    <w:lvl w:ilvl="2" w:tplc="FCE0DCBA" w:tentative="1">
      <w:start w:val="1"/>
      <w:numFmt w:val="bullet"/>
      <w:lvlText w:val=""/>
      <w:lvlJc w:val="left"/>
      <w:pPr>
        <w:ind w:left="2160" w:hanging="360"/>
      </w:pPr>
      <w:rPr>
        <w:rFonts w:ascii="Wingdings" w:hAnsi="Wingdings" w:hint="default"/>
      </w:rPr>
    </w:lvl>
    <w:lvl w:ilvl="3" w:tplc="7C309F5E" w:tentative="1">
      <w:start w:val="1"/>
      <w:numFmt w:val="bullet"/>
      <w:lvlText w:val=""/>
      <w:lvlJc w:val="left"/>
      <w:pPr>
        <w:ind w:left="2880" w:hanging="360"/>
      </w:pPr>
      <w:rPr>
        <w:rFonts w:ascii="Symbol" w:hAnsi="Symbol" w:hint="default"/>
      </w:rPr>
    </w:lvl>
    <w:lvl w:ilvl="4" w:tplc="613A6BE6" w:tentative="1">
      <w:start w:val="1"/>
      <w:numFmt w:val="bullet"/>
      <w:lvlText w:val="o"/>
      <w:lvlJc w:val="left"/>
      <w:pPr>
        <w:ind w:left="3600" w:hanging="360"/>
      </w:pPr>
      <w:rPr>
        <w:rFonts w:ascii="Courier New" w:hAnsi="Courier New" w:cs="Courier New" w:hint="default"/>
      </w:rPr>
    </w:lvl>
    <w:lvl w:ilvl="5" w:tplc="C69ABA2C" w:tentative="1">
      <w:start w:val="1"/>
      <w:numFmt w:val="bullet"/>
      <w:lvlText w:val=""/>
      <w:lvlJc w:val="left"/>
      <w:pPr>
        <w:ind w:left="4320" w:hanging="360"/>
      </w:pPr>
      <w:rPr>
        <w:rFonts w:ascii="Wingdings" w:hAnsi="Wingdings" w:hint="default"/>
      </w:rPr>
    </w:lvl>
    <w:lvl w:ilvl="6" w:tplc="C7E6735C" w:tentative="1">
      <w:start w:val="1"/>
      <w:numFmt w:val="bullet"/>
      <w:lvlText w:val=""/>
      <w:lvlJc w:val="left"/>
      <w:pPr>
        <w:ind w:left="5040" w:hanging="360"/>
      </w:pPr>
      <w:rPr>
        <w:rFonts w:ascii="Symbol" w:hAnsi="Symbol" w:hint="default"/>
      </w:rPr>
    </w:lvl>
    <w:lvl w:ilvl="7" w:tplc="0F8A8FD6" w:tentative="1">
      <w:start w:val="1"/>
      <w:numFmt w:val="bullet"/>
      <w:lvlText w:val="o"/>
      <w:lvlJc w:val="left"/>
      <w:pPr>
        <w:ind w:left="5760" w:hanging="360"/>
      </w:pPr>
      <w:rPr>
        <w:rFonts w:ascii="Courier New" w:hAnsi="Courier New" w:cs="Courier New" w:hint="default"/>
      </w:rPr>
    </w:lvl>
    <w:lvl w:ilvl="8" w:tplc="8C563DBA" w:tentative="1">
      <w:start w:val="1"/>
      <w:numFmt w:val="bullet"/>
      <w:lvlText w:val=""/>
      <w:lvlJc w:val="left"/>
      <w:pPr>
        <w:ind w:left="6480" w:hanging="360"/>
      </w:pPr>
      <w:rPr>
        <w:rFonts w:ascii="Wingdings" w:hAnsi="Wingdings" w:hint="default"/>
      </w:rPr>
    </w:lvl>
  </w:abstractNum>
  <w:abstractNum w:abstractNumId="5" w15:restartNumberingAfterBreak="0">
    <w:nsid w:val="1FF53217"/>
    <w:multiLevelType w:val="hybridMultilevel"/>
    <w:tmpl w:val="C4C67E0C"/>
    <w:lvl w:ilvl="0" w:tplc="C8EEF47E">
      <w:start w:val="1"/>
      <w:numFmt w:val="bullet"/>
      <w:lvlText w:val=""/>
      <w:lvlJc w:val="left"/>
      <w:pPr>
        <w:tabs>
          <w:tab w:val="num" w:pos="720"/>
        </w:tabs>
        <w:ind w:left="720" w:hanging="360"/>
      </w:pPr>
      <w:rPr>
        <w:rFonts w:ascii="Symbol" w:hAnsi="Symbol" w:hint="default"/>
      </w:rPr>
    </w:lvl>
    <w:lvl w:ilvl="1" w:tplc="219E2CB8" w:tentative="1">
      <w:start w:val="1"/>
      <w:numFmt w:val="bullet"/>
      <w:lvlText w:val="o"/>
      <w:lvlJc w:val="left"/>
      <w:pPr>
        <w:ind w:left="1440" w:hanging="360"/>
      </w:pPr>
      <w:rPr>
        <w:rFonts w:ascii="Courier New" w:hAnsi="Courier New" w:cs="Courier New" w:hint="default"/>
      </w:rPr>
    </w:lvl>
    <w:lvl w:ilvl="2" w:tplc="128CD27E" w:tentative="1">
      <w:start w:val="1"/>
      <w:numFmt w:val="bullet"/>
      <w:lvlText w:val=""/>
      <w:lvlJc w:val="left"/>
      <w:pPr>
        <w:ind w:left="2160" w:hanging="360"/>
      </w:pPr>
      <w:rPr>
        <w:rFonts w:ascii="Wingdings" w:hAnsi="Wingdings" w:hint="default"/>
      </w:rPr>
    </w:lvl>
    <w:lvl w:ilvl="3" w:tplc="E0384CBE" w:tentative="1">
      <w:start w:val="1"/>
      <w:numFmt w:val="bullet"/>
      <w:lvlText w:val=""/>
      <w:lvlJc w:val="left"/>
      <w:pPr>
        <w:ind w:left="2880" w:hanging="360"/>
      </w:pPr>
      <w:rPr>
        <w:rFonts w:ascii="Symbol" w:hAnsi="Symbol" w:hint="default"/>
      </w:rPr>
    </w:lvl>
    <w:lvl w:ilvl="4" w:tplc="78689A56" w:tentative="1">
      <w:start w:val="1"/>
      <w:numFmt w:val="bullet"/>
      <w:lvlText w:val="o"/>
      <w:lvlJc w:val="left"/>
      <w:pPr>
        <w:ind w:left="3600" w:hanging="360"/>
      </w:pPr>
      <w:rPr>
        <w:rFonts w:ascii="Courier New" w:hAnsi="Courier New" w:cs="Courier New" w:hint="default"/>
      </w:rPr>
    </w:lvl>
    <w:lvl w:ilvl="5" w:tplc="4656D204" w:tentative="1">
      <w:start w:val="1"/>
      <w:numFmt w:val="bullet"/>
      <w:lvlText w:val=""/>
      <w:lvlJc w:val="left"/>
      <w:pPr>
        <w:ind w:left="4320" w:hanging="360"/>
      </w:pPr>
      <w:rPr>
        <w:rFonts w:ascii="Wingdings" w:hAnsi="Wingdings" w:hint="default"/>
      </w:rPr>
    </w:lvl>
    <w:lvl w:ilvl="6" w:tplc="61DA485A" w:tentative="1">
      <w:start w:val="1"/>
      <w:numFmt w:val="bullet"/>
      <w:lvlText w:val=""/>
      <w:lvlJc w:val="left"/>
      <w:pPr>
        <w:ind w:left="5040" w:hanging="360"/>
      </w:pPr>
      <w:rPr>
        <w:rFonts w:ascii="Symbol" w:hAnsi="Symbol" w:hint="default"/>
      </w:rPr>
    </w:lvl>
    <w:lvl w:ilvl="7" w:tplc="2BD0578C" w:tentative="1">
      <w:start w:val="1"/>
      <w:numFmt w:val="bullet"/>
      <w:lvlText w:val="o"/>
      <w:lvlJc w:val="left"/>
      <w:pPr>
        <w:ind w:left="5760" w:hanging="360"/>
      </w:pPr>
      <w:rPr>
        <w:rFonts w:ascii="Courier New" w:hAnsi="Courier New" w:cs="Courier New" w:hint="default"/>
      </w:rPr>
    </w:lvl>
    <w:lvl w:ilvl="8" w:tplc="F8FA5912" w:tentative="1">
      <w:start w:val="1"/>
      <w:numFmt w:val="bullet"/>
      <w:lvlText w:val=""/>
      <w:lvlJc w:val="left"/>
      <w:pPr>
        <w:ind w:left="6480" w:hanging="360"/>
      </w:pPr>
      <w:rPr>
        <w:rFonts w:ascii="Wingdings" w:hAnsi="Wingdings" w:hint="default"/>
      </w:rPr>
    </w:lvl>
  </w:abstractNum>
  <w:abstractNum w:abstractNumId="6" w15:restartNumberingAfterBreak="0">
    <w:nsid w:val="2C8D587A"/>
    <w:multiLevelType w:val="hybridMultilevel"/>
    <w:tmpl w:val="09F41624"/>
    <w:lvl w:ilvl="0" w:tplc="547EB62C">
      <w:start w:val="1"/>
      <w:numFmt w:val="bullet"/>
      <w:lvlText w:val=""/>
      <w:lvlJc w:val="left"/>
      <w:pPr>
        <w:tabs>
          <w:tab w:val="num" w:pos="720"/>
        </w:tabs>
        <w:ind w:left="720" w:hanging="360"/>
      </w:pPr>
      <w:rPr>
        <w:rFonts w:ascii="Symbol" w:hAnsi="Symbol" w:hint="default"/>
      </w:rPr>
    </w:lvl>
    <w:lvl w:ilvl="1" w:tplc="6542EC94" w:tentative="1">
      <w:start w:val="1"/>
      <w:numFmt w:val="bullet"/>
      <w:lvlText w:val="o"/>
      <w:lvlJc w:val="left"/>
      <w:pPr>
        <w:ind w:left="1440" w:hanging="360"/>
      </w:pPr>
      <w:rPr>
        <w:rFonts w:ascii="Courier New" w:hAnsi="Courier New" w:cs="Courier New" w:hint="default"/>
      </w:rPr>
    </w:lvl>
    <w:lvl w:ilvl="2" w:tplc="968858AC" w:tentative="1">
      <w:start w:val="1"/>
      <w:numFmt w:val="bullet"/>
      <w:lvlText w:val=""/>
      <w:lvlJc w:val="left"/>
      <w:pPr>
        <w:ind w:left="2160" w:hanging="360"/>
      </w:pPr>
      <w:rPr>
        <w:rFonts w:ascii="Wingdings" w:hAnsi="Wingdings" w:hint="default"/>
      </w:rPr>
    </w:lvl>
    <w:lvl w:ilvl="3" w:tplc="21703330" w:tentative="1">
      <w:start w:val="1"/>
      <w:numFmt w:val="bullet"/>
      <w:lvlText w:val=""/>
      <w:lvlJc w:val="left"/>
      <w:pPr>
        <w:ind w:left="2880" w:hanging="360"/>
      </w:pPr>
      <w:rPr>
        <w:rFonts w:ascii="Symbol" w:hAnsi="Symbol" w:hint="default"/>
      </w:rPr>
    </w:lvl>
    <w:lvl w:ilvl="4" w:tplc="18EC8F14" w:tentative="1">
      <w:start w:val="1"/>
      <w:numFmt w:val="bullet"/>
      <w:lvlText w:val="o"/>
      <w:lvlJc w:val="left"/>
      <w:pPr>
        <w:ind w:left="3600" w:hanging="360"/>
      </w:pPr>
      <w:rPr>
        <w:rFonts w:ascii="Courier New" w:hAnsi="Courier New" w:cs="Courier New" w:hint="default"/>
      </w:rPr>
    </w:lvl>
    <w:lvl w:ilvl="5" w:tplc="97A4154C" w:tentative="1">
      <w:start w:val="1"/>
      <w:numFmt w:val="bullet"/>
      <w:lvlText w:val=""/>
      <w:lvlJc w:val="left"/>
      <w:pPr>
        <w:ind w:left="4320" w:hanging="360"/>
      </w:pPr>
      <w:rPr>
        <w:rFonts w:ascii="Wingdings" w:hAnsi="Wingdings" w:hint="default"/>
      </w:rPr>
    </w:lvl>
    <w:lvl w:ilvl="6" w:tplc="55CE1EAA" w:tentative="1">
      <w:start w:val="1"/>
      <w:numFmt w:val="bullet"/>
      <w:lvlText w:val=""/>
      <w:lvlJc w:val="left"/>
      <w:pPr>
        <w:ind w:left="5040" w:hanging="360"/>
      </w:pPr>
      <w:rPr>
        <w:rFonts w:ascii="Symbol" w:hAnsi="Symbol" w:hint="default"/>
      </w:rPr>
    </w:lvl>
    <w:lvl w:ilvl="7" w:tplc="AE66FDD0" w:tentative="1">
      <w:start w:val="1"/>
      <w:numFmt w:val="bullet"/>
      <w:lvlText w:val="o"/>
      <w:lvlJc w:val="left"/>
      <w:pPr>
        <w:ind w:left="5760" w:hanging="360"/>
      </w:pPr>
      <w:rPr>
        <w:rFonts w:ascii="Courier New" w:hAnsi="Courier New" w:cs="Courier New" w:hint="default"/>
      </w:rPr>
    </w:lvl>
    <w:lvl w:ilvl="8" w:tplc="D11228B6" w:tentative="1">
      <w:start w:val="1"/>
      <w:numFmt w:val="bullet"/>
      <w:lvlText w:val=""/>
      <w:lvlJc w:val="left"/>
      <w:pPr>
        <w:ind w:left="6480" w:hanging="360"/>
      </w:pPr>
      <w:rPr>
        <w:rFonts w:ascii="Wingdings" w:hAnsi="Wingdings" w:hint="default"/>
      </w:rPr>
    </w:lvl>
  </w:abstractNum>
  <w:abstractNum w:abstractNumId="7" w15:restartNumberingAfterBreak="0">
    <w:nsid w:val="372F4E22"/>
    <w:multiLevelType w:val="hybridMultilevel"/>
    <w:tmpl w:val="8226739C"/>
    <w:lvl w:ilvl="0" w:tplc="8CC03FFC">
      <w:start w:val="1"/>
      <w:numFmt w:val="bullet"/>
      <w:lvlText w:val=""/>
      <w:lvlJc w:val="left"/>
      <w:pPr>
        <w:tabs>
          <w:tab w:val="num" w:pos="720"/>
        </w:tabs>
        <w:ind w:left="720" w:hanging="360"/>
      </w:pPr>
      <w:rPr>
        <w:rFonts w:ascii="Symbol" w:hAnsi="Symbol" w:hint="default"/>
      </w:rPr>
    </w:lvl>
    <w:lvl w:ilvl="1" w:tplc="FD149878" w:tentative="1">
      <w:start w:val="1"/>
      <w:numFmt w:val="bullet"/>
      <w:lvlText w:val="o"/>
      <w:lvlJc w:val="left"/>
      <w:pPr>
        <w:ind w:left="1440" w:hanging="360"/>
      </w:pPr>
      <w:rPr>
        <w:rFonts w:ascii="Courier New" w:hAnsi="Courier New" w:cs="Courier New" w:hint="default"/>
      </w:rPr>
    </w:lvl>
    <w:lvl w:ilvl="2" w:tplc="D3E8E5E4" w:tentative="1">
      <w:start w:val="1"/>
      <w:numFmt w:val="bullet"/>
      <w:lvlText w:val=""/>
      <w:lvlJc w:val="left"/>
      <w:pPr>
        <w:ind w:left="2160" w:hanging="360"/>
      </w:pPr>
      <w:rPr>
        <w:rFonts w:ascii="Wingdings" w:hAnsi="Wingdings" w:hint="default"/>
      </w:rPr>
    </w:lvl>
    <w:lvl w:ilvl="3" w:tplc="D826B888" w:tentative="1">
      <w:start w:val="1"/>
      <w:numFmt w:val="bullet"/>
      <w:lvlText w:val=""/>
      <w:lvlJc w:val="left"/>
      <w:pPr>
        <w:ind w:left="2880" w:hanging="360"/>
      </w:pPr>
      <w:rPr>
        <w:rFonts w:ascii="Symbol" w:hAnsi="Symbol" w:hint="default"/>
      </w:rPr>
    </w:lvl>
    <w:lvl w:ilvl="4" w:tplc="B2841498" w:tentative="1">
      <w:start w:val="1"/>
      <w:numFmt w:val="bullet"/>
      <w:lvlText w:val="o"/>
      <w:lvlJc w:val="left"/>
      <w:pPr>
        <w:ind w:left="3600" w:hanging="360"/>
      </w:pPr>
      <w:rPr>
        <w:rFonts w:ascii="Courier New" w:hAnsi="Courier New" w:cs="Courier New" w:hint="default"/>
      </w:rPr>
    </w:lvl>
    <w:lvl w:ilvl="5" w:tplc="7F68425E" w:tentative="1">
      <w:start w:val="1"/>
      <w:numFmt w:val="bullet"/>
      <w:lvlText w:val=""/>
      <w:lvlJc w:val="left"/>
      <w:pPr>
        <w:ind w:left="4320" w:hanging="360"/>
      </w:pPr>
      <w:rPr>
        <w:rFonts w:ascii="Wingdings" w:hAnsi="Wingdings" w:hint="default"/>
      </w:rPr>
    </w:lvl>
    <w:lvl w:ilvl="6" w:tplc="6C9C03CA" w:tentative="1">
      <w:start w:val="1"/>
      <w:numFmt w:val="bullet"/>
      <w:lvlText w:val=""/>
      <w:lvlJc w:val="left"/>
      <w:pPr>
        <w:ind w:left="5040" w:hanging="360"/>
      </w:pPr>
      <w:rPr>
        <w:rFonts w:ascii="Symbol" w:hAnsi="Symbol" w:hint="default"/>
      </w:rPr>
    </w:lvl>
    <w:lvl w:ilvl="7" w:tplc="D578D2DA" w:tentative="1">
      <w:start w:val="1"/>
      <w:numFmt w:val="bullet"/>
      <w:lvlText w:val="o"/>
      <w:lvlJc w:val="left"/>
      <w:pPr>
        <w:ind w:left="5760" w:hanging="360"/>
      </w:pPr>
      <w:rPr>
        <w:rFonts w:ascii="Courier New" w:hAnsi="Courier New" w:cs="Courier New" w:hint="default"/>
      </w:rPr>
    </w:lvl>
    <w:lvl w:ilvl="8" w:tplc="8A184308" w:tentative="1">
      <w:start w:val="1"/>
      <w:numFmt w:val="bullet"/>
      <w:lvlText w:val=""/>
      <w:lvlJc w:val="left"/>
      <w:pPr>
        <w:ind w:left="6480" w:hanging="360"/>
      </w:pPr>
      <w:rPr>
        <w:rFonts w:ascii="Wingdings" w:hAnsi="Wingdings" w:hint="default"/>
      </w:rPr>
    </w:lvl>
  </w:abstractNum>
  <w:abstractNum w:abstractNumId="8" w15:restartNumberingAfterBreak="0">
    <w:nsid w:val="4480134B"/>
    <w:multiLevelType w:val="hybridMultilevel"/>
    <w:tmpl w:val="9E580FDC"/>
    <w:lvl w:ilvl="0" w:tplc="1BA6F764">
      <w:start w:val="1"/>
      <w:numFmt w:val="bullet"/>
      <w:lvlText w:val=""/>
      <w:lvlJc w:val="left"/>
      <w:pPr>
        <w:tabs>
          <w:tab w:val="num" w:pos="782"/>
        </w:tabs>
        <w:ind w:left="782" w:hanging="360"/>
      </w:pPr>
      <w:rPr>
        <w:rFonts w:ascii="Symbol" w:hAnsi="Symbol" w:hint="default"/>
      </w:rPr>
    </w:lvl>
    <w:lvl w:ilvl="1" w:tplc="8076C02E" w:tentative="1">
      <w:start w:val="1"/>
      <w:numFmt w:val="bullet"/>
      <w:lvlText w:val="o"/>
      <w:lvlJc w:val="left"/>
      <w:pPr>
        <w:ind w:left="1502" w:hanging="360"/>
      </w:pPr>
      <w:rPr>
        <w:rFonts w:ascii="Courier New" w:hAnsi="Courier New" w:cs="Courier New" w:hint="default"/>
      </w:rPr>
    </w:lvl>
    <w:lvl w:ilvl="2" w:tplc="53FA052A" w:tentative="1">
      <w:start w:val="1"/>
      <w:numFmt w:val="bullet"/>
      <w:lvlText w:val=""/>
      <w:lvlJc w:val="left"/>
      <w:pPr>
        <w:ind w:left="2222" w:hanging="360"/>
      </w:pPr>
      <w:rPr>
        <w:rFonts w:ascii="Wingdings" w:hAnsi="Wingdings" w:hint="default"/>
      </w:rPr>
    </w:lvl>
    <w:lvl w:ilvl="3" w:tplc="727A5708" w:tentative="1">
      <w:start w:val="1"/>
      <w:numFmt w:val="bullet"/>
      <w:lvlText w:val=""/>
      <w:lvlJc w:val="left"/>
      <w:pPr>
        <w:ind w:left="2942" w:hanging="360"/>
      </w:pPr>
      <w:rPr>
        <w:rFonts w:ascii="Symbol" w:hAnsi="Symbol" w:hint="default"/>
      </w:rPr>
    </w:lvl>
    <w:lvl w:ilvl="4" w:tplc="3864E150" w:tentative="1">
      <w:start w:val="1"/>
      <w:numFmt w:val="bullet"/>
      <w:lvlText w:val="o"/>
      <w:lvlJc w:val="left"/>
      <w:pPr>
        <w:ind w:left="3662" w:hanging="360"/>
      </w:pPr>
      <w:rPr>
        <w:rFonts w:ascii="Courier New" w:hAnsi="Courier New" w:cs="Courier New" w:hint="default"/>
      </w:rPr>
    </w:lvl>
    <w:lvl w:ilvl="5" w:tplc="587AA43E" w:tentative="1">
      <w:start w:val="1"/>
      <w:numFmt w:val="bullet"/>
      <w:lvlText w:val=""/>
      <w:lvlJc w:val="left"/>
      <w:pPr>
        <w:ind w:left="4382" w:hanging="360"/>
      </w:pPr>
      <w:rPr>
        <w:rFonts w:ascii="Wingdings" w:hAnsi="Wingdings" w:hint="default"/>
      </w:rPr>
    </w:lvl>
    <w:lvl w:ilvl="6" w:tplc="7BA4CBC0" w:tentative="1">
      <w:start w:val="1"/>
      <w:numFmt w:val="bullet"/>
      <w:lvlText w:val=""/>
      <w:lvlJc w:val="left"/>
      <w:pPr>
        <w:ind w:left="5102" w:hanging="360"/>
      </w:pPr>
      <w:rPr>
        <w:rFonts w:ascii="Symbol" w:hAnsi="Symbol" w:hint="default"/>
      </w:rPr>
    </w:lvl>
    <w:lvl w:ilvl="7" w:tplc="12AE038E" w:tentative="1">
      <w:start w:val="1"/>
      <w:numFmt w:val="bullet"/>
      <w:lvlText w:val="o"/>
      <w:lvlJc w:val="left"/>
      <w:pPr>
        <w:ind w:left="5822" w:hanging="360"/>
      </w:pPr>
      <w:rPr>
        <w:rFonts w:ascii="Courier New" w:hAnsi="Courier New" w:cs="Courier New" w:hint="default"/>
      </w:rPr>
    </w:lvl>
    <w:lvl w:ilvl="8" w:tplc="E26A867A" w:tentative="1">
      <w:start w:val="1"/>
      <w:numFmt w:val="bullet"/>
      <w:lvlText w:val=""/>
      <w:lvlJc w:val="left"/>
      <w:pPr>
        <w:ind w:left="6542" w:hanging="360"/>
      </w:pPr>
      <w:rPr>
        <w:rFonts w:ascii="Wingdings" w:hAnsi="Wingdings" w:hint="default"/>
      </w:rPr>
    </w:lvl>
  </w:abstractNum>
  <w:abstractNum w:abstractNumId="9" w15:restartNumberingAfterBreak="0">
    <w:nsid w:val="4893754E"/>
    <w:multiLevelType w:val="hybridMultilevel"/>
    <w:tmpl w:val="08B2CEB6"/>
    <w:lvl w:ilvl="0" w:tplc="E45AD9B8">
      <w:start w:val="1"/>
      <w:numFmt w:val="bullet"/>
      <w:lvlText w:val=""/>
      <w:lvlJc w:val="left"/>
      <w:pPr>
        <w:tabs>
          <w:tab w:val="num" w:pos="782"/>
        </w:tabs>
        <w:ind w:left="782" w:hanging="360"/>
      </w:pPr>
      <w:rPr>
        <w:rFonts w:ascii="Symbol" w:hAnsi="Symbol" w:hint="default"/>
      </w:rPr>
    </w:lvl>
    <w:lvl w:ilvl="1" w:tplc="FAAC3CEA" w:tentative="1">
      <w:start w:val="1"/>
      <w:numFmt w:val="bullet"/>
      <w:lvlText w:val="o"/>
      <w:lvlJc w:val="left"/>
      <w:pPr>
        <w:ind w:left="1502" w:hanging="360"/>
      </w:pPr>
      <w:rPr>
        <w:rFonts w:ascii="Courier New" w:hAnsi="Courier New" w:cs="Courier New" w:hint="default"/>
      </w:rPr>
    </w:lvl>
    <w:lvl w:ilvl="2" w:tplc="4FEECC42" w:tentative="1">
      <w:start w:val="1"/>
      <w:numFmt w:val="bullet"/>
      <w:lvlText w:val=""/>
      <w:lvlJc w:val="left"/>
      <w:pPr>
        <w:ind w:left="2222" w:hanging="360"/>
      </w:pPr>
      <w:rPr>
        <w:rFonts w:ascii="Wingdings" w:hAnsi="Wingdings" w:hint="default"/>
      </w:rPr>
    </w:lvl>
    <w:lvl w:ilvl="3" w:tplc="8006C4A8" w:tentative="1">
      <w:start w:val="1"/>
      <w:numFmt w:val="bullet"/>
      <w:lvlText w:val=""/>
      <w:lvlJc w:val="left"/>
      <w:pPr>
        <w:ind w:left="2942" w:hanging="360"/>
      </w:pPr>
      <w:rPr>
        <w:rFonts w:ascii="Symbol" w:hAnsi="Symbol" w:hint="default"/>
      </w:rPr>
    </w:lvl>
    <w:lvl w:ilvl="4" w:tplc="0338BA14" w:tentative="1">
      <w:start w:val="1"/>
      <w:numFmt w:val="bullet"/>
      <w:lvlText w:val="o"/>
      <w:lvlJc w:val="left"/>
      <w:pPr>
        <w:ind w:left="3662" w:hanging="360"/>
      </w:pPr>
      <w:rPr>
        <w:rFonts w:ascii="Courier New" w:hAnsi="Courier New" w:cs="Courier New" w:hint="default"/>
      </w:rPr>
    </w:lvl>
    <w:lvl w:ilvl="5" w:tplc="290E72BE" w:tentative="1">
      <w:start w:val="1"/>
      <w:numFmt w:val="bullet"/>
      <w:lvlText w:val=""/>
      <w:lvlJc w:val="left"/>
      <w:pPr>
        <w:ind w:left="4382" w:hanging="360"/>
      </w:pPr>
      <w:rPr>
        <w:rFonts w:ascii="Wingdings" w:hAnsi="Wingdings" w:hint="default"/>
      </w:rPr>
    </w:lvl>
    <w:lvl w:ilvl="6" w:tplc="71BA61FA" w:tentative="1">
      <w:start w:val="1"/>
      <w:numFmt w:val="bullet"/>
      <w:lvlText w:val=""/>
      <w:lvlJc w:val="left"/>
      <w:pPr>
        <w:ind w:left="5102" w:hanging="360"/>
      </w:pPr>
      <w:rPr>
        <w:rFonts w:ascii="Symbol" w:hAnsi="Symbol" w:hint="default"/>
      </w:rPr>
    </w:lvl>
    <w:lvl w:ilvl="7" w:tplc="142EA58E" w:tentative="1">
      <w:start w:val="1"/>
      <w:numFmt w:val="bullet"/>
      <w:lvlText w:val="o"/>
      <w:lvlJc w:val="left"/>
      <w:pPr>
        <w:ind w:left="5822" w:hanging="360"/>
      </w:pPr>
      <w:rPr>
        <w:rFonts w:ascii="Courier New" w:hAnsi="Courier New" w:cs="Courier New" w:hint="default"/>
      </w:rPr>
    </w:lvl>
    <w:lvl w:ilvl="8" w:tplc="A748077A" w:tentative="1">
      <w:start w:val="1"/>
      <w:numFmt w:val="bullet"/>
      <w:lvlText w:val=""/>
      <w:lvlJc w:val="left"/>
      <w:pPr>
        <w:ind w:left="6542" w:hanging="360"/>
      </w:pPr>
      <w:rPr>
        <w:rFonts w:ascii="Wingdings" w:hAnsi="Wingdings" w:hint="default"/>
      </w:rPr>
    </w:lvl>
  </w:abstractNum>
  <w:abstractNum w:abstractNumId="10" w15:restartNumberingAfterBreak="0">
    <w:nsid w:val="50BC6FE6"/>
    <w:multiLevelType w:val="hybridMultilevel"/>
    <w:tmpl w:val="1CB010A0"/>
    <w:lvl w:ilvl="0" w:tplc="A220534E">
      <w:start w:val="1"/>
      <w:numFmt w:val="bullet"/>
      <w:lvlText w:val=""/>
      <w:lvlJc w:val="left"/>
      <w:pPr>
        <w:tabs>
          <w:tab w:val="num" w:pos="720"/>
        </w:tabs>
        <w:ind w:left="720" w:hanging="360"/>
      </w:pPr>
      <w:rPr>
        <w:rFonts w:ascii="Symbol" w:hAnsi="Symbol" w:hint="default"/>
      </w:rPr>
    </w:lvl>
    <w:lvl w:ilvl="1" w:tplc="705E6036" w:tentative="1">
      <w:start w:val="1"/>
      <w:numFmt w:val="bullet"/>
      <w:lvlText w:val="o"/>
      <w:lvlJc w:val="left"/>
      <w:pPr>
        <w:ind w:left="1440" w:hanging="360"/>
      </w:pPr>
      <w:rPr>
        <w:rFonts w:ascii="Courier New" w:hAnsi="Courier New" w:cs="Courier New" w:hint="default"/>
      </w:rPr>
    </w:lvl>
    <w:lvl w:ilvl="2" w:tplc="64383D36" w:tentative="1">
      <w:start w:val="1"/>
      <w:numFmt w:val="bullet"/>
      <w:lvlText w:val=""/>
      <w:lvlJc w:val="left"/>
      <w:pPr>
        <w:ind w:left="2160" w:hanging="360"/>
      </w:pPr>
      <w:rPr>
        <w:rFonts w:ascii="Wingdings" w:hAnsi="Wingdings" w:hint="default"/>
      </w:rPr>
    </w:lvl>
    <w:lvl w:ilvl="3" w:tplc="AA5065BC" w:tentative="1">
      <w:start w:val="1"/>
      <w:numFmt w:val="bullet"/>
      <w:lvlText w:val=""/>
      <w:lvlJc w:val="left"/>
      <w:pPr>
        <w:ind w:left="2880" w:hanging="360"/>
      </w:pPr>
      <w:rPr>
        <w:rFonts w:ascii="Symbol" w:hAnsi="Symbol" w:hint="default"/>
      </w:rPr>
    </w:lvl>
    <w:lvl w:ilvl="4" w:tplc="4B9627C6" w:tentative="1">
      <w:start w:val="1"/>
      <w:numFmt w:val="bullet"/>
      <w:lvlText w:val="o"/>
      <w:lvlJc w:val="left"/>
      <w:pPr>
        <w:ind w:left="3600" w:hanging="360"/>
      </w:pPr>
      <w:rPr>
        <w:rFonts w:ascii="Courier New" w:hAnsi="Courier New" w:cs="Courier New" w:hint="default"/>
      </w:rPr>
    </w:lvl>
    <w:lvl w:ilvl="5" w:tplc="4F7223D6" w:tentative="1">
      <w:start w:val="1"/>
      <w:numFmt w:val="bullet"/>
      <w:lvlText w:val=""/>
      <w:lvlJc w:val="left"/>
      <w:pPr>
        <w:ind w:left="4320" w:hanging="360"/>
      </w:pPr>
      <w:rPr>
        <w:rFonts w:ascii="Wingdings" w:hAnsi="Wingdings" w:hint="default"/>
      </w:rPr>
    </w:lvl>
    <w:lvl w:ilvl="6" w:tplc="3578C394" w:tentative="1">
      <w:start w:val="1"/>
      <w:numFmt w:val="bullet"/>
      <w:lvlText w:val=""/>
      <w:lvlJc w:val="left"/>
      <w:pPr>
        <w:ind w:left="5040" w:hanging="360"/>
      </w:pPr>
      <w:rPr>
        <w:rFonts w:ascii="Symbol" w:hAnsi="Symbol" w:hint="default"/>
      </w:rPr>
    </w:lvl>
    <w:lvl w:ilvl="7" w:tplc="88467324" w:tentative="1">
      <w:start w:val="1"/>
      <w:numFmt w:val="bullet"/>
      <w:lvlText w:val="o"/>
      <w:lvlJc w:val="left"/>
      <w:pPr>
        <w:ind w:left="5760" w:hanging="360"/>
      </w:pPr>
      <w:rPr>
        <w:rFonts w:ascii="Courier New" w:hAnsi="Courier New" w:cs="Courier New" w:hint="default"/>
      </w:rPr>
    </w:lvl>
    <w:lvl w:ilvl="8" w:tplc="909EA714" w:tentative="1">
      <w:start w:val="1"/>
      <w:numFmt w:val="bullet"/>
      <w:lvlText w:val=""/>
      <w:lvlJc w:val="left"/>
      <w:pPr>
        <w:ind w:left="6480" w:hanging="360"/>
      </w:pPr>
      <w:rPr>
        <w:rFonts w:ascii="Wingdings" w:hAnsi="Wingdings" w:hint="default"/>
      </w:rPr>
    </w:lvl>
  </w:abstractNum>
  <w:abstractNum w:abstractNumId="11" w15:restartNumberingAfterBreak="0">
    <w:nsid w:val="510C03B5"/>
    <w:multiLevelType w:val="hybridMultilevel"/>
    <w:tmpl w:val="CF4A0874"/>
    <w:lvl w:ilvl="0" w:tplc="795EA0D8">
      <w:start w:val="1"/>
      <w:numFmt w:val="bullet"/>
      <w:lvlText w:val=""/>
      <w:lvlJc w:val="left"/>
      <w:pPr>
        <w:tabs>
          <w:tab w:val="num" w:pos="720"/>
        </w:tabs>
        <w:ind w:left="720" w:hanging="360"/>
      </w:pPr>
      <w:rPr>
        <w:rFonts w:ascii="Symbol" w:hAnsi="Symbol" w:hint="default"/>
      </w:rPr>
    </w:lvl>
    <w:lvl w:ilvl="1" w:tplc="2D94122C" w:tentative="1">
      <w:start w:val="1"/>
      <w:numFmt w:val="bullet"/>
      <w:lvlText w:val="o"/>
      <w:lvlJc w:val="left"/>
      <w:pPr>
        <w:ind w:left="1440" w:hanging="360"/>
      </w:pPr>
      <w:rPr>
        <w:rFonts w:ascii="Courier New" w:hAnsi="Courier New" w:cs="Courier New" w:hint="default"/>
      </w:rPr>
    </w:lvl>
    <w:lvl w:ilvl="2" w:tplc="9B64DDF0" w:tentative="1">
      <w:start w:val="1"/>
      <w:numFmt w:val="bullet"/>
      <w:lvlText w:val=""/>
      <w:lvlJc w:val="left"/>
      <w:pPr>
        <w:ind w:left="2160" w:hanging="360"/>
      </w:pPr>
      <w:rPr>
        <w:rFonts w:ascii="Wingdings" w:hAnsi="Wingdings" w:hint="default"/>
      </w:rPr>
    </w:lvl>
    <w:lvl w:ilvl="3" w:tplc="BFB64E80" w:tentative="1">
      <w:start w:val="1"/>
      <w:numFmt w:val="bullet"/>
      <w:lvlText w:val=""/>
      <w:lvlJc w:val="left"/>
      <w:pPr>
        <w:ind w:left="2880" w:hanging="360"/>
      </w:pPr>
      <w:rPr>
        <w:rFonts w:ascii="Symbol" w:hAnsi="Symbol" w:hint="default"/>
      </w:rPr>
    </w:lvl>
    <w:lvl w:ilvl="4" w:tplc="FA5AFFA4" w:tentative="1">
      <w:start w:val="1"/>
      <w:numFmt w:val="bullet"/>
      <w:lvlText w:val="o"/>
      <w:lvlJc w:val="left"/>
      <w:pPr>
        <w:ind w:left="3600" w:hanging="360"/>
      </w:pPr>
      <w:rPr>
        <w:rFonts w:ascii="Courier New" w:hAnsi="Courier New" w:cs="Courier New" w:hint="default"/>
      </w:rPr>
    </w:lvl>
    <w:lvl w:ilvl="5" w:tplc="FACCEFCC" w:tentative="1">
      <w:start w:val="1"/>
      <w:numFmt w:val="bullet"/>
      <w:lvlText w:val=""/>
      <w:lvlJc w:val="left"/>
      <w:pPr>
        <w:ind w:left="4320" w:hanging="360"/>
      </w:pPr>
      <w:rPr>
        <w:rFonts w:ascii="Wingdings" w:hAnsi="Wingdings" w:hint="default"/>
      </w:rPr>
    </w:lvl>
    <w:lvl w:ilvl="6" w:tplc="29ACFEB6" w:tentative="1">
      <w:start w:val="1"/>
      <w:numFmt w:val="bullet"/>
      <w:lvlText w:val=""/>
      <w:lvlJc w:val="left"/>
      <w:pPr>
        <w:ind w:left="5040" w:hanging="360"/>
      </w:pPr>
      <w:rPr>
        <w:rFonts w:ascii="Symbol" w:hAnsi="Symbol" w:hint="default"/>
      </w:rPr>
    </w:lvl>
    <w:lvl w:ilvl="7" w:tplc="1D00D6E4" w:tentative="1">
      <w:start w:val="1"/>
      <w:numFmt w:val="bullet"/>
      <w:lvlText w:val="o"/>
      <w:lvlJc w:val="left"/>
      <w:pPr>
        <w:ind w:left="5760" w:hanging="360"/>
      </w:pPr>
      <w:rPr>
        <w:rFonts w:ascii="Courier New" w:hAnsi="Courier New" w:cs="Courier New" w:hint="default"/>
      </w:rPr>
    </w:lvl>
    <w:lvl w:ilvl="8" w:tplc="62FCB456" w:tentative="1">
      <w:start w:val="1"/>
      <w:numFmt w:val="bullet"/>
      <w:lvlText w:val=""/>
      <w:lvlJc w:val="left"/>
      <w:pPr>
        <w:ind w:left="6480" w:hanging="360"/>
      </w:pPr>
      <w:rPr>
        <w:rFonts w:ascii="Wingdings" w:hAnsi="Wingdings" w:hint="default"/>
      </w:rPr>
    </w:lvl>
  </w:abstractNum>
  <w:abstractNum w:abstractNumId="12" w15:restartNumberingAfterBreak="0">
    <w:nsid w:val="61802D4A"/>
    <w:multiLevelType w:val="hybridMultilevel"/>
    <w:tmpl w:val="6E866AD0"/>
    <w:lvl w:ilvl="0" w:tplc="FE967EAA">
      <w:start w:val="1"/>
      <w:numFmt w:val="bullet"/>
      <w:lvlText w:val=""/>
      <w:lvlJc w:val="left"/>
      <w:pPr>
        <w:tabs>
          <w:tab w:val="num" w:pos="720"/>
        </w:tabs>
        <w:ind w:left="720" w:hanging="360"/>
      </w:pPr>
      <w:rPr>
        <w:rFonts w:ascii="Symbol" w:hAnsi="Symbol" w:hint="default"/>
      </w:rPr>
    </w:lvl>
    <w:lvl w:ilvl="1" w:tplc="A76C6D58" w:tentative="1">
      <w:start w:val="1"/>
      <w:numFmt w:val="bullet"/>
      <w:lvlText w:val="o"/>
      <w:lvlJc w:val="left"/>
      <w:pPr>
        <w:ind w:left="1440" w:hanging="360"/>
      </w:pPr>
      <w:rPr>
        <w:rFonts w:ascii="Courier New" w:hAnsi="Courier New" w:cs="Courier New" w:hint="default"/>
      </w:rPr>
    </w:lvl>
    <w:lvl w:ilvl="2" w:tplc="63481E54" w:tentative="1">
      <w:start w:val="1"/>
      <w:numFmt w:val="bullet"/>
      <w:lvlText w:val=""/>
      <w:lvlJc w:val="left"/>
      <w:pPr>
        <w:ind w:left="2160" w:hanging="360"/>
      </w:pPr>
      <w:rPr>
        <w:rFonts w:ascii="Wingdings" w:hAnsi="Wingdings" w:hint="default"/>
      </w:rPr>
    </w:lvl>
    <w:lvl w:ilvl="3" w:tplc="E3DC25B6" w:tentative="1">
      <w:start w:val="1"/>
      <w:numFmt w:val="bullet"/>
      <w:lvlText w:val=""/>
      <w:lvlJc w:val="left"/>
      <w:pPr>
        <w:ind w:left="2880" w:hanging="360"/>
      </w:pPr>
      <w:rPr>
        <w:rFonts w:ascii="Symbol" w:hAnsi="Symbol" w:hint="default"/>
      </w:rPr>
    </w:lvl>
    <w:lvl w:ilvl="4" w:tplc="28406D90" w:tentative="1">
      <w:start w:val="1"/>
      <w:numFmt w:val="bullet"/>
      <w:lvlText w:val="o"/>
      <w:lvlJc w:val="left"/>
      <w:pPr>
        <w:ind w:left="3600" w:hanging="360"/>
      </w:pPr>
      <w:rPr>
        <w:rFonts w:ascii="Courier New" w:hAnsi="Courier New" w:cs="Courier New" w:hint="default"/>
      </w:rPr>
    </w:lvl>
    <w:lvl w:ilvl="5" w:tplc="AC1AF6EA" w:tentative="1">
      <w:start w:val="1"/>
      <w:numFmt w:val="bullet"/>
      <w:lvlText w:val=""/>
      <w:lvlJc w:val="left"/>
      <w:pPr>
        <w:ind w:left="4320" w:hanging="360"/>
      </w:pPr>
      <w:rPr>
        <w:rFonts w:ascii="Wingdings" w:hAnsi="Wingdings" w:hint="default"/>
      </w:rPr>
    </w:lvl>
    <w:lvl w:ilvl="6" w:tplc="F63280A6" w:tentative="1">
      <w:start w:val="1"/>
      <w:numFmt w:val="bullet"/>
      <w:lvlText w:val=""/>
      <w:lvlJc w:val="left"/>
      <w:pPr>
        <w:ind w:left="5040" w:hanging="360"/>
      </w:pPr>
      <w:rPr>
        <w:rFonts w:ascii="Symbol" w:hAnsi="Symbol" w:hint="default"/>
      </w:rPr>
    </w:lvl>
    <w:lvl w:ilvl="7" w:tplc="E500EDE8" w:tentative="1">
      <w:start w:val="1"/>
      <w:numFmt w:val="bullet"/>
      <w:lvlText w:val="o"/>
      <w:lvlJc w:val="left"/>
      <w:pPr>
        <w:ind w:left="5760" w:hanging="360"/>
      </w:pPr>
      <w:rPr>
        <w:rFonts w:ascii="Courier New" w:hAnsi="Courier New" w:cs="Courier New" w:hint="default"/>
      </w:rPr>
    </w:lvl>
    <w:lvl w:ilvl="8" w:tplc="65447F28" w:tentative="1">
      <w:start w:val="1"/>
      <w:numFmt w:val="bullet"/>
      <w:lvlText w:val=""/>
      <w:lvlJc w:val="left"/>
      <w:pPr>
        <w:ind w:left="6480" w:hanging="360"/>
      </w:pPr>
      <w:rPr>
        <w:rFonts w:ascii="Wingdings" w:hAnsi="Wingdings" w:hint="default"/>
      </w:rPr>
    </w:lvl>
  </w:abstractNum>
  <w:abstractNum w:abstractNumId="13" w15:restartNumberingAfterBreak="0">
    <w:nsid w:val="67EB7341"/>
    <w:multiLevelType w:val="hybridMultilevel"/>
    <w:tmpl w:val="B5D42FA0"/>
    <w:lvl w:ilvl="0" w:tplc="B34ACE2C">
      <w:start w:val="1"/>
      <w:numFmt w:val="bullet"/>
      <w:lvlText w:val=""/>
      <w:lvlJc w:val="left"/>
      <w:pPr>
        <w:tabs>
          <w:tab w:val="num" w:pos="782"/>
        </w:tabs>
        <w:ind w:left="782" w:hanging="360"/>
      </w:pPr>
      <w:rPr>
        <w:rFonts w:ascii="Symbol" w:hAnsi="Symbol" w:hint="default"/>
      </w:rPr>
    </w:lvl>
    <w:lvl w:ilvl="1" w:tplc="1B66904A" w:tentative="1">
      <w:start w:val="1"/>
      <w:numFmt w:val="bullet"/>
      <w:lvlText w:val="o"/>
      <w:lvlJc w:val="left"/>
      <w:pPr>
        <w:ind w:left="1502" w:hanging="360"/>
      </w:pPr>
      <w:rPr>
        <w:rFonts w:ascii="Courier New" w:hAnsi="Courier New" w:cs="Courier New" w:hint="default"/>
      </w:rPr>
    </w:lvl>
    <w:lvl w:ilvl="2" w:tplc="DE286846" w:tentative="1">
      <w:start w:val="1"/>
      <w:numFmt w:val="bullet"/>
      <w:lvlText w:val=""/>
      <w:lvlJc w:val="left"/>
      <w:pPr>
        <w:ind w:left="2222" w:hanging="360"/>
      </w:pPr>
      <w:rPr>
        <w:rFonts w:ascii="Wingdings" w:hAnsi="Wingdings" w:hint="default"/>
      </w:rPr>
    </w:lvl>
    <w:lvl w:ilvl="3" w:tplc="CBF892EC" w:tentative="1">
      <w:start w:val="1"/>
      <w:numFmt w:val="bullet"/>
      <w:lvlText w:val=""/>
      <w:lvlJc w:val="left"/>
      <w:pPr>
        <w:ind w:left="2942" w:hanging="360"/>
      </w:pPr>
      <w:rPr>
        <w:rFonts w:ascii="Symbol" w:hAnsi="Symbol" w:hint="default"/>
      </w:rPr>
    </w:lvl>
    <w:lvl w:ilvl="4" w:tplc="D098FAD0" w:tentative="1">
      <w:start w:val="1"/>
      <w:numFmt w:val="bullet"/>
      <w:lvlText w:val="o"/>
      <w:lvlJc w:val="left"/>
      <w:pPr>
        <w:ind w:left="3662" w:hanging="360"/>
      </w:pPr>
      <w:rPr>
        <w:rFonts w:ascii="Courier New" w:hAnsi="Courier New" w:cs="Courier New" w:hint="default"/>
      </w:rPr>
    </w:lvl>
    <w:lvl w:ilvl="5" w:tplc="AF084026" w:tentative="1">
      <w:start w:val="1"/>
      <w:numFmt w:val="bullet"/>
      <w:lvlText w:val=""/>
      <w:lvlJc w:val="left"/>
      <w:pPr>
        <w:ind w:left="4382" w:hanging="360"/>
      </w:pPr>
      <w:rPr>
        <w:rFonts w:ascii="Wingdings" w:hAnsi="Wingdings" w:hint="default"/>
      </w:rPr>
    </w:lvl>
    <w:lvl w:ilvl="6" w:tplc="6C0C60E4" w:tentative="1">
      <w:start w:val="1"/>
      <w:numFmt w:val="bullet"/>
      <w:lvlText w:val=""/>
      <w:lvlJc w:val="left"/>
      <w:pPr>
        <w:ind w:left="5102" w:hanging="360"/>
      </w:pPr>
      <w:rPr>
        <w:rFonts w:ascii="Symbol" w:hAnsi="Symbol" w:hint="default"/>
      </w:rPr>
    </w:lvl>
    <w:lvl w:ilvl="7" w:tplc="80C45F5E" w:tentative="1">
      <w:start w:val="1"/>
      <w:numFmt w:val="bullet"/>
      <w:lvlText w:val="o"/>
      <w:lvlJc w:val="left"/>
      <w:pPr>
        <w:ind w:left="5822" w:hanging="360"/>
      </w:pPr>
      <w:rPr>
        <w:rFonts w:ascii="Courier New" w:hAnsi="Courier New" w:cs="Courier New" w:hint="default"/>
      </w:rPr>
    </w:lvl>
    <w:lvl w:ilvl="8" w:tplc="060692C8" w:tentative="1">
      <w:start w:val="1"/>
      <w:numFmt w:val="bullet"/>
      <w:lvlText w:val=""/>
      <w:lvlJc w:val="left"/>
      <w:pPr>
        <w:ind w:left="6542" w:hanging="360"/>
      </w:pPr>
      <w:rPr>
        <w:rFonts w:ascii="Wingdings" w:hAnsi="Wingdings" w:hint="default"/>
      </w:rPr>
    </w:lvl>
  </w:abstractNum>
  <w:abstractNum w:abstractNumId="14" w15:restartNumberingAfterBreak="0">
    <w:nsid w:val="6BC22FC9"/>
    <w:multiLevelType w:val="hybridMultilevel"/>
    <w:tmpl w:val="C83C319A"/>
    <w:lvl w:ilvl="0" w:tplc="CA20BFF0">
      <w:start w:val="1"/>
      <w:numFmt w:val="bullet"/>
      <w:lvlText w:val=""/>
      <w:lvlJc w:val="left"/>
      <w:pPr>
        <w:tabs>
          <w:tab w:val="num" w:pos="720"/>
        </w:tabs>
        <w:ind w:left="720" w:hanging="360"/>
      </w:pPr>
      <w:rPr>
        <w:rFonts w:ascii="Symbol" w:hAnsi="Symbol" w:hint="default"/>
      </w:rPr>
    </w:lvl>
    <w:lvl w:ilvl="1" w:tplc="CF4AD80A" w:tentative="1">
      <w:start w:val="1"/>
      <w:numFmt w:val="bullet"/>
      <w:lvlText w:val="o"/>
      <w:lvlJc w:val="left"/>
      <w:pPr>
        <w:ind w:left="1440" w:hanging="360"/>
      </w:pPr>
      <w:rPr>
        <w:rFonts w:ascii="Courier New" w:hAnsi="Courier New" w:cs="Courier New" w:hint="default"/>
      </w:rPr>
    </w:lvl>
    <w:lvl w:ilvl="2" w:tplc="8A3A797A" w:tentative="1">
      <w:start w:val="1"/>
      <w:numFmt w:val="bullet"/>
      <w:lvlText w:val=""/>
      <w:lvlJc w:val="left"/>
      <w:pPr>
        <w:ind w:left="2160" w:hanging="360"/>
      </w:pPr>
      <w:rPr>
        <w:rFonts w:ascii="Wingdings" w:hAnsi="Wingdings" w:hint="default"/>
      </w:rPr>
    </w:lvl>
    <w:lvl w:ilvl="3" w:tplc="AF1EAE96" w:tentative="1">
      <w:start w:val="1"/>
      <w:numFmt w:val="bullet"/>
      <w:lvlText w:val=""/>
      <w:lvlJc w:val="left"/>
      <w:pPr>
        <w:ind w:left="2880" w:hanging="360"/>
      </w:pPr>
      <w:rPr>
        <w:rFonts w:ascii="Symbol" w:hAnsi="Symbol" w:hint="default"/>
      </w:rPr>
    </w:lvl>
    <w:lvl w:ilvl="4" w:tplc="27CAFAFE" w:tentative="1">
      <w:start w:val="1"/>
      <w:numFmt w:val="bullet"/>
      <w:lvlText w:val="o"/>
      <w:lvlJc w:val="left"/>
      <w:pPr>
        <w:ind w:left="3600" w:hanging="360"/>
      </w:pPr>
      <w:rPr>
        <w:rFonts w:ascii="Courier New" w:hAnsi="Courier New" w:cs="Courier New" w:hint="default"/>
      </w:rPr>
    </w:lvl>
    <w:lvl w:ilvl="5" w:tplc="AA94713E" w:tentative="1">
      <w:start w:val="1"/>
      <w:numFmt w:val="bullet"/>
      <w:lvlText w:val=""/>
      <w:lvlJc w:val="left"/>
      <w:pPr>
        <w:ind w:left="4320" w:hanging="360"/>
      </w:pPr>
      <w:rPr>
        <w:rFonts w:ascii="Wingdings" w:hAnsi="Wingdings" w:hint="default"/>
      </w:rPr>
    </w:lvl>
    <w:lvl w:ilvl="6" w:tplc="DB8E5618" w:tentative="1">
      <w:start w:val="1"/>
      <w:numFmt w:val="bullet"/>
      <w:lvlText w:val=""/>
      <w:lvlJc w:val="left"/>
      <w:pPr>
        <w:ind w:left="5040" w:hanging="360"/>
      </w:pPr>
      <w:rPr>
        <w:rFonts w:ascii="Symbol" w:hAnsi="Symbol" w:hint="default"/>
      </w:rPr>
    </w:lvl>
    <w:lvl w:ilvl="7" w:tplc="6F42C8E0" w:tentative="1">
      <w:start w:val="1"/>
      <w:numFmt w:val="bullet"/>
      <w:lvlText w:val="o"/>
      <w:lvlJc w:val="left"/>
      <w:pPr>
        <w:ind w:left="5760" w:hanging="360"/>
      </w:pPr>
      <w:rPr>
        <w:rFonts w:ascii="Courier New" w:hAnsi="Courier New" w:cs="Courier New" w:hint="default"/>
      </w:rPr>
    </w:lvl>
    <w:lvl w:ilvl="8" w:tplc="F63E528E" w:tentative="1">
      <w:start w:val="1"/>
      <w:numFmt w:val="bullet"/>
      <w:lvlText w:val=""/>
      <w:lvlJc w:val="left"/>
      <w:pPr>
        <w:ind w:left="6480" w:hanging="360"/>
      </w:pPr>
      <w:rPr>
        <w:rFonts w:ascii="Wingdings" w:hAnsi="Wingdings" w:hint="default"/>
      </w:rPr>
    </w:lvl>
  </w:abstractNum>
  <w:abstractNum w:abstractNumId="15" w15:restartNumberingAfterBreak="0">
    <w:nsid w:val="7B937CC2"/>
    <w:multiLevelType w:val="hybridMultilevel"/>
    <w:tmpl w:val="E5B258D2"/>
    <w:lvl w:ilvl="0" w:tplc="4600DB82">
      <w:start w:val="1"/>
      <w:numFmt w:val="bullet"/>
      <w:lvlText w:val=""/>
      <w:lvlJc w:val="left"/>
      <w:pPr>
        <w:tabs>
          <w:tab w:val="num" w:pos="782"/>
        </w:tabs>
        <w:ind w:left="782" w:hanging="360"/>
      </w:pPr>
      <w:rPr>
        <w:rFonts w:ascii="Symbol" w:hAnsi="Symbol" w:hint="default"/>
      </w:rPr>
    </w:lvl>
    <w:lvl w:ilvl="1" w:tplc="C59A2FE4" w:tentative="1">
      <w:start w:val="1"/>
      <w:numFmt w:val="bullet"/>
      <w:lvlText w:val="o"/>
      <w:lvlJc w:val="left"/>
      <w:pPr>
        <w:ind w:left="1502" w:hanging="360"/>
      </w:pPr>
      <w:rPr>
        <w:rFonts w:ascii="Courier New" w:hAnsi="Courier New" w:cs="Courier New" w:hint="default"/>
      </w:rPr>
    </w:lvl>
    <w:lvl w:ilvl="2" w:tplc="B33A31AA" w:tentative="1">
      <w:start w:val="1"/>
      <w:numFmt w:val="bullet"/>
      <w:lvlText w:val=""/>
      <w:lvlJc w:val="left"/>
      <w:pPr>
        <w:ind w:left="2222" w:hanging="360"/>
      </w:pPr>
      <w:rPr>
        <w:rFonts w:ascii="Wingdings" w:hAnsi="Wingdings" w:hint="default"/>
      </w:rPr>
    </w:lvl>
    <w:lvl w:ilvl="3" w:tplc="B2FAB87E" w:tentative="1">
      <w:start w:val="1"/>
      <w:numFmt w:val="bullet"/>
      <w:lvlText w:val=""/>
      <w:lvlJc w:val="left"/>
      <w:pPr>
        <w:ind w:left="2942" w:hanging="360"/>
      </w:pPr>
      <w:rPr>
        <w:rFonts w:ascii="Symbol" w:hAnsi="Symbol" w:hint="default"/>
      </w:rPr>
    </w:lvl>
    <w:lvl w:ilvl="4" w:tplc="2F0A013A" w:tentative="1">
      <w:start w:val="1"/>
      <w:numFmt w:val="bullet"/>
      <w:lvlText w:val="o"/>
      <w:lvlJc w:val="left"/>
      <w:pPr>
        <w:ind w:left="3662" w:hanging="360"/>
      </w:pPr>
      <w:rPr>
        <w:rFonts w:ascii="Courier New" w:hAnsi="Courier New" w:cs="Courier New" w:hint="default"/>
      </w:rPr>
    </w:lvl>
    <w:lvl w:ilvl="5" w:tplc="812603BC" w:tentative="1">
      <w:start w:val="1"/>
      <w:numFmt w:val="bullet"/>
      <w:lvlText w:val=""/>
      <w:lvlJc w:val="left"/>
      <w:pPr>
        <w:ind w:left="4382" w:hanging="360"/>
      </w:pPr>
      <w:rPr>
        <w:rFonts w:ascii="Wingdings" w:hAnsi="Wingdings" w:hint="default"/>
      </w:rPr>
    </w:lvl>
    <w:lvl w:ilvl="6" w:tplc="ADA4F18A" w:tentative="1">
      <w:start w:val="1"/>
      <w:numFmt w:val="bullet"/>
      <w:lvlText w:val=""/>
      <w:lvlJc w:val="left"/>
      <w:pPr>
        <w:ind w:left="5102" w:hanging="360"/>
      </w:pPr>
      <w:rPr>
        <w:rFonts w:ascii="Symbol" w:hAnsi="Symbol" w:hint="default"/>
      </w:rPr>
    </w:lvl>
    <w:lvl w:ilvl="7" w:tplc="EC9847B2" w:tentative="1">
      <w:start w:val="1"/>
      <w:numFmt w:val="bullet"/>
      <w:lvlText w:val="o"/>
      <w:lvlJc w:val="left"/>
      <w:pPr>
        <w:ind w:left="5822" w:hanging="360"/>
      </w:pPr>
      <w:rPr>
        <w:rFonts w:ascii="Courier New" w:hAnsi="Courier New" w:cs="Courier New" w:hint="default"/>
      </w:rPr>
    </w:lvl>
    <w:lvl w:ilvl="8" w:tplc="EC96EC08" w:tentative="1">
      <w:start w:val="1"/>
      <w:numFmt w:val="bullet"/>
      <w:lvlText w:val=""/>
      <w:lvlJc w:val="left"/>
      <w:pPr>
        <w:ind w:left="6542" w:hanging="360"/>
      </w:pPr>
      <w:rPr>
        <w:rFonts w:ascii="Wingdings" w:hAnsi="Wingdings" w:hint="default"/>
      </w:rPr>
    </w:lvl>
  </w:abstractNum>
  <w:num w:numId="1">
    <w:abstractNumId w:val="5"/>
  </w:num>
  <w:num w:numId="2">
    <w:abstractNumId w:val="10"/>
  </w:num>
  <w:num w:numId="3">
    <w:abstractNumId w:val="1"/>
  </w:num>
  <w:num w:numId="4">
    <w:abstractNumId w:val="12"/>
  </w:num>
  <w:num w:numId="5">
    <w:abstractNumId w:val="11"/>
  </w:num>
  <w:num w:numId="6">
    <w:abstractNumId w:val="6"/>
  </w:num>
  <w:num w:numId="7">
    <w:abstractNumId w:val="15"/>
  </w:num>
  <w:num w:numId="8">
    <w:abstractNumId w:val="7"/>
  </w:num>
  <w:num w:numId="9">
    <w:abstractNumId w:val="4"/>
  </w:num>
  <w:num w:numId="10">
    <w:abstractNumId w:val="2"/>
  </w:num>
  <w:num w:numId="11">
    <w:abstractNumId w:val="8"/>
  </w:num>
  <w:num w:numId="12">
    <w:abstractNumId w:val="0"/>
  </w:num>
  <w:num w:numId="13">
    <w:abstractNumId w:val="14"/>
  </w:num>
  <w:num w:numId="14">
    <w:abstractNumId w:val="9"/>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1E"/>
    <w:rsid w:val="00B8641E"/>
    <w:rsid w:val="00DC3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C085C0-F309-4937-8722-0CAC3C4D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65718"/>
    <w:rPr>
      <w:sz w:val="16"/>
      <w:szCs w:val="16"/>
    </w:rPr>
  </w:style>
  <w:style w:type="paragraph" w:styleId="CommentText">
    <w:name w:val="annotation text"/>
    <w:basedOn w:val="Normal"/>
    <w:link w:val="CommentTextChar"/>
    <w:semiHidden/>
    <w:unhideWhenUsed/>
    <w:rsid w:val="00765718"/>
    <w:rPr>
      <w:sz w:val="20"/>
      <w:szCs w:val="20"/>
    </w:rPr>
  </w:style>
  <w:style w:type="character" w:customStyle="1" w:styleId="CommentTextChar">
    <w:name w:val="Comment Text Char"/>
    <w:basedOn w:val="DefaultParagraphFont"/>
    <w:link w:val="CommentText"/>
    <w:semiHidden/>
    <w:rsid w:val="00765718"/>
  </w:style>
  <w:style w:type="paragraph" w:styleId="CommentSubject">
    <w:name w:val="annotation subject"/>
    <w:basedOn w:val="CommentText"/>
    <w:next w:val="CommentText"/>
    <w:link w:val="CommentSubjectChar"/>
    <w:semiHidden/>
    <w:unhideWhenUsed/>
    <w:rsid w:val="00765718"/>
    <w:rPr>
      <w:b/>
      <w:bCs/>
    </w:rPr>
  </w:style>
  <w:style w:type="character" w:customStyle="1" w:styleId="CommentSubjectChar">
    <w:name w:val="Comment Subject Char"/>
    <w:basedOn w:val="CommentTextChar"/>
    <w:link w:val="CommentSubject"/>
    <w:semiHidden/>
    <w:rsid w:val="00765718"/>
    <w:rPr>
      <w:b/>
      <w:bCs/>
    </w:rPr>
  </w:style>
  <w:style w:type="paragraph" w:styleId="Revision">
    <w:name w:val="Revision"/>
    <w:hidden/>
    <w:uiPriority w:val="99"/>
    <w:semiHidden/>
    <w:rsid w:val="009459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853</Words>
  <Characters>4655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BA - HB02476 (Committee Report (Unamended))</vt:lpstr>
    </vt:vector>
  </TitlesOfParts>
  <Company>State of Texas</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20182</dc:subject>
  <dc:creator>State of Texas</dc:creator>
  <dc:description>HB 2476 by Guillen-(H)State Affairs</dc:description>
  <cp:lastModifiedBy>Scotty Wimberley</cp:lastModifiedBy>
  <cp:revision>2</cp:revision>
  <cp:lastPrinted>2003-11-26T17:21:00Z</cp:lastPrinted>
  <dcterms:created xsi:type="dcterms:W3CDTF">2019-04-09T20:48:00Z</dcterms:created>
  <dcterms:modified xsi:type="dcterms:W3CDTF">2019-04-09T20:48:00Z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19.75.563</vt:lpwstr>
  </property>
</Properties>
</file>