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12" w:rsidRDefault="004C37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78BA81194849DC879712017DDB955B"/>
          </w:placeholder>
        </w:sdtPr>
        <w:sdtContent>
          <w:r w:rsidRPr="005C2A78">
            <w:rPr>
              <w:rFonts w:cs="Times New Roman"/>
              <w:b/>
              <w:szCs w:val="24"/>
              <w:u w:val="single"/>
            </w:rPr>
            <w:t>BILL ANALYSIS</w:t>
          </w:r>
        </w:sdtContent>
      </w:sdt>
    </w:p>
    <w:p w:rsidR="004C3712" w:rsidRPr="00585C31" w:rsidRDefault="004C3712" w:rsidP="000F1DF9">
      <w:pPr>
        <w:spacing w:after="0" w:line="240" w:lineRule="auto"/>
        <w:rPr>
          <w:rFonts w:cs="Times New Roman"/>
          <w:szCs w:val="24"/>
        </w:rPr>
      </w:pPr>
    </w:p>
    <w:p w:rsidR="004C3712" w:rsidRPr="00585C31" w:rsidRDefault="004C37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3712" w:rsidTr="000F1DF9">
        <w:tc>
          <w:tcPr>
            <w:tcW w:w="2718" w:type="dxa"/>
          </w:tcPr>
          <w:p w:rsidR="004C3712" w:rsidRPr="005C2A78" w:rsidRDefault="004C3712" w:rsidP="006D756B">
            <w:pPr>
              <w:rPr>
                <w:rFonts w:cs="Times New Roman"/>
                <w:szCs w:val="24"/>
              </w:rPr>
            </w:pPr>
            <w:sdt>
              <w:sdtPr>
                <w:rPr>
                  <w:rFonts w:cs="Times New Roman"/>
                  <w:szCs w:val="24"/>
                </w:rPr>
                <w:alias w:val="Agency Title"/>
                <w:tag w:val="AgencyTitleContentControl"/>
                <w:id w:val="1920747753"/>
                <w:lock w:val="sdtContentLocked"/>
                <w:placeholder>
                  <w:docPart w:val="CECBC43A44484956B63B41DFF08E00FB"/>
                </w:placeholder>
              </w:sdtPr>
              <w:sdtEndPr>
                <w:rPr>
                  <w:rFonts w:cstheme="minorBidi"/>
                  <w:szCs w:val="22"/>
                </w:rPr>
              </w:sdtEndPr>
              <w:sdtContent>
                <w:r>
                  <w:rPr>
                    <w:rFonts w:cs="Times New Roman"/>
                    <w:szCs w:val="24"/>
                  </w:rPr>
                  <w:t>Senate Research Center</w:t>
                </w:r>
              </w:sdtContent>
            </w:sdt>
          </w:p>
        </w:tc>
        <w:tc>
          <w:tcPr>
            <w:tcW w:w="6858" w:type="dxa"/>
          </w:tcPr>
          <w:p w:rsidR="004C3712" w:rsidRPr="00FF6471" w:rsidRDefault="004C3712" w:rsidP="000F1DF9">
            <w:pPr>
              <w:jc w:val="right"/>
              <w:rPr>
                <w:rFonts w:cs="Times New Roman"/>
                <w:szCs w:val="24"/>
              </w:rPr>
            </w:pPr>
            <w:sdt>
              <w:sdtPr>
                <w:rPr>
                  <w:rFonts w:cs="Times New Roman"/>
                  <w:szCs w:val="24"/>
                </w:rPr>
                <w:alias w:val="Bill Number"/>
                <w:tag w:val="BillNumberOne"/>
                <w:id w:val="-410784069"/>
                <w:lock w:val="sdtContentLocked"/>
                <w:placeholder>
                  <w:docPart w:val="624DCC8803084C7387718B4231CA536A"/>
                </w:placeholder>
              </w:sdtPr>
              <w:sdtContent>
                <w:r>
                  <w:rPr>
                    <w:rFonts w:cs="Times New Roman"/>
                    <w:szCs w:val="24"/>
                  </w:rPr>
                  <w:t>H.B. 2536</w:t>
                </w:r>
              </w:sdtContent>
            </w:sdt>
          </w:p>
        </w:tc>
      </w:tr>
      <w:tr w:rsidR="004C3712" w:rsidTr="000F1DF9">
        <w:sdt>
          <w:sdtPr>
            <w:rPr>
              <w:rFonts w:cs="Times New Roman"/>
              <w:szCs w:val="24"/>
            </w:rPr>
            <w:alias w:val="TLCNumber"/>
            <w:tag w:val="TLCNumber"/>
            <w:id w:val="-542600604"/>
            <w:lock w:val="sdtLocked"/>
            <w:placeholder>
              <w:docPart w:val="B65DD5DE0B8C44D8A0FEAC124DA0B414"/>
            </w:placeholder>
            <w:showingPlcHdr/>
          </w:sdtPr>
          <w:sdtContent>
            <w:tc>
              <w:tcPr>
                <w:tcW w:w="2718" w:type="dxa"/>
              </w:tcPr>
              <w:p w:rsidR="004C3712" w:rsidRPr="000F1DF9" w:rsidRDefault="004C3712" w:rsidP="00C65088">
                <w:pPr>
                  <w:rPr>
                    <w:rFonts w:cs="Times New Roman"/>
                    <w:szCs w:val="24"/>
                  </w:rPr>
                </w:pPr>
              </w:p>
            </w:tc>
          </w:sdtContent>
        </w:sdt>
        <w:tc>
          <w:tcPr>
            <w:tcW w:w="6858" w:type="dxa"/>
          </w:tcPr>
          <w:p w:rsidR="004C3712" w:rsidRPr="005C2A78" w:rsidRDefault="004C3712" w:rsidP="006D756B">
            <w:pPr>
              <w:jc w:val="right"/>
              <w:rPr>
                <w:rFonts w:cs="Times New Roman"/>
                <w:szCs w:val="24"/>
              </w:rPr>
            </w:pPr>
            <w:sdt>
              <w:sdtPr>
                <w:rPr>
                  <w:rFonts w:cs="Times New Roman"/>
                  <w:szCs w:val="24"/>
                </w:rPr>
                <w:alias w:val="Author Label"/>
                <w:tag w:val="By"/>
                <w:id w:val="72399597"/>
                <w:lock w:val="sdtLocked"/>
                <w:placeholder>
                  <w:docPart w:val="8A3526C444194AC888CD2F4E68CD6D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C730BABA7C439FACD7EB18CAEA00D7"/>
                </w:placeholder>
              </w:sdtPr>
              <w:sdtContent>
                <w:r>
                  <w:rPr>
                    <w:rFonts w:cs="Times New Roman"/>
                    <w:szCs w:val="24"/>
                  </w:rPr>
                  <w:t>Oliverson; Blanco</w:t>
                </w:r>
              </w:sdtContent>
            </w:sdt>
            <w:sdt>
              <w:sdtPr>
                <w:rPr>
                  <w:rFonts w:cs="Times New Roman"/>
                  <w:szCs w:val="24"/>
                </w:rPr>
                <w:alias w:val="Sponsor"/>
                <w:tag w:val="Sponsor"/>
                <w:id w:val="-2039656131"/>
                <w:lock w:val="sdtContentLocked"/>
                <w:placeholder>
                  <w:docPart w:val="CD0A8BDB07E1407FA4BA1AE960285184"/>
                </w:placeholder>
              </w:sdtPr>
              <w:sdtContent>
                <w:r>
                  <w:rPr>
                    <w:rFonts w:cs="Times New Roman"/>
                    <w:szCs w:val="24"/>
                  </w:rPr>
                  <w:t xml:space="preserve"> (Hancock)</w:t>
                </w:r>
              </w:sdtContent>
            </w:sdt>
          </w:p>
        </w:tc>
      </w:tr>
      <w:tr w:rsidR="004C3712" w:rsidTr="000F1DF9">
        <w:tc>
          <w:tcPr>
            <w:tcW w:w="2718" w:type="dxa"/>
          </w:tcPr>
          <w:p w:rsidR="004C3712" w:rsidRPr="00BC7495" w:rsidRDefault="004C3712" w:rsidP="000F1DF9">
            <w:pPr>
              <w:rPr>
                <w:rFonts w:cs="Times New Roman"/>
                <w:szCs w:val="24"/>
              </w:rPr>
            </w:pPr>
          </w:p>
        </w:tc>
        <w:sdt>
          <w:sdtPr>
            <w:rPr>
              <w:rFonts w:cs="Times New Roman"/>
              <w:szCs w:val="24"/>
            </w:rPr>
            <w:alias w:val="Committee"/>
            <w:tag w:val="Committee"/>
            <w:id w:val="1914272295"/>
            <w:lock w:val="sdtContentLocked"/>
            <w:placeholder>
              <w:docPart w:val="CCBBB7FF23EC494A80C8D3262578150B"/>
            </w:placeholder>
          </w:sdtPr>
          <w:sdtContent>
            <w:tc>
              <w:tcPr>
                <w:tcW w:w="6858" w:type="dxa"/>
              </w:tcPr>
              <w:p w:rsidR="004C3712" w:rsidRPr="00FF6471" w:rsidRDefault="004C3712" w:rsidP="000F1DF9">
                <w:pPr>
                  <w:jc w:val="right"/>
                  <w:rPr>
                    <w:rFonts w:cs="Times New Roman"/>
                    <w:szCs w:val="24"/>
                  </w:rPr>
                </w:pPr>
                <w:r>
                  <w:rPr>
                    <w:rFonts w:cs="Times New Roman"/>
                    <w:szCs w:val="24"/>
                  </w:rPr>
                  <w:t>Business &amp; Commerce</w:t>
                </w:r>
              </w:p>
            </w:tc>
          </w:sdtContent>
        </w:sdt>
      </w:tr>
      <w:tr w:rsidR="004C3712" w:rsidTr="000F1DF9">
        <w:tc>
          <w:tcPr>
            <w:tcW w:w="2718" w:type="dxa"/>
          </w:tcPr>
          <w:p w:rsidR="004C3712" w:rsidRPr="00BC7495" w:rsidRDefault="004C3712" w:rsidP="000F1DF9">
            <w:pPr>
              <w:rPr>
                <w:rFonts w:cs="Times New Roman"/>
                <w:szCs w:val="24"/>
              </w:rPr>
            </w:pPr>
          </w:p>
        </w:tc>
        <w:sdt>
          <w:sdtPr>
            <w:rPr>
              <w:rFonts w:cs="Times New Roman"/>
              <w:szCs w:val="24"/>
            </w:rPr>
            <w:alias w:val="Date"/>
            <w:tag w:val="DateContentControl"/>
            <w:id w:val="1178081906"/>
            <w:lock w:val="sdtLocked"/>
            <w:placeholder>
              <w:docPart w:val="12CB8F9DA97B415DA68B452D7B4F50B2"/>
            </w:placeholder>
            <w:date w:fullDate="2019-05-20T00:00:00Z">
              <w:dateFormat w:val="M/d/yyyy"/>
              <w:lid w:val="en-US"/>
              <w:storeMappedDataAs w:val="dateTime"/>
              <w:calendar w:val="gregorian"/>
            </w:date>
          </w:sdtPr>
          <w:sdtContent>
            <w:tc>
              <w:tcPr>
                <w:tcW w:w="6858" w:type="dxa"/>
              </w:tcPr>
              <w:p w:rsidR="004C3712" w:rsidRPr="00FF6471" w:rsidRDefault="004C3712" w:rsidP="000F1DF9">
                <w:pPr>
                  <w:jc w:val="right"/>
                  <w:rPr>
                    <w:rFonts w:cs="Times New Roman"/>
                    <w:szCs w:val="24"/>
                  </w:rPr>
                </w:pPr>
                <w:r>
                  <w:rPr>
                    <w:rFonts w:cs="Times New Roman"/>
                    <w:szCs w:val="24"/>
                  </w:rPr>
                  <w:t>5/20/2019</w:t>
                </w:r>
              </w:p>
            </w:tc>
          </w:sdtContent>
        </w:sdt>
      </w:tr>
      <w:tr w:rsidR="004C3712" w:rsidTr="000F1DF9">
        <w:tc>
          <w:tcPr>
            <w:tcW w:w="2718" w:type="dxa"/>
          </w:tcPr>
          <w:p w:rsidR="004C3712" w:rsidRPr="00BC7495" w:rsidRDefault="004C3712" w:rsidP="000F1DF9">
            <w:pPr>
              <w:rPr>
                <w:rFonts w:cs="Times New Roman"/>
                <w:szCs w:val="24"/>
              </w:rPr>
            </w:pPr>
          </w:p>
        </w:tc>
        <w:sdt>
          <w:sdtPr>
            <w:rPr>
              <w:rFonts w:cs="Times New Roman"/>
              <w:szCs w:val="24"/>
            </w:rPr>
            <w:alias w:val="BA Version"/>
            <w:tag w:val="BAVersion"/>
            <w:id w:val="-1685590809"/>
            <w:lock w:val="sdtContentLocked"/>
            <w:placeholder>
              <w:docPart w:val="504DD5DC87044BC095C0D82762675FC8"/>
            </w:placeholder>
          </w:sdtPr>
          <w:sdtContent>
            <w:tc>
              <w:tcPr>
                <w:tcW w:w="6858" w:type="dxa"/>
              </w:tcPr>
              <w:p w:rsidR="004C3712" w:rsidRPr="00FF6471" w:rsidRDefault="004C3712" w:rsidP="000F1DF9">
                <w:pPr>
                  <w:jc w:val="right"/>
                  <w:rPr>
                    <w:rFonts w:cs="Times New Roman"/>
                    <w:szCs w:val="24"/>
                  </w:rPr>
                </w:pPr>
                <w:r>
                  <w:rPr>
                    <w:rFonts w:cs="Times New Roman"/>
                    <w:szCs w:val="24"/>
                  </w:rPr>
                  <w:t>Engrossed</w:t>
                </w:r>
              </w:p>
            </w:tc>
          </w:sdtContent>
        </w:sdt>
      </w:tr>
    </w:tbl>
    <w:p w:rsidR="004C3712" w:rsidRPr="00FF6471" w:rsidRDefault="004C3712" w:rsidP="000F1DF9">
      <w:pPr>
        <w:spacing w:after="0" w:line="240" w:lineRule="auto"/>
        <w:rPr>
          <w:rFonts w:cs="Times New Roman"/>
          <w:szCs w:val="24"/>
        </w:rPr>
      </w:pPr>
    </w:p>
    <w:p w:rsidR="004C3712" w:rsidRPr="00FF6471" w:rsidRDefault="004C3712" w:rsidP="000F1DF9">
      <w:pPr>
        <w:spacing w:after="0" w:line="240" w:lineRule="auto"/>
        <w:rPr>
          <w:rFonts w:cs="Times New Roman"/>
          <w:szCs w:val="24"/>
        </w:rPr>
      </w:pPr>
    </w:p>
    <w:p w:rsidR="004C3712" w:rsidRPr="00FF6471" w:rsidRDefault="004C37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C971090148460A85DDE29B46DE7BCE"/>
        </w:placeholder>
      </w:sdtPr>
      <w:sdtContent>
        <w:p w:rsidR="004C3712" w:rsidRDefault="004C37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68AB401A1B43EEB4E2CE6F7838AFFB"/>
        </w:placeholder>
      </w:sdtPr>
      <w:sdtContent>
        <w:p w:rsidR="004C3712" w:rsidRDefault="004C3712" w:rsidP="006E3A18">
          <w:pPr>
            <w:pStyle w:val="NormalWeb"/>
            <w:shd w:val="clear" w:color="000000" w:fill="auto"/>
            <w:spacing w:before="0" w:beforeAutospacing="0" w:after="0" w:afterAutospacing="0"/>
            <w:jc w:val="both"/>
            <w:divId w:val="880478315"/>
            <w:rPr>
              <w:rFonts w:eastAsia="Times New Roman"/>
              <w:bCs/>
            </w:rPr>
          </w:pPr>
        </w:p>
        <w:p w:rsidR="004C3712" w:rsidRDefault="004C3712" w:rsidP="006E3A18">
          <w:pPr>
            <w:shd w:val="clear" w:color="000000" w:fill="auto"/>
            <w:spacing w:after="0" w:line="240" w:lineRule="auto"/>
            <w:jc w:val="both"/>
            <w:rPr>
              <w:rFonts w:eastAsia="Times New Roman" w:cs="Times New Roman"/>
              <w:b/>
              <w:szCs w:val="24"/>
              <w:u w:val="single"/>
            </w:rPr>
          </w:pPr>
          <w:r>
            <w:rPr>
              <w:rFonts w:cs="Times New Roman"/>
              <w:szCs w:val="24"/>
            </w:rPr>
            <w:t>H.B. 2536 amends current law relating to transparency related to drug costs.</w:t>
          </w:r>
        </w:p>
        <w:p w:rsidR="004C3712" w:rsidRPr="006E3A18" w:rsidRDefault="004C3712" w:rsidP="006E3A18">
          <w:pPr>
            <w:shd w:val="clear" w:color="000000" w:fill="auto"/>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4C3712" w:rsidRPr="005C2A78" w:rsidRDefault="004C37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2928EBC23A462C8B51CE9E29DA010A"/>
          </w:placeholder>
        </w:sdtPr>
        <w:sdtContent>
          <w:r>
            <w:rPr>
              <w:rFonts w:eastAsia="Times New Roman" w:cs="Times New Roman"/>
              <w:b/>
              <w:szCs w:val="24"/>
              <w:u w:val="single"/>
            </w:rPr>
            <w:t>RULEMAKING AUTHORITY</w:t>
          </w:r>
        </w:sdtContent>
      </w:sdt>
    </w:p>
    <w:p w:rsidR="004C3712" w:rsidRPr="006529C4" w:rsidRDefault="004C3712" w:rsidP="006E3A18">
      <w:pPr>
        <w:spacing w:after="0" w:line="240" w:lineRule="auto"/>
        <w:jc w:val="both"/>
        <w:rPr>
          <w:rFonts w:cs="Times New Roman"/>
          <w:szCs w:val="24"/>
        </w:rPr>
      </w:pPr>
    </w:p>
    <w:p w:rsidR="004C3712" w:rsidRDefault="004C3712" w:rsidP="006E3A18">
      <w:pPr>
        <w:spacing w:after="0" w:line="240" w:lineRule="auto"/>
        <w:jc w:val="both"/>
        <w:rPr>
          <w:rFonts w:cs="Times New Roman"/>
          <w:szCs w:val="24"/>
        </w:rPr>
      </w:pPr>
      <w:r>
        <w:rPr>
          <w:rFonts w:cs="Times New Roman"/>
          <w:szCs w:val="24"/>
        </w:rPr>
        <w:t xml:space="preserve">Rulemaking authority is expressly granted to the </w:t>
      </w:r>
      <w:r w:rsidRPr="0004257D">
        <w:rPr>
          <w:rFonts w:eastAsia="Times New Roman" w:cs="Times New Roman"/>
          <w:szCs w:val="24"/>
        </w:rPr>
        <w:t xml:space="preserve">executive commissioner </w:t>
      </w:r>
      <w:r>
        <w:rPr>
          <w:rFonts w:eastAsia="Times New Roman" w:cs="Times New Roman"/>
          <w:szCs w:val="24"/>
        </w:rPr>
        <w:t xml:space="preserve">of the Health and Human Services Commission </w:t>
      </w:r>
      <w:r>
        <w:rPr>
          <w:rFonts w:cs="Times New Roman"/>
          <w:szCs w:val="24"/>
        </w:rPr>
        <w:t>in SECTION 1 (Section 441.002, Health and Safety Code) of this bill.</w:t>
      </w:r>
    </w:p>
    <w:p w:rsidR="004C3712" w:rsidRDefault="004C3712" w:rsidP="006E3A18">
      <w:pPr>
        <w:spacing w:after="0" w:line="240" w:lineRule="auto"/>
        <w:jc w:val="both"/>
        <w:rPr>
          <w:rFonts w:cs="Times New Roman"/>
          <w:szCs w:val="24"/>
        </w:rPr>
      </w:pPr>
    </w:p>
    <w:p w:rsidR="004C3712" w:rsidRPr="006529C4" w:rsidRDefault="004C3712" w:rsidP="006E3A18">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 xml:space="preserve">commissioner of insurance </w:t>
      </w:r>
      <w:r>
        <w:rPr>
          <w:rFonts w:cs="Times New Roman"/>
          <w:szCs w:val="24"/>
        </w:rPr>
        <w:t>in SECTION 2 (Section 1369.504, Insurance Code) of this bill.</w:t>
      </w:r>
    </w:p>
    <w:p w:rsidR="004C3712" w:rsidRPr="006529C4" w:rsidRDefault="004C3712" w:rsidP="006E3A18">
      <w:pPr>
        <w:spacing w:after="0" w:line="240" w:lineRule="auto"/>
        <w:jc w:val="both"/>
        <w:rPr>
          <w:rFonts w:cs="Times New Roman"/>
          <w:szCs w:val="24"/>
        </w:rPr>
      </w:pPr>
    </w:p>
    <w:p w:rsidR="004C3712" w:rsidRPr="005C2A78" w:rsidRDefault="004C3712" w:rsidP="006E3A1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03BCBF28D041AE93C81AAEF85085E2"/>
          </w:placeholder>
        </w:sdtPr>
        <w:sdtContent>
          <w:r>
            <w:rPr>
              <w:rFonts w:eastAsia="Times New Roman" w:cs="Times New Roman"/>
              <w:b/>
              <w:szCs w:val="24"/>
              <w:u w:val="single"/>
            </w:rPr>
            <w:t>SECTION BY SECTION ANALYSIS</w:t>
          </w:r>
        </w:sdtContent>
      </w:sdt>
    </w:p>
    <w:p w:rsidR="004C3712" w:rsidRPr="005C2A78" w:rsidRDefault="004C3712" w:rsidP="006E3A18">
      <w:pPr>
        <w:spacing w:after="0" w:line="240" w:lineRule="auto"/>
        <w:jc w:val="both"/>
        <w:rPr>
          <w:rFonts w:eastAsia="Times New Roman" w:cs="Times New Roman"/>
          <w:szCs w:val="24"/>
        </w:rPr>
      </w:pPr>
    </w:p>
    <w:p w:rsidR="004C3712" w:rsidRDefault="004C3712" w:rsidP="006E3A1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4257D">
        <w:rPr>
          <w:rFonts w:eastAsia="Times New Roman" w:cs="Times New Roman"/>
          <w:szCs w:val="24"/>
        </w:rPr>
        <w:t xml:space="preserve">Subtitle A, Title 6, Health and Safety Code, </w:t>
      </w:r>
      <w:r>
        <w:rPr>
          <w:rFonts w:eastAsia="Times New Roman" w:cs="Times New Roman"/>
          <w:szCs w:val="24"/>
        </w:rPr>
        <w:t xml:space="preserve">by adding Chapter 441, </w:t>
      </w:r>
      <w:r w:rsidRPr="0004257D">
        <w:rPr>
          <w:rFonts w:eastAsia="Times New Roman" w:cs="Times New Roman"/>
          <w:szCs w:val="24"/>
        </w:rPr>
        <w:t>as follows:</w:t>
      </w:r>
    </w:p>
    <w:p w:rsidR="004C3712" w:rsidRDefault="004C3712" w:rsidP="006E3A18">
      <w:pPr>
        <w:spacing w:after="0" w:line="240" w:lineRule="auto"/>
        <w:jc w:val="both"/>
        <w:rPr>
          <w:rFonts w:eastAsia="Times New Roman" w:cs="Times New Roman"/>
          <w:szCs w:val="24"/>
        </w:rPr>
      </w:pPr>
    </w:p>
    <w:p w:rsidR="004C3712" w:rsidRPr="0004257D" w:rsidRDefault="004C3712" w:rsidP="006E3A18">
      <w:pPr>
        <w:pStyle w:val="NoSpacing"/>
        <w:jc w:val="center"/>
        <w:rPr>
          <w:rFonts w:eastAsia="Times New Roman"/>
        </w:rPr>
      </w:pPr>
      <w:r w:rsidRPr="0004257D">
        <w:rPr>
          <w:rFonts w:eastAsia="Times New Roman"/>
        </w:rPr>
        <w:t>CHAPTER 441. DRUG COST TRANSPARENCY</w:t>
      </w:r>
    </w:p>
    <w:p w:rsidR="004C3712" w:rsidRPr="0004257D" w:rsidRDefault="004C3712" w:rsidP="006E3A18">
      <w:pPr>
        <w:pStyle w:val="NoSpacing"/>
        <w:rPr>
          <w:rFonts w:eastAsia="Times New Roman"/>
        </w:rPr>
      </w:pPr>
    </w:p>
    <w:p w:rsidR="004C3712" w:rsidRPr="0004257D" w:rsidRDefault="004C3712" w:rsidP="006E3A18">
      <w:pPr>
        <w:pStyle w:val="NoSpacing"/>
        <w:jc w:val="center"/>
        <w:rPr>
          <w:rFonts w:eastAsia="Times New Roman"/>
        </w:rPr>
      </w:pPr>
      <w:r w:rsidRPr="0004257D">
        <w:rPr>
          <w:rFonts w:eastAsia="Times New Roman"/>
        </w:rPr>
        <w:t>SUBCHAPTER A. GENERAL PROVISIONS</w:t>
      </w:r>
    </w:p>
    <w:p w:rsidR="004C3712" w:rsidRPr="0004257D" w:rsidRDefault="004C3712" w:rsidP="006E3A18">
      <w:pPr>
        <w:pStyle w:val="NoSpacing"/>
        <w:rPr>
          <w:rFonts w:eastAsia="Times New Roman"/>
        </w:rPr>
      </w:pPr>
    </w:p>
    <w:p w:rsidR="004C3712" w:rsidRPr="0004257D" w:rsidRDefault="004C3712" w:rsidP="006E3A18">
      <w:pPr>
        <w:pStyle w:val="NoSpacing"/>
        <w:ind w:left="720"/>
        <w:rPr>
          <w:rFonts w:eastAsia="Times New Roman" w:cs="Times New Roman"/>
          <w:szCs w:val="24"/>
        </w:rPr>
      </w:pPr>
      <w:r>
        <w:rPr>
          <w:rFonts w:eastAsia="Times New Roman"/>
        </w:rPr>
        <w:t xml:space="preserve">Sec. 441.0001. </w:t>
      </w:r>
      <w:r w:rsidRPr="0004257D">
        <w:rPr>
          <w:rFonts w:eastAsia="Times New Roman"/>
        </w:rPr>
        <w:t xml:space="preserve">DEFINITIONS. </w:t>
      </w:r>
      <w:r>
        <w:rPr>
          <w:rFonts w:eastAsia="Times New Roman"/>
        </w:rPr>
        <w:t xml:space="preserve">Defines </w:t>
      </w:r>
      <w:r>
        <w:rPr>
          <w:rFonts w:eastAsia="Times New Roman" w:cs="Times New Roman"/>
          <w:szCs w:val="24"/>
        </w:rPr>
        <w:t>"a</w:t>
      </w:r>
      <w:r w:rsidRPr="0004257D">
        <w:rPr>
          <w:rFonts w:eastAsia="Times New Roman" w:cs="Times New Roman"/>
          <w:szCs w:val="24"/>
        </w:rPr>
        <w:t>nimal health product</w:t>
      </w:r>
      <w:r>
        <w:rPr>
          <w:rFonts w:eastAsia="Times New Roman" w:cs="Times New Roman"/>
          <w:szCs w:val="24"/>
        </w:rPr>
        <w:t>,</w:t>
      </w:r>
      <w:r w:rsidRPr="0004257D">
        <w:rPr>
          <w:rFonts w:eastAsia="Times New Roman" w:cs="Times New Roman"/>
          <w:szCs w:val="24"/>
        </w:rPr>
        <w:t xml:space="preserve">" </w:t>
      </w:r>
      <w:r>
        <w:rPr>
          <w:rFonts w:eastAsia="Times New Roman" w:cs="Times New Roman"/>
          <w:szCs w:val="24"/>
        </w:rPr>
        <w:t>"p</w:t>
      </w:r>
      <w:r w:rsidRPr="0004257D">
        <w:rPr>
          <w:rFonts w:eastAsia="Times New Roman" w:cs="Times New Roman"/>
          <w:szCs w:val="24"/>
        </w:rPr>
        <w:t>harmaceutical drug manufacturer</w:t>
      </w:r>
      <w:r>
        <w:rPr>
          <w:rFonts w:eastAsia="Times New Roman" w:cs="Times New Roman"/>
          <w:szCs w:val="24"/>
        </w:rPr>
        <w:t>,</w:t>
      </w:r>
      <w:r w:rsidRPr="0004257D">
        <w:rPr>
          <w:rFonts w:eastAsia="Times New Roman" w:cs="Times New Roman"/>
          <w:szCs w:val="24"/>
        </w:rPr>
        <w:t xml:space="preserve">" </w:t>
      </w:r>
      <w:r>
        <w:rPr>
          <w:rFonts w:eastAsia="Times New Roman" w:cs="Times New Roman"/>
          <w:szCs w:val="24"/>
        </w:rPr>
        <w:t>"prescription drug," "drug," and "w</w:t>
      </w:r>
      <w:r w:rsidRPr="0004257D">
        <w:rPr>
          <w:rFonts w:eastAsia="Times New Roman" w:cs="Times New Roman"/>
          <w:szCs w:val="24"/>
        </w:rPr>
        <w:t>holesale acquisition cost</w:t>
      </w:r>
      <w:r>
        <w:rPr>
          <w:rFonts w:eastAsia="Times New Roman" w:cs="Times New Roman"/>
          <w:szCs w:val="24"/>
        </w:rPr>
        <w:t>.</w:t>
      </w:r>
      <w:r w:rsidRPr="0004257D">
        <w:rPr>
          <w:rFonts w:eastAsia="Times New Roman" w:cs="Times New Roman"/>
          <w:szCs w:val="24"/>
        </w:rPr>
        <w:t xml:space="preserve">" </w:t>
      </w:r>
    </w:p>
    <w:p w:rsidR="004C3712" w:rsidRPr="0004257D" w:rsidRDefault="004C3712" w:rsidP="006E3A18">
      <w:pPr>
        <w:spacing w:after="0" w:line="240" w:lineRule="auto"/>
        <w:ind w:left="720"/>
        <w:jc w:val="both"/>
        <w:rPr>
          <w:rFonts w:eastAsia="Times New Roman" w:cs="Times New Roman"/>
          <w:szCs w:val="24"/>
        </w:rPr>
      </w:pPr>
    </w:p>
    <w:p w:rsidR="004C3712" w:rsidRPr="0004257D" w:rsidRDefault="004C3712" w:rsidP="006E3A18">
      <w:pPr>
        <w:spacing w:after="0" w:line="240" w:lineRule="auto"/>
        <w:ind w:left="720"/>
        <w:jc w:val="both"/>
        <w:rPr>
          <w:rFonts w:eastAsia="Times New Roman" w:cs="Times New Roman"/>
          <w:szCs w:val="24"/>
        </w:rPr>
      </w:pPr>
      <w:r>
        <w:rPr>
          <w:rFonts w:eastAsia="Times New Roman" w:cs="Times New Roman"/>
          <w:szCs w:val="24"/>
        </w:rPr>
        <w:t xml:space="preserve">Sec. 441.0002. </w:t>
      </w:r>
      <w:r w:rsidRPr="0004257D">
        <w:rPr>
          <w:rFonts w:eastAsia="Times New Roman" w:cs="Times New Roman"/>
          <w:szCs w:val="24"/>
        </w:rPr>
        <w:t>DISCLOSURE OF DRUG PRICING INFORMATION. (a</w:t>
      </w:r>
      <w:r>
        <w:rPr>
          <w:rFonts w:eastAsia="Times New Roman" w:cs="Times New Roman"/>
          <w:szCs w:val="24"/>
        </w:rPr>
        <w:t xml:space="preserve">) Requires </w:t>
      </w:r>
      <w:r w:rsidRPr="0004257D">
        <w:rPr>
          <w:rFonts w:eastAsia="Times New Roman" w:cs="Times New Roman"/>
          <w:szCs w:val="24"/>
        </w:rPr>
        <w:t>a pharmaceutical drug manufacturer</w:t>
      </w:r>
      <w:r>
        <w:rPr>
          <w:rFonts w:eastAsia="Times New Roman" w:cs="Times New Roman"/>
          <w:szCs w:val="24"/>
        </w:rPr>
        <w:t>, n</w:t>
      </w:r>
      <w:r w:rsidRPr="0004257D">
        <w:rPr>
          <w:rFonts w:eastAsia="Times New Roman" w:cs="Times New Roman"/>
          <w:szCs w:val="24"/>
        </w:rPr>
        <w:t xml:space="preserve">ot later than the </w:t>
      </w:r>
      <w:r>
        <w:rPr>
          <w:rFonts w:eastAsia="Times New Roman" w:cs="Times New Roman"/>
          <w:szCs w:val="24"/>
        </w:rPr>
        <w:t>15th day of each calendar year,</w:t>
      </w:r>
      <w:r w:rsidRPr="0004257D">
        <w:rPr>
          <w:rFonts w:eastAsia="Times New Roman" w:cs="Times New Roman"/>
          <w:szCs w:val="24"/>
        </w:rPr>
        <w:t xml:space="preserve"> </w:t>
      </w:r>
      <w:r>
        <w:rPr>
          <w:rFonts w:eastAsia="Times New Roman" w:cs="Times New Roman"/>
          <w:szCs w:val="24"/>
        </w:rPr>
        <w:t>to</w:t>
      </w:r>
      <w:r w:rsidRPr="0004257D">
        <w:rPr>
          <w:rFonts w:eastAsia="Times New Roman" w:cs="Times New Roman"/>
          <w:szCs w:val="24"/>
        </w:rPr>
        <w:t xml:space="preserve"> submit a report to the executive commissioner </w:t>
      </w:r>
      <w:r>
        <w:rPr>
          <w:rFonts w:eastAsia="Times New Roman" w:cs="Times New Roman"/>
          <w:szCs w:val="24"/>
        </w:rPr>
        <w:t xml:space="preserve">of the Health and Human Services Commission (executive commissioner; HHSC) </w:t>
      </w:r>
      <w:r w:rsidRPr="0004257D">
        <w:rPr>
          <w:rFonts w:eastAsia="Times New Roman" w:cs="Times New Roman"/>
          <w:szCs w:val="24"/>
        </w:rPr>
        <w:t xml:space="preserve">stating the current wholesale acquisition cost information for the United States Food and Drug Administration-approved </w:t>
      </w:r>
      <w:r>
        <w:rPr>
          <w:rFonts w:eastAsia="Times New Roman" w:cs="Times New Roman"/>
          <w:szCs w:val="24"/>
        </w:rPr>
        <w:t xml:space="preserve">(FDA) </w:t>
      </w:r>
      <w:r w:rsidRPr="0004257D">
        <w:rPr>
          <w:rFonts w:eastAsia="Times New Roman" w:cs="Times New Roman"/>
          <w:szCs w:val="24"/>
        </w:rPr>
        <w:t>drugs sold in or into this state by that manufacturer.</w:t>
      </w:r>
    </w:p>
    <w:p w:rsidR="004C3712" w:rsidRPr="0004257D" w:rsidRDefault="004C3712" w:rsidP="006E3A18">
      <w:pPr>
        <w:spacing w:after="0" w:line="240" w:lineRule="auto"/>
        <w:ind w:left="720"/>
        <w:jc w:val="both"/>
        <w:rPr>
          <w:rFonts w:eastAsia="Times New Roman" w:cs="Times New Roman"/>
          <w:szCs w:val="24"/>
        </w:rPr>
      </w:pPr>
    </w:p>
    <w:p w:rsidR="004C3712" w:rsidRPr="0004257D" w:rsidRDefault="004C3712" w:rsidP="006E3A18">
      <w:pPr>
        <w:spacing w:after="0" w:line="240" w:lineRule="auto"/>
        <w:ind w:left="1440"/>
        <w:jc w:val="both"/>
        <w:rPr>
          <w:rFonts w:eastAsia="Times New Roman" w:cs="Times New Roman"/>
          <w:szCs w:val="24"/>
        </w:rPr>
      </w:pPr>
      <w:r w:rsidRPr="0004257D">
        <w:rPr>
          <w:rFonts w:eastAsia="Times New Roman" w:cs="Times New Roman"/>
          <w:szCs w:val="24"/>
        </w:rPr>
        <w:t xml:space="preserve">(b) </w:t>
      </w:r>
      <w:r>
        <w:rPr>
          <w:rFonts w:eastAsia="Times New Roman" w:cs="Times New Roman"/>
          <w:szCs w:val="24"/>
        </w:rPr>
        <w:t>Requires t</w:t>
      </w:r>
      <w:r w:rsidRPr="0004257D">
        <w:rPr>
          <w:rFonts w:eastAsia="Times New Roman" w:cs="Times New Roman"/>
          <w:szCs w:val="24"/>
        </w:rPr>
        <w:t xml:space="preserve">he executive commissioner </w:t>
      </w:r>
      <w:r>
        <w:rPr>
          <w:rFonts w:eastAsia="Times New Roman" w:cs="Times New Roman"/>
          <w:szCs w:val="24"/>
        </w:rPr>
        <w:t>to</w:t>
      </w:r>
      <w:r w:rsidRPr="0004257D">
        <w:rPr>
          <w:rFonts w:eastAsia="Times New Roman" w:cs="Times New Roman"/>
          <w:szCs w:val="24"/>
        </w:rPr>
        <w:t xml:space="preserve"> develop an Internet website to provide to the general public drug price information s</w:t>
      </w:r>
      <w:r>
        <w:rPr>
          <w:rFonts w:eastAsia="Times New Roman" w:cs="Times New Roman"/>
          <w:szCs w:val="24"/>
        </w:rPr>
        <w:t>ubmitted under Subsection (a). Requires t</w:t>
      </w:r>
      <w:r w:rsidRPr="0004257D">
        <w:rPr>
          <w:rFonts w:eastAsia="Times New Roman" w:cs="Times New Roman"/>
          <w:szCs w:val="24"/>
        </w:rPr>
        <w:t xml:space="preserve">he Internet website </w:t>
      </w:r>
      <w:r>
        <w:rPr>
          <w:rFonts w:eastAsia="Times New Roman" w:cs="Times New Roman"/>
          <w:szCs w:val="24"/>
        </w:rPr>
        <w:t>to</w:t>
      </w:r>
      <w:r w:rsidRPr="0004257D">
        <w:rPr>
          <w:rFonts w:eastAsia="Times New Roman" w:cs="Times New Roman"/>
          <w:szCs w:val="24"/>
        </w:rPr>
        <w:t xml:space="preserve"> be made available on </w:t>
      </w:r>
      <w:r>
        <w:rPr>
          <w:rFonts w:eastAsia="Times New Roman" w:cs="Times New Roman"/>
          <w:szCs w:val="24"/>
        </w:rPr>
        <w:t>HHSC's</w:t>
      </w:r>
      <w:r w:rsidRPr="0004257D">
        <w:rPr>
          <w:rFonts w:eastAsia="Times New Roman" w:cs="Times New Roman"/>
          <w:szCs w:val="24"/>
        </w:rPr>
        <w:t xml:space="preserve"> Internet website with a dedicated link that is prominently displayed on the home page or by a separate easily identifiable Internet address.</w:t>
      </w:r>
    </w:p>
    <w:p w:rsidR="004C3712" w:rsidRPr="0004257D" w:rsidRDefault="004C3712" w:rsidP="006E3A18">
      <w:pPr>
        <w:spacing w:after="0" w:line="240" w:lineRule="auto"/>
        <w:ind w:left="720"/>
        <w:jc w:val="both"/>
        <w:rPr>
          <w:rFonts w:eastAsia="Times New Roman" w:cs="Times New Roman"/>
          <w:szCs w:val="24"/>
        </w:rPr>
      </w:pPr>
    </w:p>
    <w:p w:rsidR="004C3712" w:rsidRPr="0004257D" w:rsidRDefault="004C3712" w:rsidP="006E3A18">
      <w:pPr>
        <w:spacing w:after="0" w:line="240" w:lineRule="auto"/>
        <w:ind w:left="1440"/>
        <w:jc w:val="both"/>
        <w:rPr>
          <w:rFonts w:eastAsia="Times New Roman" w:cs="Times New Roman"/>
          <w:szCs w:val="24"/>
        </w:rPr>
      </w:pPr>
      <w:r w:rsidRPr="0004257D">
        <w:rPr>
          <w:rFonts w:eastAsia="Times New Roman" w:cs="Times New Roman"/>
          <w:szCs w:val="24"/>
        </w:rPr>
        <w:t xml:space="preserve">(c) </w:t>
      </w:r>
      <w:r>
        <w:rPr>
          <w:rFonts w:eastAsia="Times New Roman" w:cs="Times New Roman"/>
          <w:szCs w:val="24"/>
        </w:rPr>
        <w:t>Provides that t</w:t>
      </w:r>
      <w:r w:rsidRPr="0004257D">
        <w:rPr>
          <w:rFonts w:eastAsia="Times New Roman" w:cs="Times New Roman"/>
          <w:szCs w:val="24"/>
        </w:rPr>
        <w:t xml:space="preserve">his subsection applies only to a drug with a wholesale acquisition cost of at least $100 for a 30-day supply before the effective date of an increase described by this subsection. </w:t>
      </w:r>
      <w:r>
        <w:rPr>
          <w:rFonts w:eastAsia="Times New Roman" w:cs="Times New Roman"/>
          <w:szCs w:val="24"/>
        </w:rPr>
        <w:t xml:space="preserve">Requires </w:t>
      </w:r>
      <w:r w:rsidRPr="0004257D">
        <w:rPr>
          <w:rFonts w:eastAsia="Times New Roman" w:cs="Times New Roman"/>
          <w:szCs w:val="24"/>
        </w:rPr>
        <w:t>a pharmaceutical drug manufacturer</w:t>
      </w:r>
      <w:r>
        <w:rPr>
          <w:rFonts w:eastAsia="Times New Roman" w:cs="Times New Roman"/>
          <w:szCs w:val="24"/>
        </w:rPr>
        <w:t xml:space="preserve">, not </w:t>
      </w:r>
      <w:r w:rsidRPr="0004257D">
        <w:rPr>
          <w:rFonts w:eastAsia="Times New Roman" w:cs="Times New Roman"/>
          <w:szCs w:val="24"/>
        </w:rPr>
        <w:t xml:space="preserve">later than the 30th day after the effective date of an increase of 40 percent or more over the preceding five calendar years or 10 percent or more in the preceding 12 months in the wholesale acquisition cost of a drug to which this subsection applies, </w:t>
      </w:r>
      <w:r>
        <w:rPr>
          <w:rFonts w:eastAsia="Times New Roman" w:cs="Times New Roman"/>
          <w:szCs w:val="24"/>
        </w:rPr>
        <w:t xml:space="preserve">to </w:t>
      </w:r>
      <w:r w:rsidRPr="0004257D">
        <w:rPr>
          <w:rFonts w:eastAsia="Times New Roman" w:cs="Times New Roman"/>
          <w:szCs w:val="24"/>
        </w:rPr>
        <w:t xml:space="preserve">submit a report </w:t>
      </w:r>
      <w:r>
        <w:rPr>
          <w:rFonts w:eastAsia="Times New Roman" w:cs="Times New Roman"/>
          <w:szCs w:val="24"/>
        </w:rPr>
        <w:t>to the executive commissioner. Requires t</w:t>
      </w:r>
      <w:r w:rsidRPr="0004257D">
        <w:rPr>
          <w:rFonts w:eastAsia="Times New Roman" w:cs="Times New Roman"/>
          <w:szCs w:val="24"/>
        </w:rPr>
        <w:t xml:space="preserve">he report </w:t>
      </w:r>
      <w:r>
        <w:rPr>
          <w:rFonts w:eastAsia="Times New Roman" w:cs="Times New Roman"/>
          <w:szCs w:val="24"/>
        </w:rPr>
        <w:t>to</w:t>
      </w:r>
      <w:r w:rsidRPr="0004257D">
        <w:rPr>
          <w:rFonts w:eastAsia="Times New Roman" w:cs="Times New Roman"/>
          <w:szCs w:val="24"/>
        </w:rPr>
        <w:t xml:space="preserve"> include the following information:</w:t>
      </w:r>
    </w:p>
    <w:p w:rsidR="004C3712" w:rsidRPr="0004257D" w:rsidRDefault="004C3712" w:rsidP="006E3A18">
      <w:pPr>
        <w:spacing w:after="0" w:line="240" w:lineRule="auto"/>
        <w:ind w:left="720"/>
        <w:jc w:val="both"/>
        <w:rPr>
          <w:rFonts w:eastAsia="Times New Roman" w:cs="Times New Roman"/>
          <w:szCs w:val="24"/>
        </w:rPr>
      </w:pPr>
    </w:p>
    <w:p w:rsidR="004C3712" w:rsidRPr="0004257D" w:rsidRDefault="004C3712" w:rsidP="006E3A18">
      <w:pPr>
        <w:spacing w:after="0" w:line="240" w:lineRule="auto"/>
        <w:ind w:left="2160"/>
        <w:jc w:val="both"/>
        <w:rPr>
          <w:rFonts w:eastAsia="Times New Roman" w:cs="Times New Roman"/>
          <w:szCs w:val="24"/>
        </w:rPr>
      </w:pPr>
      <w:r>
        <w:rPr>
          <w:rFonts w:eastAsia="Times New Roman" w:cs="Times New Roman"/>
          <w:szCs w:val="24"/>
        </w:rPr>
        <w:t xml:space="preserve">(1) </w:t>
      </w:r>
      <w:r w:rsidRPr="0004257D">
        <w:rPr>
          <w:rFonts w:eastAsia="Times New Roman" w:cs="Times New Roman"/>
          <w:szCs w:val="24"/>
        </w:rPr>
        <w:t>the name of the drug;</w:t>
      </w:r>
    </w:p>
    <w:p w:rsidR="004C3712" w:rsidRPr="0004257D" w:rsidRDefault="004C3712" w:rsidP="006E3A18">
      <w:pPr>
        <w:spacing w:after="0" w:line="240" w:lineRule="auto"/>
        <w:ind w:left="2160"/>
        <w:jc w:val="both"/>
        <w:rPr>
          <w:rFonts w:eastAsia="Times New Roman" w:cs="Times New Roman"/>
          <w:szCs w:val="24"/>
        </w:rPr>
      </w:pPr>
    </w:p>
    <w:p w:rsidR="004C3712" w:rsidRPr="0004257D" w:rsidRDefault="004C3712" w:rsidP="006E3A18">
      <w:pPr>
        <w:spacing w:after="0" w:line="240" w:lineRule="auto"/>
        <w:ind w:left="2160"/>
        <w:jc w:val="both"/>
        <w:rPr>
          <w:rFonts w:eastAsia="Times New Roman" w:cs="Times New Roman"/>
          <w:szCs w:val="24"/>
        </w:rPr>
      </w:pPr>
      <w:r>
        <w:rPr>
          <w:rFonts w:eastAsia="Times New Roman" w:cs="Times New Roman"/>
          <w:szCs w:val="24"/>
        </w:rPr>
        <w:t xml:space="preserve">(2) </w:t>
      </w:r>
      <w:r w:rsidRPr="0004257D">
        <w:rPr>
          <w:rFonts w:eastAsia="Times New Roman" w:cs="Times New Roman"/>
          <w:szCs w:val="24"/>
        </w:rPr>
        <w:t>whether the drug is a brand name or generic;</w:t>
      </w:r>
    </w:p>
    <w:p w:rsidR="004C3712" w:rsidRPr="0004257D" w:rsidRDefault="004C3712" w:rsidP="006E3A18">
      <w:pPr>
        <w:spacing w:after="0" w:line="240" w:lineRule="auto"/>
        <w:ind w:left="2160"/>
        <w:jc w:val="both"/>
        <w:rPr>
          <w:rFonts w:eastAsia="Times New Roman" w:cs="Times New Roman"/>
          <w:szCs w:val="24"/>
        </w:rPr>
      </w:pPr>
    </w:p>
    <w:p w:rsidR="004C3712" w:rsidRPr="0004257D" w:rsidRDefault="004C3712" w:rsidP="006E3A18">
      <w:pPr>
        <w:spacing w:after="0" w:line="240" w:lineRule="auto"/>
        <w:ind w:left="2160"/>
        <w:jc w:val="both"/>
        <w:rPr>
          <w:rFonts w:eastAsia="Times New Roman" w:cs="Times New Roman"/>
          <w:szCs w:val="24"/>
        </w:rPr>
      </w:pPr>
      <w:r>
        <w:rPr>
          <w:rFonts w:eastAsia="Times New Roman" w:cs="Times New Roman"/>
          <w:szCs w:val="24"/>
        </w:rPr>
        <w:t>(3)</w:t>
      </w:r>
      <w:r w:rsidRPr="0004257D">
        <w:rPr>
          <w:rFonts w:eastAsia="Times New Roman" w:cs="Times New Roman"/>
          <w:szCs w:val="24"/>
        </w:rPr>
        <w:t xml:space="preserve"> the effective date of the change in wholesale acquisition cost;</w:t>
      </w:r>
    </w:p>
    <w:p w:rsidR="004C3712" w:rsidRPr="0004257D" w:rsidRDefault="004C3712" w:rsidP="006E3A18">
      <w:pPr>
        <w:spacing w:after="0" w:line="240" w:lineRule="auto"/>
        <w:ind w:left="2160"/>
        <w:jc w:val="both"/>
        <w:rPr>
          <w:rFonts w:eastAsia="Times New Roman" w:cs="Times New Roman"/>
          <w:szCs w:val="24"/>
        </w:rPr>
      </w:pPr>
    </w:p>
    <w:p w:rsidR="004C3712" w:rsidRPr="0004257D" w:rsidRDefault="004C3712" w:rsidP="006E3A18">
      <w:pPr>
        <w:spacing w:after="0" w:line="240" w:lineRule="auto"/>
        <w:ind w:left="2160"/>
        <w:jc w:val="both"/>
        <w:rPr>
          <w:rFonts w:eastAsia="Times New Roman" w:cs="Times New Roman"/>
          <w:szCs w:val="24"/>
        </w:rPr>
      </w:pPr>
      <w:r>
        <w:rPr>
          <w:rFonts w:eastAsia="Times New Roman" w:cs="Times New Roman"/>
          <w:szCs w:val="24"/>
        </w:rPr>
        <w:t xml:space="preserve">(4) </w:t>
      </w:r>
      <w:r w:rsidRPr="0004257D">
        <w:rPr>
          <w:rFonts w:eastAsia="Times New Roman" w:cs="Times New Roman"/>
          <w:szCs w:val="24"/>
        </w:rPr>
        <w:t>aggregate, company-level research and development costs for the most recent year for which final audit data is available;</w:t>
      </w:r>
    </w:p>
    <w:p w:rsidR="004C3712" w:rsidRPr="0004257D" w:rsidRDefault="004C3712" w:rsidP="006E3A18">
      <w:pPr>
        <w:spacing w:after="0" w:line="240" w:lineRule="auto"/>
        <w:ind w:left="2160"/>
        <w:jc w:val="both"/>
        <w:rPr>
          <w:rFonts w:eastAsia="Times New Roman" w:cs="Times New Roman"/>
          <w:szCs w:val="24"/>
        </w:rPr>
      </w:pPr>
    </w:p>
    <w:p w:rsidR="004C3712" w:rsidRPr="0004257D" w:rsidRDefault="004C3712" w:rsidP="006E3A18">
      <w:pPr>
        <w:spacing w:after="0" w:line="240" w:lineRule="auto"/>
        <w:ind w:left="2160"/>
        <w:jc w:val="both"/>
        <w:rPr>
          <w:rFonts w:eastAsia="Times New Roman" w:cs="Times New Roman"/>
          <w:szCs w:val="24"/>
        </w:rPr>
      </w:pPr>
      <w:r>
        <w:rPr>
          <w:rFonts w:eastAsia="Times New Roman" w:cs="Times New Roman"/>
          <w:szCs w:val="24"/>
        </w:rPr>
        <w:t>(5)</w:t>
      </w:r>
      <w:r w:rsidRPr="0004257D">
        <w:rPr>
          <w:rFonts w:eastAsia="Times New Roman" w:cs="Times New Roman"/>
          <w:szCs w:val="24"/>
        </w:rPr>
        <w:t xml:space="preserve"> the name of each of the manufacturer's prescription drugs approved by </w:t>
      </w:r>
      <w:r>
        <w:rPr>
          <w:rFonts w:eastAsia="Times New Roman" w:cs="Times New Roman"/>
          <w:szCs w:val="24"/>
        </w:rPr>
        <w:t xml:space="preserve">the FDA </w:t>
      </w:r>
      <w:r w:rsidRPr="0004257D">
        <w:rPr>
          <w:rFonts w:eastAsia="Times New Roman" w:cs="Times New Roman"/>
          <w:szCs w:val="24"/>
        </w:rPr>
        <w:t>in the previous five calendar years;</w:t>
      </w:r>
    </w:p>
    <w:p w:rsidR="004C3712" w:rsidRPr="0004257D" w:rsidRDefault="004C3712" w:rsidP="006E3A18">
      <w:pPr>
        <w:spacing w:after="0" w:line="240" w:lineRule="auto"/>
        <w:ind w:left="2160"/>
        <w:jc w:val="both"/>
        <w:rPr>
          <w:rFonts w:eastAsia="Times New Roman" w:cs="Times New Roman"/>
          <w:szCs w:val="24"/>
        </w:rPr>
      </w:pPr>
    </w:p>
    <w:p w:rsidR="004C3712" w:rsidRPr="0004257D" w:rsidRDefault="004C3712" w:rsidP="006E3A18">
      <w:pPr>
        <w:spacing w:after="0" w:line="240" w:lineRule="auto"/>
        <w:ind w:left="2160"/>
        <w:jc w:val="both"/>
        <w:rPr>
          <w:rFonts w:eastAsia="Times New Roman" w:cs="Times New Roman"/>
          <w:szCs w:val="24"/>
        </w:rPr>
      </w:pPr>
      <w:r>
        <w:rPr>
          <w:rFonts w:eastAsia="Times New Roman" w:cs="Times New Roman"/>
          <w:szCs w:val="24"/>
        </w:rPr>
        <w:t>(6)</w:t>
      </w:r>
      <w:r w:rsidRPr="0004257D">
        <w:rPr>
          <w:rFonts w:eastAsia="Times New Roman" w:cs="Times New Roman"/>
          <w:szCs w:val="24"/>
        </w:rPr>
        <w:t xml:space="preserve"> the name of each of the manufacturer's prescription drugs that lost patent exclusivity in the United States in the previous five calendar years;</w:t>
      </w:r>
    </w:p>
    <w:p w:rsidR="004C3712" w:rsidRPr="0004257D" w:rsidRDefault="004C3712" w:rsidP="006E3A18">
      <w:pPr>
        <w:spacing w:after="0" w:line="240" w:lineRule="auto"/>
        <w:ind w:left="2160"/>
        <w:jc w:val="both"/>
        <w:rPr>
          <w:rFonts w:eastAsia="Times New Roman" w:cs="Times New Roman"/>
          <w:szCs w:val="24"/>
        </w:rPr>
      </w:pPr>
    </w:p>
    <w:p w:rsidR="004C3712" w:rsidRPr="0004257D" w:rsidRDefault="004C3712" w:rsidP="006E3A18">
      <w:pPr>
        <w:spacing w:after="0" w:line="240" w:lineRule="auto"/>
        <w:ind w:left="2160"/>
        <w:jc w:val="both"/>
        <w:rPr>
          <w:rFonts w:eastAsia="Times New Roman" w:cs="Times New Roman"/>
          <w:szCs w:val="24"/>
        </w:rPr>
      </w:pPr>
      <w:r>
        <w:rPr>
          <w:rFonts w:eastAsia="Times New Roman" w:cs="Times New Roman"/>
          <w:szCs w:val="24"/>
        </w:rPr>
        <w:t xml:space="preserve">(7) </w:t>
      </w:r>
      <w:r w:rsidRPr="0004257D">
        <w:rPr>
          <w:rFonts w:eastAsia="Times New Roman" w:cs="Times New Roman"/>
          <w:szCs w:val="24"/>
        </w:rPr>
        <w:t>all factors that caused the increase in the wholesale acquisition cost;</w:t>
      </w:r>
    </w:p>
    <w:p w:rsidR="004C3712" w:rsidRPr="0004257D" w:rsidRDefault="004C3712" w:rsidP="006E3A18">
      <w:pPr>
        <w:spacing w:after="0" w:line="240" w:lineRule="auto"/>
        <w:ind w:left="2160"/>
        <w:jc w:val="both"/>
        <w:rPr>
          <w:rFonts w:eastAsia="Times New Roman" w:cs="Times New Roman"/>
          <w:szCs w:val="24"/>
        </w:rPr>
      </w:pPr>
    </w:p>
    <w:p w:rsidR="004C3712" w:rsidRPr="0004257D" w:rsidRDefault="004C3712" w:rsidP="006E3A18">
      <w:pPr>
        <w:spacing w:after="0" w:line="240" w:lineRule="auto"/>
        <w:ind w:left="2160"/>
        <w:jc w:val="both"/>
        <w:rPr>
          <w:rFonts w:eastAsia="Times New Roman" w:cs="Times New Roman"/>
          <w:szCs w:val="24"/>
        </w:rPr>
      </w:pPr>
      <w:r>
        <w:rPr>
          <w:rFonts w:eastAsia="Times New Roman" w:cs="Times New Roman"/>
          <w:szCs w:val="24"/>
        </w:rPr>
        <w:t>(8)</w:t>
      </w:r>
      <w:r w:rsidRPr="0004257D">
        <w:rPr>
          <w:rFonts w:eastAsia="Times New Roman" w:cs="Times New Roman"/>
          <w:szCs w:val="24"/>
        </w:rPr>
        <w:t xml:space="preserve"> the percentage of the total increase in the wholesale acquisition cost that is attributable to each factor listed in Subdivision (7); and</w:t>
      </w:r>
    </w:p>
    <w:p w:rsidR="004C3712" w:rsidRPr="0004257D" w:rsidRDefault="004C3712" w:rsidP="006E3A18">
      <w:pPr>
        <w:spacing w:after="0" w:line="240" w:lineRule="auto"/>
        <w:ind w:left="2160"/>
        <w:jc w:val="both"/>
        <w:rPr>
          <w:rFonts w:eastAsia="Times New Roman" w:cs="Times New Roman"/>
          <w:szCs w:val="24"/>
        </w:rPr>
      </w:pPr>
    </w:p>
    <w:p w:rsidR="004C3712" w:rsidRPr="0004257D" w:rsidRDefault="004C3712" w:rsidP="006E3A18">
      <w:pPr>
        <w:spacing w:after="0" w:line="240" w:lineRule="auto"/>
        <w:ind w:left="2160"/>
        <w:jc w:val="both"/>
        <w:rPr>
          <w:rFonts w:eastAsia="Times New Roman" w:cs="Times New Roman"/>
          <w:szCs w:val="24"/>
        </w:rPr>
      </w:pPr>
      <w:r>
        <w:rPr>
          <w:rFonts w:eastAsia="Times New Roman" w:cs="Times New Roman"/>
          <w:szCs w:val="24"/>
        </w:rPr>
        <w:t>(9)</w:t>
      </w:r>
      <w:r w:rsidRPr="0004257D">
        <w:rPr>
          <w:rFonts w:eastAsia="Times New Roman" w:cs="Times New Roman"/>
          <w:szCs w:val="24"/>
        </w:rPr>
        <w:t xml:space="preserve"> an explanation of the role of each factor listed in Subdivision (7) in contributing to the increase in the wholesale acquisition cost.</w:t>
      </w:r>
    </w:p>
    <w:p w:rsidR="004C3712" w:rsidRPr="0004257D" w:rsidRDefault="004C3712" w:rsidP="006E3A18">
      <w:pPr>
        <w:spacing w:after="0" w:line="240" w:lineRule="auto"/>
        <w:ind w:left="720"/>
        <w:jc w:val="both"/>
        <w:rPr>
          <w:rFonts w:eastAsia="Times New Roman" w:cs="Times New Roman"/>
          <w:szCs w:val="24"/>
        </w:rPr>
      </w:pPr>
    </w:p>
    <w:p w:rsidR="004C3712" w:rsidRPr="0004257D" w:rsidRDefault="004C3712" w:rsidP="006E3A18">
      <w:pPr>
        <w:spacing w:after="0" w:line="240" w:lineRule="auto"/>
        <w:ind w:left="1440"/>
        <w:jc w:val="both"/>
        <w:rPr>
          <w:rFonts w:eastAsia="Times New Roman" w:cs="Times New Roman"/>
          <w:szCs w:val="24"/>
        </w:rPr>
      </w:pPr>
      <w:r w:rsidRPr="0004257D">
        <w:rPr>
          <w:rFonts w:eastAsia="Times New Roman" w:cs="Times New Roman"/>
          <w:szCs w:val="24"/>
        </w:rPr>
        <w:t xml:space="preserve">(d) </w:t>
      </w:r>
      <w:r>
        <w:rPr>
          <w:rFonts w:eastAsia="Times New Roman" w:cs="Times New Roman"/>
          <w:szCs w:val="24"/>
        </w:rPr>
        <w:t>Requires t</w:t>
      </w:r>
      <w:r w:rsidRPr="0004257D">
        <w:rPr>
          <w:rFonts w:eastAsia="Times New Roman" w:cs="Times New Roman"/>
          <w:szCs w:val="24"/>
        </w:rPr>
        <w:t xml:space="preserve">he quality and types of information and data that a pharmaceutical drug manufacturer submits to the executive commissioner under Subsection (c) </w:t>
      </w:r>
      <w:r>
        <w:rPr>
          <w:rFonts w:eastAsia="Times New Roman" w:cs="Times New Roman"/>
          <w:szCs w:val="24"/>
        </w:rPr>
        <w:t>to</w:t>
      </w:r>
      <w:r w:rsidRPr="0004257D">
        <w:rPr>
          <w:rFonts w:eastAsia="Times New Roman" w:cs="Times New Roman"/>
          <w:szCs w:val="24"/>
        </w:rPr>
        <w:t xml:space="preserve"> be consistent with the quality and types of information and data that the manufacturer includes in the manufacturer's annual consolidated report on Securities and Exchange Commission Form 10-K or any other public disclosure.</w:t>
      </w:r>
    </w:p>
    <w:p w:rsidR="004C3712" w:rsidRPr="0004257D" w:rsidRDefault="004C3712" w:rsidP="006E3A18">
      <w:pPr>
        <w:spacing w:after="0" w:line="240" w:lineRule="auto"/>
        <w:ind w:left="720"/>
        <w:jc w:val="both"/>
        <w:rPr>
          <w:rFonts w:eastAsia="Times New Roman" w:cs="Times New Roman"/>
          <w:szCs w:val="24"/>
        </w:rPr>
      </w:pPr>
    </w:p>
    <w:p w:rsidR="004C3712" w:rsidRPr="0004257D" w:rsidRDefault="004C3712" w:rsidP="006E3A18">
      <w:pPr>
        <w:spacing w:after="0" w:line="240" w:lineRule="auto"/>
        <w:ind w:left="1440"/>
        <w:jc w:val="both"/>
        <w:rPr>
          <w:rFonts w:eastAsia="Times New Roman" w:cs="Times New Roman"/>
          <w:szCs w:val="24"/>
        </w:rPr>
      </w:pPr>
      <w:r w:rsidRPr="0004257D">
        <w:rPr>
          <w:rFonts w:eastAsia="Times New Roman" w:cs="Times New Roman"/>
          <w:szCs w:val="24"/>
        </w:rPr>
        <w:t xml:space="preserve">(e) </w:t>
      </w:r>
      <w:r>
        <w:rPr>
          <w:rFonts w:eastAsia="Times New Roman" w:cs="Times New Roman"/>
          <w:szCs w:val="24"/>
        </w:rPr>
        <w:t>Requires the executive commissioner, n</w:t>
      </w:r>
      <w:r w:rsidRPr="0004257D">
        <w:rPr>
          <w:rFonts w:eastAsia="Times New Roman" w:cs="Times New Roman"/>
          <w:szCs w:val="24"/>
        </w:rPr>
        <w:t xml:space="preserve">ot later than the 60th day after receipt of the report submitted under Subsection (c), </w:t>
      </w:r>
      <w:r>
        <w:rPr>
          <w:rFonts w:eastAsia="Times New Roman" w:cs="Times New Roman"/>
          <w:szCs w:val="24"/>
        </w:rPr>
        <w:t>to</w:t>
      </w:r>
      <w:r w:rsidRPr="0004257D">
        <w:rPr>
          <w:rFonts w:eastAsia="Times New Roman" w:cs="Times New Roman"/>
          <w:szCs w:val="24"/>
        </w:rPr>
        <w:t xml:space="preserve"> publish the report on </w:t>
      </w:r>
      <w:r>
        <w:rPr>
          <w:rFonts w:eastAsia="Times New Roman" w:cs="Times New Roman"/>
          <w:szCs w:val="24"/>
        </w:rPr>
        <w:t>HHSC's</w:t>
      </w:r>
      <w:r w:rsidRPr="0004257D">
        <w:rPr>
          <w:rFonts w:eastAsia="Times New Roman" w:cs="Times New Roman"/>
          <w:szCs w:val="24"/>
        </w:rPr>
        <w:t xml:space="preserve"> Internet website described by Subsection (b).</w:t>
      </w:r>
    </w:p>
    <w:p w:rsidR="004C3712" w:rsidRPr="0004257D" w:rsidRDefault="004C3712" w:rsidP="006E3A18">
      <w:pPr>
        <w:spacing w:after="0" w:line="240" w:lineRule="auto"/>
        <w:ind w:left="720"/>
        <w:jc w:val="both"/>
        <w:rPr>
          <w:rFonts w:eastAsia="Times New Roman" w:cs="Times New Roman"/>
          <w:szCs w:val="24"/>
        </w:rPr>
      </w:pPr>
    </w:p>
    <w:p w:rsidR="004C3712" w:rsidRPr="005C2A78" w:rsidRDefault="004C3712" w:rsidP="006E3A18">
      <w:pPr>
        <w:spacing w:after="0" w:line="240" w:lineRule="auto"/>
        <w:ind w:left="1440"/>
        <w:jc w:val="both"/>
        <w:rPr>
          <w:rFonts w:eastAsia="Times New Roman" w:cs="Times New Roman"/>
          <w:szCs w:val="24"/>
        </w:rPr>
      </w:pPr>
      <w:r w:rsidRPr="0004257D">
        <w:rPr>
          <w:rFonts w:eastAsia="Times New Roman" w:cs="Times New Roman"/>
          <w:szCs w:val="24"/>
        </w:rPr>
        <w:t xml:space="preserve">(f) </w:t>
      </w:r>
      <w:r>
        <w:rPr>
          <w:rFonts w:eastAsia="Times New Roman" w:cs="Times New Roman"/>
          <w:szCs w:val="24"/>
        </w:rPr>
        <w:t>Authorizes t</w:t>
      </w:r>
      <w:r w:rsidRPr="0004257D">
        <w:rPr>
          <w:rFonts w:eastAsia="Times New Roman" w:cs="Times New Roman"/>
          <w:szCs w:val="24"/>
        </w:rPr>
        <w:t xml:space="preserve">he executive commissioner </w:t>
      </w:r>
      <w:r>
        <w:rPr>
          <w:rFonts w:eastAsia="Times New Roman" w:cs="Times New Roman"/>
          <w:szCs w:val="24"/>
        </w:rPr>
        <w:t>to</w:t>
      </w:r>
      <w:r w:rsidRPr="0004257D">
        <w:rPr>
          <w:rFonts w:eastAsia="Times New Roman" w:cs="Times New Roman"/>
          <w:szCs w:val="24"/>
        </w:rPr>
        <w:t xml:space="preserve"> adopt rules to implement this section.</w:t>
      </w:r>
    </w:p>
    <w:p w:rsidR="004C3712" w:rsidRPr="005C2A78" w:rsidRDefault="004C3712" w:rsidP="006E3A18">
      <w:pPr>
        <w:spacing w:after="0" w:line="240" w:lineRule="auto"/>
        <w:jc w:val="both"/>
        <w:rPr>
          <w:rFonts w:eastAsia="Times New Roman" w:cs="Times New Roman"/>
          <w:szCs w:val="24"/>
        </w:rPr>
      </w:pPr>
    </w:p>
    <w:p w:rsidR="004C3712" w:rsidRDefault="004C3712" w:rsidP="006E3A1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4257D">
        <w:rPr>
          <w:rFonts w:eastAsia="Times New Roman" w:cs="Times New Roman"/>
          <w:szCs w:val="24"/>
        </w:rPr>
        <w:t>Chapter 1369, Insurance Code, by adding Subchapter K</w:t>
      </w:r>
      <w:r>
        <w:rPr>
          <w:rFonts w:eastAsia="Times New Roman" w:cs="Times New Roman"/>
          <w:szCs w:val="24"/>
        </w:rPr>
        <w:t>, as follows:</w:t>
      </w:r>
    </w:p>
    <w:p w:rsidR="004C3712" w:rsidRDefault="004C3712" w:rsidP="006E3A18">
      <w:pPr>
        <w:spacing w:after="0" w:line="240" w:lineRule="auto"/>
        <w:jc w:val="both"/>
        <w:rPr>
          <w:rFonts w:eastAsia="Times New Roman" w:cs="Times New Roman"/>
          <w:szCs w:val="24"/>
        </w:rPr>
      </w:pPr>
    </w:p>
    <w:p w:rsidR="004C3712" w:rsidRPr="0004257D" w:rsidRDefault="004C3712" w:rsidP="006E3A18">
      <w:pPr>
        <w:pStyle w:val="NoSpacing"/>
        <w:jc w:val="center"/>
        <w:rPr>
          <w:rFonts w:eastAsia="Times New Roman"/>
        </w:rPr>
      </w:pPr>
      <w:r w:rsidRPr="0004257D">
        <w:rPr>
          <w:rFonts w:eastAsia="Times New Roman"/>
        </w:rPr>
        <w:t>SUBCHAPTER K. PRESCRIPTION DRUG COST TRANSPARENCY</w:t>
      </w:r>
    </w:p>
    <w:p w:rsidR="004C3712" w:rsidRDefault="004C3712" w:rsidP="006E3A18">
      <w:pPr>
        <w:spacing w:after="0" w:line="240" w:lineRule="auto"/>
        <w:jc w:val="center"/>
        <w:rPr>
          <w:rFonts w:eastAsia="Times New Roman" w:cs="Times New Roman"/>
          <w:szCs w:val="24"/>
        </w:rPr>
      </w:pPr>
    </w:p>
    <w:p w:rsidR="004C3712" w:rsidRDefault="004C3712" w:rsidP="006E3A18">
      <w:pPr>
        <w:spacing w:after="0" w:line="240" w:lineRule="auto"/>
        <w:ind w:left="720"/>
        <w:jc w:val="both"/>
        <w:rPr>
          <w:rFonts w:eastAsia="Times New Roman" w:cs="Times New Roman"/>
          <w:szCs w:val="24"/>
        </w:rPr>
      </w:pPr>
      <w:r>
        <w:rPr>
          <w:rFonts w:eastAsia="Times New Roman" w:cs="Times New Roman"/>
          <w:szCs w:val="24"/>
        </w:rPr>
        <w:t xml:space="preserve">Sec. 1369.501. </w:t>
      </w:r>
      <w:r w:rsidRPr="0004257D">
        <w:rPr>
          <w:rFonts w:eastAsia="Times New Roman" w:cs="Times New Roman"/>
          <w:szCs w:val="24"/>
        </w:rPr>
        <w:t xml:space="preserve">DEFINITIONS. </w:t>
      </w:r>
      <w:r>
        <w:rPr>
          <w:rFonts w:eastAsia="Times New Roman" w:cs="Times New Roman"/>
          <w:szCs w:val="24"/>
        </w:rPr>
        <w:t>Defines "a</w:t>
      </w:r>
      <w:r w:rsidRPr="0004257D">
        <w:rPr>
          <w:rFonts w:eastAsia="Times New Roman" w:cs="Times New Roman"/>
          <w:szCs w:val="24"/>
        </w:rPr>
        <w:t>nimal health product</w:t>
      </w:r>
      <w:r>
        <w:rPr>
          <w:rFonts w:eastAsia="Times New Roman" w:cs="Times New Roman"/>
          <w:szCs w:val="24"/>
        </w:rPr>
        <w:t>,</w:t>
      </w:r>
      <w:r w:rsidRPr="0004257D">
        <w:rPr>
          <w:rFonts w:eastAsia="Times New Roman" w:cs="Times New Roman"/>
          <w:szCs w:val="24"/>
        </w:rPr>
        <w:t xml:space="preserve">" </w:t>
      </w:r>
      <w:r>
        <w:rPr>
          <w:rFonts w:eastAsia="Times New Roman" w:cs="Times New Roman"/>
          <w:szCs w:val="24"/>
        </w:rPr>
        <w:t>"h</w:t>
      </w:r>
      <w:r w:rsidRPr="0004257D">
        <w:rPr>
          <w:rFonts w:eastAsia="Times New Roman" w:cs="Times New Roman"/>
          <w:szCs w:val="24"/>
        </w:rPr>
        <w:t>ealth benefit plan</w:t>
      </w:r>
      <w:r>
        <w:rPr>
          <w:rFonts w:eastAsia="Times New Roman" w:cs="Times New Roman"/>
          <w:szCs w:val="24"/>
        </w:rPr>
        <w:t>,</w:t>
      </w:r>
      <w:r w:rsidRPr="0004257D">
        <w:rPr>
          <w:rFonts w:eastAsia="Times New Roman" w:cs="Times New Roman"/>
          <w:szCs w:val="24"/>
        </w:rPr>
        <w:t xml:space="preserve">" </w:t>
      </w:r>
      <w:r>
        <w:rPr>
          <w:rFonts w:eastAsia="Times New Roman" w:cs="Times New Roman"/>
          <w:szCs w:val="24"/>
        </w:rPr>
        <w:t>"h</w:t>
      </w:r>
      <w:r w:rsidRPr="0004257D">
        <w:rPr>
          <w:rFonts w:eastAsia="Times New Roman" w:cs="Times New Roman"/>
          <w:szCs w:val="24"/>
        </w:rPr>
        <w:t>ealth benefit plan issuer</w:t>
      </w:r>
      <w:r>
        <w:rPr>
          <w:rFonts w:eastAsia="Times New Roman" w:cs="Times New Roman"/>
          <w:szCs w:val="24"/>
        </w:rPr>
        <w:t>,</w:t>
      </w:r>
      <w:r w:rsidRPr="0004257D">
        <w:rPr>
          <w:rFonts w:eastAsia="Times New Roman" w:cs="Times New Roman"/>
          <w:szCs w:val="24"/>
        </w:rPr>
        <w:t xml:space="preserve">" </w:t>
      </w:r>
      <w:r>
        <w:rPr>
          <w:rFonts w:eastAsia="Times New Roman" w:cs="Times New Roman"/>
          <w:szCs w:val="24"/>
        </w:rPr>
        <w:t>"p</w:t>
      </w:r>
      <w:r w:rsidRPr="0004257D">
        <w:rPr>
          <w:rFonts w:eastAsia="Times New Roman" w:cs="Times New Roman"/>
          <w:szCs w:val="24"/>
        </w:rPr>
        <w:t>harmaceutical drug manufacturer</w:t>
      </w:r>
      <w:r>
        <w:rPr>
          <w:rFonts w:eastAsia="Times New Roman" w:cs="Times New Roman"/>
          <w:szCs w:val="24"/>
        </w:rPr>
        <w:t>,</w:t>
      </w:r>
      <w:r w:rsidRPr="0004257D">
        <w:rPr>
          <w:rFonts w:eastAsia="Times New Roman" w:cs="Times New Roman"/>
          <w:szCs w:val="24"/>
        </w:rPr>
        <w:t xml:space="preserve">" </w:t>
      </w:r>
      <w:r>
        <w:rPr>
          <w:rFonts w:eastAsia="Times New Roman" w:cs="Times New Roman"/>
          <w:szCs w:val="24"/>
        </w:rPr>
        <w:t>"p</w:t>
      </w:r>
      <w:r w:rsidRPr="0004257D">
        <w:rPr>
          <w:rFonts w:eastAsia="Times New Roman" w:cs="Times New Roman"/>
          <w:szCs w:val="24"/>
        </w:rPr>
        <w:t>harmacy benefit manager</w:t>
      </w:r>
      <w:r>
        <w:rPr>
          <w:rFonts w:eastAsia="Times New Roman" w:cs="Times New Roman"/>
          <w:szCs w:val="24"/>
        </w:rPr>
        <w:t>," "p</w:t>
      </w:r>
      <w:r w:rsidRPr="0004257D">
        <w:rPr>
          <w:rFonts w:eastAsia="Times New Roman" w:cs="Times New Roman"/>
          <w:szCs w:val="24"/>
        </w:rPr>
        <w:t>rescription drug</w:t>
      </w:r>
      <w:r>
        <w:rPr>
          <w:rFonts w:eastAsia="Times New Roman" w:cs="Times New Roman"/>
          <w:szCs w:val="24"/>
        </w:rPr>
        <w:t>,</w:t>
      </w:r>
      <w:r w:rsidRPr="0004257D">
        <w:rPr>
          <w:rFonts w:eastAsia="Times New Roman" w:cs="Times New Roman"/>
          <w:szCs w:val="24"/>
        </w:rPr>
        <w:t xml:space="preserve">" </w:t>
      </w:r>
      <w:r>
        <w:rPr>
          <w:rFonts w:eastAsia="Times New Roman" w:cs="Times New Roman"/>
          <w:szCs w:val="24"/>
        </w:rPr>
        <w:t>"r</w:t>
      </w:r>
      <w:r w:rsidRPr="0004257D">
        <w:rPr>
          <w:rFonts w:eastAsia="Times New Roman" w:cs="Times New Roman"/>
          <w:szCs w:val="24"/>
        </w:rPr>
        <w:t>ebate</w:t>
      </w:r>
      <w:r>
        <w:rPr>
          <w:rFonts w:eastAsia="Times New Roman" w:cs="Times New Roman"/>
          <w:szCs w:val="24"/>
        </w:rPr>
        <w:t>,</w:t>
      </w:r>
      <w:r w:rsidRPr="0004257D">
        <w:rPr>
          <w:rFonts w:eastAsia="Times New Roman" w:cs="Times New Roman"/>
          <w:szCs w:val="24"/>
        </w:rPr>
        <w:t xml:space="preserve">" </w:t>
      </w:r>
      <w:r>
        <w:rPr>
          <w:rFonts w:eastAsia="Times New Roman" w:cs="Times New Roman"/>
          <w:szCs w:val="24"/>
        </w:rPr>
        <w:t>"s</w:t>
      </w:r>
      <w:r w:rsidRPr="0004257D">
        <w:rPr>
          <w:rFonts w:eastAsia="Times New Roman" w:cs="Times New Roman"/>
          <w:szCs w:val="24"/>
        </w:rPr>
        <w:t>pecialty drug</w:t>
      </w:r>
      <w:r>
        <w:rPr>
          <w:rFonts w:eastAsia="Times New Roman" w:cs="Times New Roman"/>
          <w:szCs w:val="24"/>
        </w:rPr>
        <w:t>,</w:t>
      </w:r>
      <w:r w:rsidRPr="0004257D">
        <w:rPr>
          <w:rFonts w:eastAsia="Times New Roman" w:cs="Times New Roman"/>
          <w:szCs w:val="24"/>
        </w:rPr>
        <w:t xml:space="preserve">" </w:t>
      </w:r>
      <w:r>
        <w:rPr>
          <w:rFonts w:eastAsia="Times New Roman" w:cs="Times New Roman"/>
          <w:szCs w:val="24"/>
        </w:rPr>
        <w:t>and "u</w:t>
      </w:r>
      <w:r w:rsidRPr="0004257D">
        <w:rPr>
          <w:rFonts w:eastAsia="Times New Roman" w:cs="Times New Roman"/>
          <w:szCs w:val="24"/>
        </w:rPr>
        <w:t>tilization management</w:t>
      </w:r>
      <w:r>
        <w:rPr>
          <w:rFonts w:eastAsia="Times New Roman" w:cs="Times New Roman"/>
          <w:szCs w:val="24"/>
        </w:rPr>
        <w:t>.</w:t>
      </w:r>
      <w:r w:rsidRPr="0004257D">
        <w:rPr>
          <w:rFonts w:eastAsia="Times New Roman" w:cs="Times New Roman"/>
          <w:szCs w:val="24"/>
        </w:rPr>
        <w:t>"</w:t>
      </w:r>
    </w:p>
    <w:p w:rsidR="004C3712" w:rsidRPr="0004257D" w:rsidRDefault="004C3712" w:rsidP="006E3A18">
      <w:pPr>
        <w:spacing w:after="0" w:line="240" w:lineRule="auto"/>
        <w:ind w:left="720"/>
        <w:jc w:val="both"/>
        <w:rPr>
          <w:rFonts w:eastAsia="Times New Roman" w:cs="Times New Roman"/>
          <w:szCs w:val="24"/>
        </w:rPr>
      </w:pPr>
      <w:r w:rsidRPr="0004257D">
        <w:rPr>
          <w:rFonts w:eastAsia="Times New Roman" w:cs="Times New Roman"/>
          <w:szCs w:val="24"/>
        </w:rPr>
        <w:t xml:space="preserve"> </w:t>
      </w:r>
    </w:p>
    <w:p w:rsidR="004C3712" w:rsidRPr="0004257D" w:rsidRDefault="004C3712" w:rsidP="006E3A18">
      <w:pPr>
        <w:spacing w:after="0" w:line="240" w:lineRule="auto"/>
        <w:ind w:left="720"/>
        <w:jc w:val="both"/>
        <w:rPr>
          <w:rFonts w:eastAsia="Times New Roman" w:cs="Times New Roman"/>
          <w:szCs w:val="24"/>
        </w:rPr>
      </w:pPr>
      <w:r>
        <w:rPr>
          <w:rFonts w:eastAsia="Times New Roman" w:cs="Times New Roman"/>
          <w:szCs w:val="24"/>
        </w:rPr>
        <w:t xml:space="preserve">Sec. 1369.502. </w:t>
      </w:r>
      <w:r w:rsidRPr="0004257D">
        <w:rPr>
          <w:rFonts w:eastAsia="Times New Roman" w:cs="Times New Roman"/>
          <w:szCs w:val="24"/>
        </w:rPr>
        <w:t xml:space="preserve">PHARMACY BENEFIT MANAGER INFORMATION. (a) </w:t>
      </w:r>
      <w:r>
        <w:rPr>
          <w:rFonts w:eastAsia="Times New Roman" w:cs="Times New Roman"/>
          <w:szCs w:val="24"/>
        </w:rPr>
        <w:t xml:space="preserve">Requires </w:t>
      </w:r>
      <w:r w:rsidRPr="0004257D">
        <w:rPr>
          <w:rFonts w:eastAsia="Times New Roman" w:cs="Times New Roman"/>
          <w:szCs w:val="24"/>
        </w:rPr>
        <w:t>each pharmacy benefit manager</w:t>
      </w:r>
      <w:r>
        <w:rPr>
          <w:rFonts w:eastAsia="Times New Roman" w:cs="Times New Roman"/>
          <w:szCs w:val="24"/>
        </w:rPr>
        <w:t>, n</w:t>
      </w:r>
      <w:r w:rsidRPr="0004257D">
        <w:rPr>
          <w:rFonts w:eastAsia="Times New Roman" w:cs="Times New Roman"/>
          <w:szCs w:val="24"/>
        </w:rPr>
        <w:t xml:space="preserve">ot later than February 1 of each year, </w:t>
      </w:r>
      <w:r>
        <w:rPr>
          <w:rFonts w:eastAsia="Times New Roman" w:cs="Times New Roman"/>
          <w:szCs w:val="24"/>
        </w:rPr>
        <w:t>to</w:t>
      </w:r>
      <w:r w:rsidRPr="0004257D">
        <w:rPr>
          <w:rFonts w:eastAsia="Times New Roman" w:cs="Times New Roman"/>
          <w:szCs w:val="24"/>
        </w:rPr>
        <w:t xml:space="preserve"> file a</w:t>
      </w:r>
      <w:r>
        <w:rPr>
          <w:rFonts w:eastAsia="Times New Roman" w:cs="Times New Roman"/>
          <w:szCs w:val="24"/>
        </w:rPr>
        <w:t xml:space="preserve"> report with the commissioner of insurance (commissioner). Requires t</w:t>
      </w:r>
      <w:r w:rsidRPr="0004257D">
        <w:rPr>
          <w:rFonts w:eastAsia="Times New Roman" w:cs="Times New Roman"/>
          <w:szCs w:val="24"/>
        </w:rPr>
        <w:t xml:space="preserve">he report </w:t>
      </w:r>
      <w:r>
        <w:rPr>
          <w:rFonts w:eastAsia="Times New Roman" w:cs="Times New Roman"/>
          <w:szCs w:val="24"/>
        </w:rPr>
        <w:t>to</w:t>
      </w:r>
      <w:r w:rsidRPr="0004257D">
        <w:rPr>
          <w:rFonts w:eastAsia="Times New Roman" w:cs="Times New Roman"/>
          <w:szCs w:val="24"/>
        </w:rPr>
        <w:t xml:space="preserve"> state for the immediately preceding calendar year:</w:t>
      </w:r>
    </w:p>
    <w:p w:rsidR="004C3712" w:rsidRPr="0004257D" w:rsidRDefault="004C3712" w:rsidP="006E3A18">
      <w:pPr>
        <w:spacing w:after="0" w:line="240" w:lineRule="auto"/>
        <w:ind w:left="720"/>
        <w:jc w:val="both"/>
        <w:rPr>
          <w:rFonts w:eastAsia="Times New Roman" w:cs="Times New Roman"/>
          <w:szCs w:val="24"/>
        </w:rPr>
      </w:pPr>
    </w:p>
    <w:p w:rsidR="004C3712" w:rsidRPr="0004257D" w:rsidRDefault="004C3712" w:rsidP="006E3A18">
      <w:pPr>
        <w:spacing w:after="0" w:line="240" w:lineRule="auto"/>
        <w:ind w:left="2160"/>
        <w:jc w:val="both"/>
        <w:rPr>
          <w:rFonts w:eastAsia="Times New Roman" w:cs="Times New Roman"/>
          <w:szCs w:val="24"/>
        </w:rPr>
      </w:pPr>
      <w:r>
        <w:rPr>
          <w:rFonts w:eastAsia="Times New Roman" w:cs="Times New Roman"/>
          <w:szCs w:val="24"/>
        </w:rPr>
        <w:t xml:space="preserve">(1) </w:t>
      </w:r>
      <w:r w:rsidRPr="0004257D">
        <w:rPr>
          <w:rFonts w:eastAsia="Times New Roman" w:cs="Times New Roman"/>
          <w:szCs w:val="24"/>
        </w:rPr>
        <w:t>the aggregated rebates, fees, price protection payments, and any other payments collected from pharmaceutical drug manufacturers; and</w:t>
      </w:r>
    </w:p>
    <w:p w:rsidR="004C3712" w:rsidRPr="0004257D" w:rsidRDefault="004C3712" w:rsidP="006E3A18">
      <w:pPr>
        <w:spacing w:after="0" w:line="240" w:lineRule="auto"/>
        <w:ind w:left="2160"/>
        <w:jc w:val="both"/>
        <w:rPr>
          <w:rFonts w:eastAsia="Times New Roman" w:cs="Times New Roman"/>
          <w:szCs w:val="24"/>
        </w:rPr>
      </w:pPr>
    </w:p>
    <w:p w:rsidR="004C3712" w:rsidRPr="0004257D" w:rsidRDefault="004C3712" w:rsidP="006E3A18">
      <w:pPr>
        <w:spacing w:after="0" w:line="240" w:lineRule="auto"/>
        <w:ind w:left="2160"/>
        <w:jc w:val="both"/>
        <w:rPr>
          <w:rFonts w:eastAsia="Times New Roman" w:cs="Times New Roman"/>
          <w:szCs w:val="24"/>
        </w:rPr>
      </w:pPr>
      <w:r w:rsidRPr="0004257D">
        <w:rPr>
          <w:rFonts w:eastAsia="Times New Roman" w:cs="Times New Roman"/>
          <w:szCs w:val="24"/>
        </w:rPr>
        <w:t>(2)</w:t>
      </w:r>
      <w:r>
        <w:rPr>
          <w:rFonts w:eastAsia="Times New Roman" w:cs="Times New Roman"/>
          <w:szCs w:val="24"/>
        </w:rPr>
        <w:t xml:space="preserve"> </w:t>
      </w:r>
      <w:r w:rsidRPr="0004257D">
        <w:rPr>
          <w:rFonts w:eastAsia="Times New Roman" w:cs="Times New Roman"/>
          <w:szCs w:val="24"/>
        </w:rPr>
        <w:t>the aggregated dollar amount of rebates, fees, price protection payments, and any other payments collected from pharmaceutical drug manufacturers that were:</w:t>
      </w:r>
    </w:p>
    <w:p w:rsidR="004C3712" w:rsidRPr="0004257D" w:rsidRDefault="004C3712" w:rsidP="006E3A18">
      <w:pPr>
        <w:spacing w:after="0" w:line="240" w:lineRule="auto"/>
        <w:ind w:left="720"/>
        <w:jc w:val="both"/>
        <w:rPr>
          <w:rFonts w:eastAsia="Times New Roman" w:cs="Times New Roman"/>
          <w:szCs w:val="24"/>
        </w:rPr>
      </w:pPr>
    </w:p>
    <w:p w:rsidR="004C3712" w:rsidRPr="0004257D" w:rsidRDefault="004C3712" w:rsidP="006E3A18">
      <w:pPr>
        <w:spacing w:after="0" w:line="240" w:lineRule="auto"/>
        <w:ind w:left="2880"/>
        <w:jc w:val="both"/>
        <w:rPr>
          <w:rFonts w:eastAsia="Times New Roman" w:cs="Times New Roman"/>
          <w:szCs w:val="24"/>
        </w:rPr>
      </w:pPr>
      <w:r>
        <w:rPr>
          <w:rFonts w:eastAsia="Times New Roman" w:cs="Times New Roman"/>
          <w:szCs w:val="24"/>
        </w:rPr>
        <w:t xml:space="preserve">(A) passed to health benefit plan issuers </w:t>
      </w:r>
      <w:r w:rsidRPr="0004257D">
        <w:rPr>
          <w:rFonts w:eastAsia="Times New Roman" w:cs="Times New Roman"/>
          <w:szCs w:val="24"/>
        </w:rPr>
        <w:t>or</w:t>
      </w:r>
      <w:r>
        <w:rPr>
          <w:rFonts w:eastAsia="Times New Roman" w:cs="Times New Roman"/>
          <w:szCs w:val="24"/>
        </w:rPr>
        <w:t xml:space="preserve"> to </w:t>
      </w:r>
      <w:r w:rsidRPr="0004257D">
        <w:rPr>
          <w:rFonts w:eastAsia="Times New Roman" w:cs="Times New Roman"/>
          <w:szCs w:val="24"/>
        </w:rPr>
        <w:t>enrollees at the point of sale of a prescription drug; or</w:t>
      </w:r>
    </w:p>
    <w:p w:rsidR="004C3712" w:rsidRPr="0004257D" w:rsidRDefault="004C3712" w:rsidP="006E3A18">
      <w:pPr>
        <w:spacing w:after="0" w:line="240" w:lineRule="auto"/>
        <w:ind w:left="720"/>
        <w:jc w:val="both"/>
        <w:rPr>
          <w:rFonts w:eastAsia="Times New Roman" w:cs="Times New Roman"/>
          <w:szCs w:val="24"/>
        </w:rPr>
      </w:pPr>
    </w:p>
    <w:p w:rsidR="004C3712" w:rsidRPr="0004257D" w:rsidRDefault="004C3712" w:rsidP="006E3A18">
      <w:pPr>
        <w:spacing w:after="0" w:line="240" w:lineRule="auto"/>
        <w:ind w:left="2880"/>
        <w:jc w:val="both"/>
        <w:rPr>
          <w:rFonts w:eastAsia="Times New Roman" w:cs="Times New Roman"/>
          <w:szCs w:val="24"/>
        </w:rPr>
      </w:pPr>
      <w:r>
        <w:rPr>
          <w:rFonts w:eastAsia="Times New Roman" w:cs="Times New Roman"/>
          <w:szCs w:val="24"/>
        </w:rPr>
        <w:t xml:space="preserve">(B) </w:t>
      </w:r>
      <w:r w:rsidRPr="0004257D">
        <w:rPr>
          <w:rFonts w:eastAsia="Times New Roman" w:cs="Times New Roman"/>
          <w:szCs w:val="24"/>
        </w:rPr>
        <w:t>retained as revenue by the pharmacy benefit manager.</w:t>
      </w:r>
    </w:p>
    <w:p w:rsidR="004C3712" w:rsidRPr="0004257D" w:rsidRDefault="004C3712" w:rsidP="006E3A18">
      <w:pPr>
        <w:spacing w:after="0" w:line="240" w:lineRule="auto"/>
        <w:ind w:left="720"/>
        <w:jc w:val="both"/>
        <w:rPr>
          <w:rFonts w:eastAsia="Times New Roman" w:cs="Times New Roman"/>
          <w:szCs w:val="24"/>
        </w:rPr>
      </w:pPr>
    </w:p>
    <w:p w:rsidR="004C3712" w:rsidRPr="0004257D" w:rsidRDefault="004C3712" w:rsidP="006E3A18">
      <w:pPr>
        <w:spacing w:after="0" w:line="240" w:lineRule="auto"/>
        <w:ind w:left="1440"/>
        <w:jc w:val="both"/>
        <w:rPr>
          <w:rFonts w:eastAsia="Times New Roman" w:cs="Times New Roman"/>
          <w:szCs w:val="24"/>
        </w:rPr>
      </w:pPr>
      <w:r w:rsidRPr="0004257D">
        <w:rPr>
          <w:rFonts w:eastAsia="Times New Roman" w:cs="Times New Roman"/>
          <w:szCs w:val="24"/>
        </w:rPr>
        <w:t xml:space="preserve">(b) </w:t>
      </w:r>
      <w:r>
        <w:rPr>
          <w:rFonts w:eastAsia="Times New Roman" w:cs="Times New Roman"/>
          <w:szCs w:val="24"/>
        </w:rPr>
        <w:t>Prohibits a</w:t>
      </w:r>
      <w:r w:rsidRPr="0004257D">
        <w:rPr>
          <w:rFonts w:eastAsia="Times New Roman" w:cs="Times New Roman"/>
          <w:szCs w:val="24"/>
        </w:rPr>
        <w:t xml:space="preserve"> report submitted by a pharmacy benefit manager </w:t>
      </w:r>
      <w:r>
        <w:rPr>
          <w:rFonts w:eastAsia="Times New Roman" w:cs="Times New Roman"/>
          <w:szCs w:val="24"/>
        </w:rPr>
        <w:t>from disclosing</w:t>
      </w:r>
      <w:r w:rsidRPr="0004257D">
        <w:rPr>
          <w:rFonts w:eastAsia="Times New Roman" w:cs="Times New Roman"/>
          <w:szCs w:val="24"/>
        </w:rPr>
        <w:t xml:space="preserve"> the identity of a specific health benefit plan or enrollee, the price charged for a specific prescription drug or class of prescription drugs, or the amount of any rebate or fee provided for a specific prescription drug or class of prescription drugs.</w:t>
      </w:r>
    </w:p>
    <w:p w:rsidR="004C3712" w:rsidRPr="0004257D" w:rsidRDefault="004C3712" w:rsidP="006E3A18">
      <w:pPr>
        <w:spacing w:after="0" w:line="240" w:lineRule="auto"/>
        <w:ind w:left="720"/>
        <w:jc w:val="both"/>
        <w:rPr>
          <w:rFonts w:eastAsia="Times New Roman" w:cs="Times New Roman"/>
          <w:szCs w:val="24"/>
        </w:rPr>
      </w:pPr>
    </w:p>
    <w:p w:rsidR="004C3712" w:rsidRPr="0004257D" w:rsidRDefault="004C3712" w:rsidP="006E3A18">
      <w:pPr>
        <w:spacing w:after="0" w:line="240" w:lineRule="auto"/>
        <w:ind w:left="1440"/>
        <w:jc w:val="both"/>
        <w:rPr>
          <w:rFonts w:eastAsia="Times New Roman" w:cs="Times New Roman"/>
          <w:szCs w:val="24"/>
        </w:rPr>
      </w:pPr>
      <w:r w:rsidRPr="0004257D">
        <w:rPr>
          <w:rFonts w:eastAsia="Times New Roman" w:cs="Times New Roman"/>
          <w:szCs w:val="24"/>
        </w:rPr>
        <w:t xml:space="preserve">(c) </w:t>
      </w:r>
      <w:r>
        <w:rPr>
          <w:rFonts w:eastAsia="Times New Roman" w:cs="Times New Roman"/>
          <w:szCs w:val="24"/>
        </w:rPr>
        <w:t>Requires the commissioner, n</w:t>
      </w:r>
      <w:r w:rsidRPr="0004257D">
        <w:rPr>
          <w:rFonts w:eastAsia="Times New Roman" w:cs="Times New Roman"/>
          <w:szCs w:val="24"/>
        </w:rPr>
        <w:t xml:space="preserve">ot later than the 60th day after receipt, </w:t>
      </w:r>
      <w:r>
        <w:rPr>
          <w:rFonts w:eastAsia="Times New Roman" w:cs="Times New Roman"/>
          <w:szCs w:val="24"/>
        </w:rPr>
        <w:t>to</w:t>
      </w:r>
      <w:r w:rsidRPr="0004257D">
        <w:rPr>
          <w:rFonts w:eastAsia="Times New Roman" w:cs="Times New Roman"/>
          <w:szCs w:val="24"/>
        </w:rPr>
        <w:t xml:space="preserve"> publish the report in an appropriate location on the </w:t>
      </w:r>
      <w:r>
        <w:rPr>
          <w:rFonts w:eastAsia="Times New Roman" w:cs="Times New Roman"/>
          <w:szCs w:val="24"/>
        </w:rPr>
        <w:t>Texas Department of Insurance's (TDI)</w:t>
      </w:r>
      <w:r w:rsidRPr="0004257D">
        <w:rPr>
          <w:rFonts w:eastAsia="Times New Roman" w:cs="Times New Roman"/>
          <w:szCs w:val="24"/>
        </w:rPr>
        <w:t xml:space="preserve"> Internet website.</w:t>
      </w:r>
    </w:p>
    <w:p w:rsidR="004C3712" w:rsidRPr="0004257D" w:rsidRDefault="004C3712" w:rsidP="006E3A18">
      <w:pPr>
        <w:spacing w:after="0" w:line="240" w:lineRule="auto"/>
        <w:ind w:left="720"/>
        <w:jc w:val="both"/>
        <w:rPr>
          <w:rFonts w:eastAsia="Times New Roman" w:cs="Times New Roman"/>
          <w:szCs w:val="24"/>
        </w:rPr>
      </w:pPr>
    </w:p>
    <w:p w:rsidR="004C3712" w:rsidRPr="0004257D" w:rsidRDefault="004C3712" w:rsidP="006E3A18">
      <w:pPr>
        <w:spacing w:after="0" w:line="240" w:lineRule="auto"/>
        <w:ind w:left="720"/>
        <w:jc w:val="both"/>
        <w:rPr>
          <w:rFonts w:eastAsia="Times New Roman" w:cs="Times New Roman"/>
          <w:szCs w:val="24"/>
        </w:rPr>
      </w:pPr>
      <w:r w:rsidRPr="0004257D">
        <w:rPr>
          <w:rFonts w:eastAsia="Times New Roman" w:cs="Times New Roman"/>
          <w:szCs w:val="24"/>
        </w:rPr>
        <w:t xml:space="preserve">Sec. 1369.503.  HEALTH BENEFIT PLAN ISSUER INFORMATION. (a) </w:t>
      </w:r>
      <w:r>
        <w:rPr>
          <w:rFonts w:eastAsia="Times New Roman" w:cs="Times New Roman"/>
          <w:szCs w:val="24"/>
        </w:rPr>
        <w:t xml:space="preserve">Requires </w:t>
      </w:r>
      <w:r w:rsidRPr="0004257D">
        <w:rPr>
          <w:rFonts w:eastAsia="Times New Roman" w:cs="Times New Roman"/>
          <w:szCs w:val="24"/>
        </w:rPr>
        <w:t>each health benefit plan issuer</w:t>
      </w:r>
      <w:r>
        <w:rPr>
          <w:rFonts w:eastAsia="Times New Roman" w:cs="Times New Roman"/>
          <w:szCs w:val="24"/>
        </w:rPr>
        <w:t>, n</w:t>
      </w:r>
      <w:r w:rsidRPr="0004257D">
        <w:rPr>
          <w:rFonts w:eastAsia="Times New Roman" w:cs="Times New Roman"/>
          <w:szCs w:val="24"/>
        </w:rPr>
        <w:t xml:space="preserve">ot later than February 1 of each year, </w:t>
      </w:r>
      <w:r>
        <w:rPr>
          <w:rFonts w:eastAsia="Times New Roman" w:cs="Times New Roman"/>
          <w:szCs w:val="24"/>
        </w:rPr>
        <w:t>to</w:t>
      </w:r>
      <w:r w:rsidRPr="0004257D">
        <w:rPr>
          <w:rFonts w:eastAsia="Times New Roman" w:cs="Times New Roman"/>
          <w:szCs w:val="24"/>
        </w:rPr>
        <w:t xml:space="preserve"> submit to the commissioner a report that states for the immediately preceding calendar year:</w:t>
      </w:r>
    </w:p>
    <w:p w:rsidR="004C3712" w:rsidRPr="0004257D" w:rsidRDefault="004C3712" w:rsidP="006E3A18">
      <w:pPr>
        <w:spacing w:after="0" w:line="240" w:lineRule="auto"/>
        <w:ind w:left="720"/>
        <w:jc w:val="both"/>
        <w:rPr>
          <w:rFonts w:eastAsia="Times New Roman" w:cs="Times New Roman"/>
          <w:szCs w:val="24"/>
        </w:rPr>
      </w:pPr>
    </w:p>
    <w:p w:rsidR="004C3712" w:rsidRPr="0004257D" w:rsidRDefault="004C3712" w:rsidP="006E3A18">
      <w:pPr>
        <w:spacing w:after="0" w:line="240" w:lineRule="auto"/>
        <w:ind w:left="2160"/>
        <w:jc w:val="both"/>
        <w:rPr>
          <w:rFonts w:eastAsia="Times New Roman" w:cs="Times New Roman"/>
          <w:szCs w:val="24"/>
        </w:rPr>
      </w:pPr>
      <w:r>
        <w:rPr>
          <w:rFonts w:eastAsia="Times New Roman" w:cs="Times New Roman"/>
          <w:szCs w:val="24"/>
        </w:rPr>
        <w:t xml:space="preserve">(1) </w:t>
      </w:r>
      <w:r w:rsidRPr="0004257D">
        <w:rPr>
          <w:rFonts w:eastAsia="Times New Roman" w:cs="Times New Roman"/>
          <w:szCs w:val="24"/>
        </w:rPr>
        <w:t>the names of the 25 most frequently prescribed prescription drugs across all plans;</w:t>
      </w:r>
    </w:p>
    <w:p w:rsidR="004C3712" w:rsidRPr="0004257D" w:rsidRDefault="004C3712" w:rsidP="006E3A18">
      <w:pPr>
        <w:spacing w:after="0" w:line="240" w:lineRule="auto"/>
        <w:ind w:left="2160"/>
        <w:jc w:val="both"/>
        <w:rPr>
          <w:rFonts w:eastAsia="Times New Roman" w:cs="Times New Roman"/>
          <w:szCs w:val="24"/>
        </w:rPr>
      </w:pPr>
    </w:p>
    <w:p w:rsidR="004C3712" w:rsidRPr="0004257D" w:rsidRDefault="004C3712" w:rsidP="006E3A18">
      <w:pPr>
        <w:spacing w:after="0" w:line="240" w:lineRule="auto"/>
        <w:ind w:left="2160"/>
        <w:jc w:val="both"/>
        <w:rPr>
          <w:rFonts w:eastAsia="Times New Roman" w:cs="Times New Roman"/>
          <w:szCs w:val="24"/>
        </w:rPr>
      </w:pPr>
      <w:r>
        <w:rPr>
          <w:rFonts w:eastAsia="Times New Roman" w:cs="Times New Roman"/>
          <w:szCs w:val="24"/>
        </w:rPr>
        <w:t xml:space="preserve">(2) </w:t>
      </w:r>
      <w:r w:rsidRPr="0004257D">
        <w:rPr>
          <w:rFonts w:eastAsia="Times New Roman" w:cs="Times New Roman"/>
          <w:szCs w:val="24"/>
        </w:rPr>
        <w:t>the percent increase in annual net spending for prescription drugs across all plans;</w:t>
      </w:r>
    </w:p>
    <w:p w:rsidR="004C3712" w:rsidRPr="0004257D" w:rsidRDefault="004C3712" w:rsidP="006E3A18">
      <w:pPr>
        <w:spacing w:after="0" w:line="240" w:lineRule="auto"/>
        <w:ind w:left="2160"/>
        <w:jc w:val="both"/>
        <w:rPr>
          <w:rFonts w:eastAsia="Times New Roman" w:cs="Times New Roman"/>
          <w:szCs w:val="24"/>
        </w:rPr>
      </w:pPr>
    </w:p>
    <w:p w:rsidR="004C3712" w:rsidRPr="0004257D" w:rsidRDefault="004C3712" w:rsidP="006E3A18">
      <w:pPr>
        <w:spacing w:after="0" w:line="240" w:lineRule="auto"/>
        <w:ind w:left="2160"/>
        <w:jc w:val="both"/>
        <w:rPr>
          <w:rFonts w:eastAsia="Times New Roman" w:cs="Times New Roman"/>
          <w:szCs w:val="24"/>
        </w:rPr>
      </w:pPr>
      <w:r>
        <w:rPr>
          <w:rFonts w:eastAsia="Times New Roman" w:cs="Times New Roman"/>
          <w:szCs w:val="24"/>
        </w:rPr>
        <w:t>(3)</w:t>
      </w:r>
      <w:r w:rsidRPr="0004257D">
        <w:rPr>
          <w:rFonts w:eastAsia="Times New Roman" w:cs="Times New Roman"/>
          <w:szCs w:val="24"/>
        </w:rPr>
        <w:t xml:space="preserve"> the percent increase in premiums that were attributable to prescription drugs across all plans;</w:t>
      </w:r>
    </w:p>
    <w:p w:rsidR="004C3712" w:rsidRPr="0004257D" w:rsidRDefault="004C3712" w:rsidP="006E3A18">
      <w:pPr>
        <w:spacing w:after="0" w:line="240" w:lineRule="auto"/>
        <w:ind w:left="2160"/>
        <w:jc w:val="both"/>
        <w:rPr>
          <w:rFonts w:eastAsia="Times New Roman" w:cs="Times New Roman"/>
          <w:szCs w:val="24"/>
        </w:rPr>
      </w:pPr>
    </w:p>
    <w:p w:rsidR="004C3712" w:rsidRPr="0004257D" w:rsidRDefault="004C3712" w:rsidP="006E3A18">
      <w:pPr>
        <w:spacing w:after="0" w:line="240" w:lineRule="auto"/>
        <w:ind w:left="2160"/>
        <w:jc w:val="both"/>
        <w:rPr>
          <w:rFonts w:eastAsia="Times New Roman" w:cs="Times New Roman"/>
          <w:szCs w:val="24"/>
        </w:rPr>
      </w:pPr>
      <w:r>
        <w:rPr>
          <w:rFonts w:eastAsia="Times New Roman" w:cs="Times New Roman"/>
          <w:szCs w:val="24"/>
        </w:rPr>
        <w:t>(4)</w:t>
      </w:r>
      <w:r w:rsidRPr="0004257D">
        <w:rPr>
          <w:rFonts w:eastAsia="Times New Roman" w:cs="Times New Roman"/>
          <w:szCs w:val="24"/>
        </w:rPr>
        <w:t xml:space="preserve"> the percentage of specialty drugs with utilization management requirements across all plans; and</w:t>
      </w:r>
    </w:p>
    <w:p w:rsidR="004C3712" w:rsidRPr="0004257D" w:rsidRDefault="004C3712" w:rsidP="006E3A18">
      <w:pPr>
        <w:spacing w:after="0" w:line="240" w:lineRule="auto"/>
        <w:ind w:left="2160"/>
        <w:jc w:val="both"/>
        <w:rPr>
          <w:rFonts w:eastAsia="Times New Roman" w:cs="Times New Roman"/>
          <w:szCs w:val="24"/>
        </w:rPr>
      </w:pPr>
    </w:p>
    <w:p w:rsidR="004C3712" w:rsidRPr="0004257D" w:rsidRDefault="004C3712" w:rsidP="006E3A18">
      <w:pPr>
        <w:spacing w:after="0" w:line="240" w:lineRule="auto"/>
        <w:ind w:left="2160"/>
        <w:jc w:val="both"/>
        <w:rPr>
          <w:rFonts w:eastAsia="Times New Roman" w:cs="Times New Roman"/>
          <w:szCs w:val="24"/>
        </w:rPr>
      </w:pPr>
      <w:r>
        <w:rPr>
          <w:rFonts w:eastAsia="Times New Roman" w:cs="Times New Roman"/>
          <w:szCs w:val="24"/>
        </w:rPr>
        <w:t>(5)</w:t>
      </w:r>
      <w:r w:rsidRPr="0004257D">
        <w:rPr>
          <w:rFonts w:eastAsia="Times New Roman" w:cs="Times New Roman"/>
          <w:szCs w:val="24"/>
        </w:rPr>
        <w:t xml:space="preserve"> the premium reductions that were attributable to specialty drug utilization management.</w:t>
      </w:r>
    </w:p>
    <w:p w:rsidR="004C3712" w:rsidRPr="0004257D" w:rsidRDefault="004C3712" w:rsidP="006E3A18">
      <w:pPr>
        <w:spacing w:after="0" w:line="240" w:lineRule="auto"/>
        <w:ind w:left="720"/>
        <w:jc w:val="both"/>
        <w:rPr>
          <w:rFonts w:eastAsia="Times New Roman" w:cs="Times New Roman"/>
          <w:szCs w:val="24"/>
        </w:rPr>
      </w:pPr>
    </w:p>
    <w:p w:rsidR="004C3712" w:rsidRPr="0004257D" w:rsidRDefault="004C3712" w:rsidP="006E3A18">
      <w:pPr>
        <w:spacing w:after="0" w:line="240" w:lineRule="auto"/>
        <w:ind w:left="1440"/>
        <w:jc w:val="both"/>
        <w:rPr>
          <w:rFonts w:eastAsia="Times New Roman" w:cs="Times New Roman"/>
          <w:szCs w:val="24"/>
        </w:rPr>
      </w:pPr>
      <w:r w:rsidRPr="0004257D">
        <w:rPr>
          <w:rFonts w:eastAsia="Times New Roman" w:cs="Times New Roman"/>
          <w:szCs w:val="24"/>
        </w:rPr>
        <w:t xml:space="preserve">(b) </w:t>
      </w:r>
      <w:r>
        <w:rPr>
          <w:rFonts w:eastAsia="Times New Roman" w:cs="Times New Roman"/>
          <w:szCs w:val="24"/>
        </w:rPr>
        <w:t>Prohibits a</w:t>
      </w:r>
      <w:r w:rsidRPr="0004257D">
        <w:rPr>
          <w:rFonts w:eastAsia="Times New Roman" w:cs="Times New Roman"/>
          <w:szCs w:val="24"/>
        </w:rPr>
        <w:t xml:space="preserve"> report submitted by a health benefit plan issuer </w:t>
      </w:r>
      <w:r>
        <w:rPr>
          <w:rFonts w:eastAsia="Times New Roman" w:cs="Times New Roman"/>
          <w:szCs w:val="24"/>
        </w:rPr>
        <w:t>from disclosing</w:t>
      </w:r>
      <w:r w:rsidRPr="0004257D">
        <w:rPr>
          <w:rFonts w:eastAsia="Times New Roman" w:cs="Times New Roman"/>
          <w:szCs w:val="24"/>
        </w:rPr>
        <w:t xml:space="preserve"> the identity of a specific health benefit plan or the price charged for a specific prescription drug or class of prescription drugs.</w:t>
      </w:r>
    </w:p>
    <w:p w:rsidR="004C3712" w:rsidRPr="0004257D" w:rsidRDefault="004C3712" w:rsidP="006E3A18">
      <w:pPr>
        <w:spacing w:after="0" w:line="240" w:lineRule="auto"/>
        <w:ind w:left="720"/>
        <w:jc w:val="both"/>
        <w:rPr>
          <w:rFonts w:eastAsia="Times New Roman" w:cs="Times New Roman"/>
          <w:szCs w:val="24"/>
        </w:rPr>
      </w:pPr>
    </w:p>
    <w:p w:rsidR="004C3712" w:rsidRPr="0004257D" w:rsidRDefault="004C3712" w:rsidP="006E3A18">
      <w:pPr>
        <w:spacing w:after="0" w:line="240" w:lineRule="auto"/>
        <w:ind w:left="1440"/>
        <w:jc w:val="both"/>
        <w:rPr>
          <w:rFonts w:eastAsia="Times New Roman" w:cs="Times New Roman"/>
          <w:szCs w:val="24"/>
        </w:rPr>
      </w:pPr>
      <w:r w:rsidRPr="0004257D">
        <w:rPr>
          <w:rFonts w:eastAsia="Times New Roman" w:cs="Times New Roman"/>
          <w:szCs w:val="24"/>
        </w:rPr>
        <w:t xml:space="preserve">(c) </w:t>
      </w:r>
      <w:r>
        <w:rPr>
          <w:rFonts w:eastAsia="Times New Roman" w:cs="Times New Roman"/>
          <w:szCs w:val="24"/>
        </w:rPr>
        <w:t>Requires</w:t>
      </w:r>
      <w:r w:rsidRPr="0004257D">
        <w:rPr>
          <w:rFonts w:eastAsia="Times New Roman" w:cs="Times New Roman"/>
          <w:szCs w:val="24"/>
        </w:rPr>
        <w:t xml:space="preserve"> the commissioner</w:t>
      </w:r>
      <w:r>
        <w:rPr>
          <w:rFonts w:eastAsia="Times New Roman" w:cs="Times New Roman"/>
          <w:szCs w:val="24"/>
        </w:rPr>
        <w:t>, n</w:t>
      </w:r>
      <w:r w:rsidRPr="0004257D">
        <w:rPr>
          <w:rFonts w:eastAsia="Times New Roman" w:cs="Times New Roman"/>
          <w:szCs w:val="24"/>
        </w:rPr>
        <w:t xml:space="preserve">ot later than the 60th day after receipt, </w:t>
      </w:r>
      <w:r>
        <w:rPr>
          <w:rFonts w:eastAsia="Times New Roman" w:cs="Times New Roman"/>
          <w:szCs w:val="24"/>
        </w:rPr>
        <w:t>to</w:t>
      </w:r>
      <w:r w:rsidRPr="0004257D">
        <w:rPr>
          <w:rFonts w:eastAsia="Times New Roman" w:cs="Times New Roman"/>
          <w:szCs w:val="24"/>
        </w:rPr>
        <w:t xml:space="preserve"> publish the report in an appropriate location on </w:t>
      </w:r>
      <w:r>
        <w:rPr>
          <w:rFonts w:eastAsia="Times New Roman" w:cs="Times New Roman"/>
          <w:szCs w:val="24"/>
        </w:rPr>
        <w:t>TDI's</w:t>
      </w:r>
      <w:r w:rsidRPr="0004257D">
        <w:rPr>
          <w:rFonts w:eastAsia="Times New Roman" w:cs="Times New Roman"/>
          <w:szCs w:val="24"/>
        </w:rPr>
        <w:t xml:space="preserve"> Internet website.</w:t>
      </w:r>
    </w:p>
    <w:p w:rsidR="004C3712" w:rsidRPr="0004257D" w:rsidRDefault="004C3712" w:rsidP="006E3A18">
      <w:pPr>
        <w:spacing w:after="0" w:line="240" w:lineRule="auto"/>
        <w:ind w:left="720"/>
        <w:jc w:val="both"/>
        <w:rPr>
          <w:rFonts w:eastAsia="Times New Roman" w:cs="Times New Roman"/>
          <w:szCs w:val="24"/>
        </w:rPr>
      </w:pPr>
    </w:p>
    <w:p w:rsidR="004C3712" w:rsidRPr="005C2A78" w:rsidRDefault="004C3712" w:rsidP="006E3A18">
      <w:pPr>
        <w:spacing w:after="0" w:line="240" w:lineRule="auto"/>
        <w:ind w:left="720"/>
        <w:jc w:val="both"/>
        <w:rPr>
          <w:rFonts w:eastAsia="Times New Roman" w:cs="Times New Roman"/>
          <w:szCs w:val="24"/>
        </w:rPr>
      </w:pPr>
      <w:r>
        <w:rPr>
          <w:rFonts w:eastAsia="Times New Roman" w:cs="Times New Roman"/>
          <w:szCs w:val="24"/>
        </w:rPr>
        <w:t>Sec. 1369.504. RULES. Authorizes t</w:t>
      </w:r>
      <w:r w:rsidRPr="0004257D">
        <w:rPr>
          <w:rFonts w:eastAsia="Times New Roman" w:cs="Times New Roman"/>
          <w:szCs w:val="24"/>
        </w:rPr>
        <w:t xml:space="preserve">he commissioner </w:t>
      </w:r>
      <w:r>
        <w:rPr>
          <w:rFonts w:eastAsia="Times New Roman" w:cs="Times New Roman"/>
          <w:szCs w:val="24"/>
        </w:rPr>
        <w:t>to</w:t>
      </w:r>
      <w:r w:rsidRPr="0004257D">
        <w:rPr>
          <w:rFonts w:eastAsia="Times New Roman" w:cs="Times New Roman"/>
          <w:szCs w:val="24"/>
        </w:rPr>
        <w:t xml:space="preserve"> adopt rules to implement this subchapter.</w:t>
      </w:r>
    </w:p>
    <w:p w:rsidR="004C3712" w:rsidRPr="005C2A78" w:rsidRDefault="004C3712" w:rsidP="006E3A18">
      <w:pPr>
        <w:spacing w:after="0" w:line="240" w:lineRule="auto"/>
        <w:jc w:val="both"/>
        <w:rPr>
          <w:rFonts w:eastAsia="Times New Roman" w:cs="Times New Roman"/>
          <w:szCs w:val="24"/>
        </w:rPr>
      </w:pPr>
    </w:p>
    <w:p w:rsidR="004C3712" w:rsidRDefault="004C3712" w:rsidP="006E3A1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n</w:t>
      </w:r>
      <w:r w:rsidRPr="0004257D">
        <w:rPr>
          <w:rFonts w:eastAsia="Times New Roman" w:cs="Times New Roman"/>
          <w:szCs w:val="24"/>
        </w:rPr>
        <w:t>otwithstanding Chapter 441, Health and Safety Code, as added by this Act, and Subchapter K, Chapter 1369, Insurance Code, as added by this Act, a pharmaceutical drug manufacturer, pharmacy benefit manager, or health benefit plan issuer is not required to submit a summary report as required by Chapter 441, Health and Safety Code, as added by this Act, or Subchapter K, Chapter 1369, Insurance Code, as added by this Act, as applicable, before January 1, 2020.</w:t>
      </w:r>
    </w:p>
    <w:p w:rsidR="004C3712" w:rsidRDefault="004C3712" w:rsidP="006E3A18">
      <w:pPr>
        <w:spacing w:after="0" w:line="240" w:lineRule="auto"/>
        <w:jc w:val="both"/>
        <w:rPr>
          <w:rFonts w:eastAsia="Times New Roman" w:cs="Times New Roman"/>
          <w:szCs w:val="24"/>
        </w:rPr>
      </w:pPr>
    </w:p>
    <w:p w:rsidR="004C3712" w:rsidRPr="00C8671F" w:rsidRDefault="004C3712" w:rsidP="006E3A18">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4C371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960" w:rsidRDefault="00766960" w:rsidP="000F1DF9">
      <w:pPr>
        <w:spacing w:after="0" w:line="240" w:lineRule="auto"/>
      </w:pPr>
      <w:r>
        <w:separator/>
      </w:r>
    </w:p>
  </w:endnote>
  <w:endnote w:type="continuationSeparator" w:id="0">
    <w:p w:rsidR="00766960" w:rsidRDefault="007669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69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3712">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3712">
                <w:rPr>
                  <w:sz w:val="20"/>
                  <w:szCs w:val="20"/>
                </w:rPr>
                <w:t>H.B. 2536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371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69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37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371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960" w:rsidRDefault="00766960" w:rsidP="000F1DF9">
      <w:pPr>
        <w:spacing w:after="0" w:line="240" w:lineRule="auto"/>
      </w:pPr>
      <w:r>
        <w:separator/>
      </w:r>
    </w:p>
  </w:footnote>
  <w:footnote w:type="continuationSeparator" w:id="0">
    <w:p w:rsidR="00766960" w:rsidRDefault="0076696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3712"/>
    <w:rsid w:val="00503AD0"/>
    <w:rsid w:val="005320AA"/>
    <w:rsid w:val="00544B9F"/>
    <w:rsid w:val="00585C31"/>
    <w:rsid w:val="005A7918"/>
    <w:rsid w:val="005E0AC7"/>
    <w:rsid w:val="005F46D7"/>
    <w:rsid w:val="00605CA0"/>
    <w:rsid w:val="006529C4"/>
    <w:rsid w:val="006D756B"/>
    <w:rsid w:val="00766960"/>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86068"/>
  <w15:docId w15:val="{508059C0-D1D8-4F07-B952-32358A83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4C3712"/>
    <w:pPr>
      <w:spacing w:after="0" w:line="240" w:lineRule="auto"/>
    </w:pPr>
    <w:rPr>
      <w:rFonts w:ascii="Times New Roman" w:hAnsi="Times New Roman"/>
      <w:sz w:val="24"/>
    </w:rPr>
  </w:style>
  <w:style w:type="paragraph" w:styleId="NormalWeb">
    <w:name w:val="Normal (Web)"/>
    <w:basedOn w:val="Normal"/>
    <w:uiPriority w:val="99"/>
    <w:semiHidden/>
    <w:unhideWhenUsed/>
    <w:rsid w:val="004C37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04723" w:rsidP="0020472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78BA81194849DC879712017DDB955B"/>
        <w:category>
          <w:name w:val="General"/>
          <w:gallery w:val="placeholder"/>
        </w:category>
        <w:types>
          <w:type w:val="bbPlcHdr"/>
        </w:types>
        <w:behaviors>
          <w:behavior w:val="content"/>
        </w:behaviors>
        <w:guid w:val="{7A1DF473-5026-4F53-9EFF-4C3CF6470186}"/>
      </w:docPartPr>
      <w:docPartBody>
        <w:p w:rsidR="00000000" w:rsidRDefault="00900CB3"/>
      </w:docPartBody>
    </w:docPart>
    <w:docPart>
      <w:docPartPr>
        <w:name w:val="CECBC43A44484956B63B41DFF08E00FB"/>
        <w:category>
          <w:name w:val="General"/>
          <w:gallery w:val="placeholder"/>
        </w:category>
        <w:types>
          <w:type w:val="bbPlcHdr"/>
        </w:types>
        <w:behaviors>
          <w:behavior w:val="content"/>
        </w:behaviors>
        <w:guid w:val="{0DA2CBFF-AC1C-4457-8E97-525F56CAFAB1}"/>
      </w:docPartPr>
      <w:docPartBody>
        <w:p w:rsidR="00000000" w:rsidRDefault="00900CB3"/>
      </w:docPartBody>
    </w:docPart>
    <w:docPart>
      <w:docPartPr>
        <w:name w:val="624DCC8803084C7387718B4231CA536A"/>
        <w:category>
          <w:name w:val="General"/>
          <w:gallery w:val="placeholder"/>
        </w:category>
        <w:types>
          <w:type w:val="bbPlcHdr"/>
        </w:types>
        <w:behaviors>
          <w:behavior w:val="content"/>
        </w:behaviors>
        <w:guid w:val="{590560A2-60AC-43BC-908B-7B482246B073}"/>
      </w:docPartPr>
      <w:docPartBody>
        <w:p w:rsidR="00000000" w:rsidRDefault="00900CB3"/>
      </w:docPartBody>
    </w:docPart>
    <w:docPart>
      <w:docPartPr>
        <w:name w:val="B65DD5DE0B8C44D8A0FEAC124DA0B414"/>
        <w:category>
          <w:name w:val="General"/>
          <w:gallery w:val="placeholder"/>
        </w:category>
        <w:types>
          <w:type w:val="bbPlcHdr"/>
        </w:types>
        <w:behaviors>
          <w:behavior w:val="content"/>
        </w:behaviors>
        <w:guid w:val="{DDCC36B4-7646-4E1E-BBF4-31C54783C726}"/>
      </w:docPartPr>
      <w:docPartBody>
        <w:p w:rsidR="00000000" w:rsidRDefault="00900CB3"/>
      </w:docPartBody>
    </w:docPart>
    <w:docPart>
      <w:docPartPr>
        <w:name w:val="8A3526C444194AC888CD2F4E68CD6D5F"/>
        <w:category>
          <w:name w:val="General"/>
          <w:gallery w:val="placeholder"/>
        </w:category>
        <w:types>
          <w:type w:val="bbPlcHdr"/>
        </w:types>
        <w:behaviors>
          <w:behavior w:val="content"/>
        </w:behaviors>
        <w:guid w:val="{0E3712C7-25EE-43AB-9CFC-F8B4C5B15C24}"/>
      </w:docPartPr>
      <w:docPartBody>
        <w:p w:rsidR="00000000" w:rsidRDefault="00900CB3"/>
      </w:docPartBody>
    </w:docPart>
    <w:docPart>
      <w:docPartPr>
        <w:name w:val="5AC730BABA7C439FACD7EB18CAEA00D7"/>
        <w:category>
          <w:name w:val="General"/>
          <w:gallery w:val="placeholder"/>
        </w:category>
        <w:types>
          <w:type w:val="bbPlcHdr"/>
        </w:types>
        <w:behaviors>
          <w:behavior w:val="content"/>
        </w:behaviors>
        <w:guid w:val="{E1E0EA03-AB36-4D46-AE5A-9C6DADFB350E}"/>
      </w:docPartPr>
      <w:docPartBody>
        <w:p w:rsidR="00000000" w:rsidRDefault="00900CB3"/>
      </w:docPartBody>
    </w:docPart>
    <w:docPart>
      <w:docPartPr>
        <w:name w:val="CD0A8BDB07E1407FA4BA1AE960285184"/>
        <w:category>
          <w:name w:val="General"/>
          <w:gallery w:val="placeholder"/>
        </w:category>
        <w:types>
          <w:type w:val="bbPlcHdr"/>
        </w:types>
        <w:behaviors>
          <w:behavior w:val="content"/>
        </w:behaviors>
        <w:guid w:val="{7C67B5FE-A8C4-4E1A-9D11-8785A0DB28E1}"/>
      </w:docPartPr>
      <w:docPartBody>
        <w:p w:rsidR="00000000" w:rsidRDefault="00900CB3"/>
      </w:docPartBody>
    </w:docPart>
    <w:docPart>
      <w:docPartPr>
        <w:name w:val="CCBBB7FF23EC494A80C8D3262578150B"/>
        <w:category>
          <w:name w:val="General"/>
          <w:gallery w:val="placeholder"/>
        </w:category>
        <w:types>
          <w:type w:val="bbPlcHdr"/>
        </w:types>
        <w:behaviors>
          <w:behavior w:val="content"/>
        </w:behaviors>
        <w:guid w:val="{78E49555-D6D2-4104-8DD2-05A501659498}"/>
      </w:docPartPr>
      <w:docPartBody>
        <w:p w:rsidR="00000000" w:rsidRDefault="00900CB3"/>
      </w:docPartBody>
    </w:docPart>
    <w:docPart>
      <w:docPartPr>
        <w:name w:val="12CB8F9DA97B415DA68B452D7B4F50B2"/>
        <w:category>
          <w:name w:val="General"/>
          <w:gallery w:val="placeholder"/>
        </w:category>
        <w:types>
          <w:type w:val="bbPlcHdr"/>
        </w:types>
        <w:behaviors>
          <w:behavior w:val="content"/>
        </w:behaviors>
        <w:guid w:val="{7B114506-E285-421F-BCAE-B5E570FC9F2D}"/>
      </w:docPartPr>
      <w:docPartBody>
        <w:p w:rsidR="00000000" w:rsidRDefault="00204723" w:rsidP="00204723">
          <w:pPr>
            <w:pStyle w:val="12CB8F9DA97B415DA68B452D7B4F50B2"/>
          </w:pPr>
          <w:r w:rsidRPr="00A30DD1">
            <w:rPr>
              <w:rStyle w:val="PlaceholderText"/>
            </w:rPr>
            <w:t>Click here to enter a date.</w:t>
          </w:r>
        </w:p>
      </w:docPartBody>
    </w:docPart>
    <w:docPart>
      <w:docPartPr>
        <w:name w:val="504DD5DC87044BC095C0D82762675FC8"/>
        <w:category>
          <w:name w:val="General"/>
          <w:gallery w:val="placeholder"/>
        </w:category>
        <w:types>
          <w:type w:val="bbPlcHdr"/>
        </w:types>
        <w:behaviors>
          <w:behavior w:val="content"/>
        </w:behaviors>
        <w:guid w:val="{8E998E10-BD10-450C-9BFD-5FCFFCDD8B5F}"/>
      </w:docPartPr>
      <w:docPartBody>
        <w:p w:rsidR="00000000" w:rsidRDefault="00900CB3"/>
      </w:docPartBody>
    </w:docPart>
    <w:docPart>
      <w:docPartPr>
        <w:name w:val="85C971090148460A85DDE29B46DE7BCE"/>
        <w:category>
          <w:name w:val="General"/>
          <w:gallery w:val="placeholder"/>
        </w:category>
        <w:types>
          <w:type w:val="bbPlcHdr"/>
        </w:types>
        <w:behaviors>
          <w:behavior w:val="content"/>
        </w:behaviors>
        <w:guid w:val="{FA8C2605-EAE5-4C2F-B0B1-E59601254A5B}"/>
      </w:docPartPr>
      <w:docPartBody>
        <w:p w:rsidR="00000000" w:rsidRDefault="00900CB3"/>
      </w:docPartBody>
    </w:docPart>
    <w:docPart>
      <w:docPartPr>
        <w:name w:val="3168AB401A1B43EEB4E2CE6F7838AFFB"/>
        <w:category>
          <w:name w:val="General"/>
          <w:gallery w:val="placeholder"/>
        </w:category>
        <w:types>
          <w:type w:val="bbPlcHdr"/>
        </w:types>
        <w:behaviors>
          <w:behavior w:val="content"/>
        </w:behaviors>
        <w:guid w:val="{616179EB-F1B4-4F45-A821-120FB71AED24}"/>
      </w:docPartPr>
      <w:docPartBody>
        <w:p w:rsidR="00000000" w:rsidRDefault="00204723" w:rsidP="00204723">
          <w:pPr>
            <w:pStyle w:val="3168AB401A1B43EEB4E2CE6F7838AFFB"/>
          </w:pPr>
          <w:r>
            <w:rPr>
              <w:rFonts w:eastAsia="Times New Roman" w:cs="Times New Roman"/>
              <w:bCs/>
              <w:szCs w:val="24"/>
            </w:rPr>
            <w:t xml:space="preserve"> </w:t>
          </w:r>
        </w:p>
      </w:docPartBody>
    </w:docPart>
    <w:docPart>
      <w:docPartPr>
        <w:name w:val="372928EBC23A462C8B51CE9E29DA010A"/>
        <w:category>
          <w:name w:val="General"/>
          <w:gallery w:val="placeholder"/>
        </w:category>
        <w:types>
          <w:type w:val="bbPlcHdr"/>
        </w:types>
        <w:behaviors>
          <w:behavior w:val="content"/>
        </w:behaviors>
        <w:guid w:val="{346B2789-255C-4997-87DA-C83952EC14F7}"/>
      </w:docPartPr>
      <w:docPartBody>
        <w:p w:rsidR="00000000" w:rsidRDefault="00900CB3"/>
      </w:docPartBody>
    </w:docPart>
    <w:docPart>
      <w:docPartPr>
        <w:name w:val="B403BCBF28D041AE93C81AAEF85085E2"/>
        <w:category>
          <w:name w:val="General"/>
          <w:gallery w:val="placeholder"/>
        </w:category>
        <w:types>
          <w:type w:val="bbPlcHdr"/>
        </w:types>
        <w:behaviors>
          <w:behavior w:val="content"/>
        </w:behaviors>
        <w:guid w:val="{10FE0D36-0307-446E-AF0E-2D1C2DCDC7B6}"/>
      </w:docPartPr>
      <w:docPartBody>
        <w:p w:rsidR="00000000" w:rsidRDefault="00900C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472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0CB3"/>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7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04723"/>
    <w:rPr>
      <w:rFonts w:ascii="Times New Roman" w:hAnsi="Times New Roman"/>
      <w:sz w:val="24"/>
    </w:rPr>
  </w:style>
  <w:style w:type="paragraph" w:customStyle="1" w:styleId="487D89B4F8B34DB4967D41FE18F7F88D9">
    <w:name w:val="487D89B4F8B34DB4967D41FE18F7F88D9"/>
    <w:rsid w:val="00204723"/>
    <w:rPr>
      <w:rFonts w:ascii="Times New Roman" w:hAnsi="Times New Roman"/>
      <w:sz w:val="24"/>
    </w:rPr>
  </w:style>
  <w:style w:type="paragraph" w:customStyle="1" w:styleId="AE2570ED5D764CD7AF9686706F550F4622">
    <w:name w:val="AE2570ED5D764CD7AF9686706F550F4622"/>
    <w:rsid w:val="00204723"/>
    <w:pPr>
      <w:tabs>
        <w:tab w:val="center" w:pos="4680"/>
        <w:tab w:val="right" w:pos="9360"/>
      </w:tabs>
      <w:spacing w:after="0" w:line="240" w:lineRule="auto"/>
    </w:pPr>
    <w:rPr>
      <w:rFonts w:ascii="Times New Roman" w:hAnsi="Times New Roman"/>
      <w:sz w:val="24"/>
    </w:rPr>
  </w:style>
  <w:style w:type="paragraph" w:customStyle="1" w:styleId="12CB8F9DA97B415DA68B452D7B4F50B2">
    <w:name w:val="12CB8F9DA97B415DA68B452D7B4F50B2"/>
    <w:rsid w:val="00204723"/>
    <w:pPr>
      <w:spacing w:after="160" w:line="259" w:lineRule="auto"/>
    </w:pPr>
  </w:style>
  <w:style w:type="paragraph" w:customStyle="1" w:styleId="3168AB401A1B43EEB4E2CE6F7838AFFB">
    <w:name w:val="3168AB401A1B43EEB4E2CE6F7838AFFB"/>
    <w:rsid w:val="002047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A4BC8F-7069-4E02-A1B6-45F9DC02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1100</Words>
  <Characters>6273</Characters>
  <Application>Microsoft Office Word</Application>
  <DocSecurity>0</DocSecurity>
  <Lines>52</Lines>
  <Paragraphs>14</Paragraphs>
  <ScaleCrop>false</ScaleCrop>
  <Company>Texas Legislative Council</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2019-05-20T15:51:00Z</dcterms:modified>
</cp:coreProperties>
</file>

<file path=docProps/custom.xml><?xml version="1.0" encoding="utf-8"?>
<op:Properties xmlns:vt="http://schemas.openxmlformats.org/officeDocument/2006/docPropsVTypes" xmlns:op="http://schemas.openxmlformats.org/officeDocument/2006/custom-properties"/>
</file>