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776770" w:rsidTr="005A0650">
        <w:tc>
          <w:tcPr>
            <w:tcW w:w="9576" w:type="dxa"/>
            <w:noWrap/>
          </w:tcPr>
          <w:p w:rsidR="008423E4" w:rsidRPr="0022177D" w:rsidRDefault="00D26617" w:rsidP="00BD3A18">
            <w:pPr>
              <w:pStyle w:val="Heading1"/>
            </w:pPr>
            <w:bookmarkStart w:id="0" w:name="_GoBack"/>
            <w:bookmarkEnd w:id="0"/>
            <w:r w:rsidRPr="00631897">
              <w:t>BILL ANALYSIS</w:t>
            </w:r>
          </w:p>
        </w:tc>
      </w:tr>
    </w:tbl>
    <w:p w:rsidR="008423E4" w:rsidRPr="0022177D" w:rsidRDefault="00D26617" w:rsidP="00AB20AD">
      <w:pPr>
        <w:jc w:val="both"/>
      </w:pPr>
    </w:p>
    <w:p w:rsidR="008423E4" w:rsidRPr="00B31F0E" w:rsidRDefault="00D26617" w:rsidP="00AB20AD">
      <w:pPr>
        <w:jc w:val="both"/>
      </w:pPr>
    </w:p>
    <w:p w:rsidR="008423E4" w:rsidRPr="00742794" w:rsidRDefault="00D26617" w:rsidP="00AB20AD">
      <w:pPr>
        <w:tabs>
          <w:tab w:val="right" w:pos="9360"/>
        </w:tabs>
        <w:jc w:val="both"/>
      </w:pPr>
    </w:p>
    <w:tbl>
      <w:tblPr>
        <w:tblW w:w="0" w:type="auto"/>
        <w:tblLayout w:type="fixed"/>
        <w:tblLook w:val="01E0" w:firstRow="1" w:lastRow="1" w:firstColumn="1" w:lastColumn="1" w:noHBand="0" w:noVBand="0"/>
      </w:tblPr>
      <w:tblGrid>
        <w:gridCol w:w="9576"/>
      </w:tblGrid>
      <w:tr w:rsidR="00776770" w:rsidTr="005A0650">
        <w:tc>
          <w:tcPr>
            <w:tcW w:w="9576" w:type="dxa"/>
          </w:tcPr>
          <w:p w:rsidR="008423E4" w:rsidRPr="00861995" w:rsidRDefault="00D26617" w:rsidP="00BD3A18">
            <w:pPr>
              <w:jc w:val="right"/>
            </w:pPr>
            <w:r>
              <w:t>C.S.H.B. 2667</w:t>
            </w:r>
          </w:p>
        </w:tc>
      </w:tr>
      <w:tr w:rsidR="00776770" w:rsidTr="005A0650">
        <w:tc>
          <w:tcPr>
            <w:tcW w:w="9576" w:type="dxa"/>
          </w:tcPr>
          <w:p w:rsidR="008423E4" w:rsidRPr="00861995" w:rsidRDefault="00D26617" w:rsidP="000D19FC">
            <w:pPr>
              <w:jc w:val="right"/>
            </w:pPr>
            <w:r>
              <w:t xml:space="preserve">By: </w:t>
            </w:r>
            <w:r>
              <w:t>Guillen</w:t>
            </w:r>
          </w:p>
        </w:tc>
      </w:tr>
      <w:tr w:rsidR="00776770" w:rsidTr="005A0650">
        <w:tc>
          <w:tcPr>
            <w:tcW w:w="9576" w:type="dxa"/>
          </w:tcPr>
          <w:p w:rsidR="008423E4" w:rsidRPr="00861995" w:rsidRDefault="00D26617" w:rsidP="00BD3A18">
            <w:pPr>
              <w:jc w:val="right"/>
            </w:pPr>
            <w:r>
              <w:t>Licensing &amp; Administrative Procedures</w:t>
            </w:r>
          </w:p>
        </w:tc>
      </w:tr>
      <w:tr w:rsidR="00776770" w:rsidTr="005A0650">
        <w:tc>
          <w:tcPr>
            <w:tcW w:w="9576" w:type="dxa"/>
          </w:tcPr>
          <w:p w:rsidR="008423E4" w:rsidRDefault="00D26617" w:rsidP="00783A98">
            <w:pPr>
              <w:jc w:val="right"/>
            </w:pPr>
            <w:r>
              <w:t>Committee Report (Substituted)</w:t>
            </w:r>
          </w:p>
        </w:tc>
      </w:tr>
    </w:tbl>
    <w:p w:rsidR="008423E4" w:rsidRDefault="00D26617" w:rsidP="00AB20AD">
      <w:pPr>
        <w:tabs>
          <w:tab w:val="right" w:pos="9360"/>
        </w:tabs>
        <w:jc w:val="both"/>
      </w:pPr>
    </w:p>
    <w:p w:rsidR="008423E4" w:rsidRDefault="00D26617" w:rsidP="00AB20AD">
      <w:pPr>
        <w:jc w:val="both"/>
      </w:pPr>
    </w:p>
    <w:p w:rsidR="008423E4" w:rsidRDefault="00D26617" w:rsidP="00AB20AD">
      <w:pPr>
        <w:jc w:val="both"/>
      </w:pPr>
    </w:p>
    <w:tbl>
      <w:tblPr>
        <w:tblW w:w="0" w:type="auto"/>
        <w:tblCellMar>
          <w:left w:w="115" w:type="dxa"/>
          <w:right w:w="115" w:type="dxa"/>
        </w:tblCellMar>
        <w:tblLook w:val="01E0" w:firstRow="1" w:lastRow="1" w:firstColumn="1" w:lastColumn="1" w:noHBand="0" w:noVBand="0"/>
      </w:tblPr>
      <w:tblGrid>
        <w:gridCol w:w="9576"/>
      </w:tblGrid>
      <w:tr w:rsidR="00776770" w:rsidTr="005A0650">
        <w:tc>
          <w:tcPr>
            <w:tcW w:w="9576" w:type="dxa"/>
          </w:tcPr>
          <w:p w:rsidR="008423E4" w:rsidRPr="00A8133F" w:rsidRDefault="00D26617" w:rsidP="00F47649">
            <w:pPr>
              <w:jc w:val="both"/>
              <w:rPr>
                <w:b/>
              </w:rPr>
            </w:pPr>
            <w:r w:rsidRPr="009C1E9A">
              <w:rPr>
                <w:b/>
                <w:u w:val="single"/>
              </w:rPr>
              <w:t>BACKGROUND AND PURPOSE</w:t>
            </w:r>
            <w:r>
              <w:rPr>
                <w:b/>
              </w:rPr>
              <w:t xml:space="preserve"> </w:t>
            </w:r>
          </w:p>
          <w:p w:rsidR="008423E4" w:rsidRDefault="00D26617" w:rsidP="00F47649">
            <w:pPr>
              <w:jc w:val="both"/>
            </w:pPr>
          </w:p>
          <w:p w:rsidR="008423E4" w:rsidRDefault="00D26617" w:rsidP="00F47649">
            <w:pPr>
              <w:pStyle w:val="Header"/>
              <w:jc w:val="both"/>
            </w:pPr>
            <w:r>
              <w:t xml:space="preserve">The </w:t>
            </w:r>
            <w:r>
              <w:t>most recent</w:t>
            </w:r>
            <w:r>
              <w:t xml:space="preserve"> strategic plan </w:t>
            </w:r>
            <w:r>
              <w:t xml:space="preserve">by </w:t>
            </w:r>
            <w:r w:rsidRPr="00196784">
              <w:t>the Texas Department of Licensing and Regulation (TDLR)</w:t>
            </w:r>
            <w:r>
              <w:t xml:space="preserve"> has </w:t>
            </w:r>
            <w:r>
              <w:t xml:space="preserve">identified and </w:t>
            </w:r>
            <w:r>
              <w:t>recommended a number of statutory changes</w:t>
            </w:r>
            <w:r>
              <w:t xml:space="preserve"> and updates</w:t>
            </w:r>
            <w:r>
              <w:t xml:space="preserve"> regarding </w:t>
            </w:r>
            <w:r>
              <w:t xml:space="preserve">midwives, </w:t>
            </w:r>
            <w:r>
              <w:t>massage therapy</w:t>
            </w:r>
            <w:r>
              <w:t>,</w:t>
            </w:r>
            <w:r>
              <w:t xml:space="preserve"> barbering and cosmetology</w:t>
            </w:r>
            <w:r>
              <w:t>,</w:t>
            </w:r>
            <w:r>
              <w:t xml:space="preserve"> and</w:t>
            </w:r>
            <w:r>
              <w:t xml:space="preserve"> used automotive parts recyclers.</w:t>
            </w:r>
            <w:r>
              <w:t xml:space="preserve"> </w:t>
            </w:r>
            <w:r>
              <w:t>C.S.</w:t>
            </w:r>
            <w:r>
              <w:t>H</w:t>
            </w:r>
            <w:r>
              <w:t>.</w:t>
            </w:r>
            <w:r>
              <w:t>B</w:t>
            </w:r>
            <w:r>
              <w:t>.</w:t>
            </w:r>
            <w:r>
              <w:t> </w:t>
            </w:r>
            <w:r>
              <w:t xml:space="preserve">2667 </w:t>
            </w:r>
            <w:r>
              <w:t xml:space="preserve">seeks to </w:t>
            </w:r>
            <w:r>
              <w:t xml:space="preserve">address </w:t>
            </w:r>
            <w:r>
              <w:t>such</w:t>
            </w:r>
            <w:r>
              <w:t xml:space="preserve"> issues </w:t>
            </w:r>
            <w:r>
              <w:t xml:space="preserve">by acting on those TDLR </w:t>
            </w:r>
            <w:r>
              <w:t>recommendations</w:t>
            </w:r>
            <w:r>
              <w:t xml:space="preserve"> and </w:t>
            </w:r>
            <w:r>
              <w:t>to</w:t>
            </w:r>
            <w:r>
              <w:t xml:space="preserve"> set out pro</w:t>
            </w:r>
            <w:r>
              <w:t xml:space="preserve">visions relating to certain </w:t>
            </w:r>
            <w:r w:rsidRPr="008D01CC">
              <w:t xml:space="preserve">educational programs regulated by </w:t>
            </w:r>
            <w:r>
              <w:t>TDLR</w:t>
            </w:r>
            <w:r>
              <w:t>.</w:t>
            </w:r>
          </w:p>
          <w:p w:rsidR="008423E4" w:rsidRPr="00E26B13" w:rsidRDefault="00D26617" w:rsidP="00F47649">
            <w:pPr>
              <w:jc w:val="both"/>
              <w:rPr>
                <w:b/>
              </w:rPr>
            </w:pPr>
          </w:p>
        </w:tc>
      </w:tr>
      <w:tr w:rsidR="00776770" w:rsidTr="005A0650">
        <w:tc>
          <w:tcPr>
            <w:tcW w:w="9576" w:type="dxa"/>
          </w:tcPr>
          <w:p w:rsidR="0017725B" w:rsidRDefault="00D26617" w:rsidP="00F47649">
            <w:pPr>
              <w:jc w:val="both"/>
              <w:rPr>
                <w:b/>
                <w:u w:val="single"/>
              </w:rPr>
            </w:pPr>
            <w:r>
              <w:rPr>
                <w:b/>
                <w:u w:val="single"/>
              </w:rPr>
              <w:t>CRIMINAL JUSTICE IMPACT</w:t>
            </w:r>
          </w:p>
          <w:p w:rsidR="0017725B" w:rsidRDefault="00D26617" w:rsidP="00F47649">
            <w:pPr>
              <w:jc w:val="both"/>
              <w:rPr>
                <w:b/>
                <w:u w:val="single"/>
              </w:rPr>
            </w:pPr>
          </w:p>
          <w:p w:rsidR="00475F0E" w:rsidRPr="00475F0E" w:rsidRDefault="00D26617" w:rsidP="00F47649">
            <w:pPr>
              <w:jc w:val="both"/>
            </w:pPr>
            <w:r>
              <w:t>It is the committee's opinion that this bill expressly does one or more of the following: creates</w:t>
            </w:r>
            <w:r>
              <w:t xml:space="preserve"> a criminal offense, increases the punishment for an existing criminal offense or category of offenses, or changes the eligibility of a person for community supervision, parole, or mandatory supervision.</w:t>
            </w:r>
          </w:p>
          <w:p w:rsidR="0017725B" w:rsidRPr="0017725B" w:rsidRDefault="00D26617" w:rsidP="00F47649">
            <w:pPr>
              <w:jc w:val="both"/>
              <w:rPr>
                <w:b/>
                <w:u w:val="single"/>
              </w:rPr>
            </w:pPr>
          </w:p>
        </w:tc>
      </w:tr>
      <w:tr w:rsidR="00776770" w:rsidTr="005A0650">
        <w:tc>
          <w:tcPr>
            <w:tcW w:w="9576" w:type="dxa"/>
          </w:tcPr>
          <w:p w:rsidR="008423E4" w:rsidRPr="00A8133F" w:rsidRDefault="00D26617" w:rsidP="00F47649">
            <w:pPr>
              <w:jc w:val="both"/>
              <w:rPr>
                <w:b/>
              </w:rPr>
            </w:pPr>
            <w:r w:rsidRPr="009C1E9A">
              <w:rPr>
                <w:b/>
                <w:u w:val="single"/>
              </w:rPr>
              <w:t>RULEMAKING AUTHORITY</w:t>
            </w:r>
            <w:r>
              <w:rPr>
                <w:b/>
              </w:rPr>
              <w:t xml:space="preserve"> </w:t>
            </w:r>
          </w:p>
          <w:p w:rsidR="008423E4" w:rsidRDefault="00D26617" w:rsidP="00F47649">
            <w:pPr>
              <w:jc w:val="both"/>
            </w:pPr>
          </w:p>
          <w:p w:rsidR="00475F0E" w:rsidRDefault="00D26617" w:rsidP="00F47649">
            <w:pPr>
              <w:pStyle w:val="Header"/>
              <w:tabs>
                <w:tab w:val="clear" w:pos="4320"/>
                <w:tab w:val="clear" w:pos="8640"/>
              </w:tabs>
              <w:jc w:val="both"/>
            </w:pPr>
            <w:r>
              <w:t xml:space="preserve">It is the committee's </w:t>
            </w:r>
            <w:r>
              <w:t>opinion that rulemaking authority is expressly granted to</w:t>
            </w:r>
            <w:r>
              <w:t xml:space="preserve"> the Texas Commission of Licensing and Regulation in SECTIONS 1.001,</w:t>
            </w:r>
            <w:r>
              <w:t xml:space="preserve"> 2.001, </w:t>
            </w:r>
            <w:r>
              <w:t xml:space="preserve">and </w:t>
            </w:r>
            <w:r>
              <w:t>4.005</w:t>
            </w:r>
            <w:r>
              <w:t xml:space="preserve"> </w:t>
            </w:r>
            <w:r>
              <w:t>of this bill.</w:t>
            </w:r>
            <w:r>
              <w:t xml:space="preserve"> </w:t>
            </w:r>
          </w:p>
          <w:p w:rsidR="008423E4" w:rsidRPr="00E21FDC" w:rsidRDefault="00D26617" w:rsidP="00F47649">
            <w:pPr>
              <w:jc w:val="both"/>
              <w:rPr>
                <w:b/>
              </w:rPr>
            </w:pPr>
          </w:p>
        </w:tc>
      </w:tr>
      <w:tr w:rsidR="00776770" w:rsidTr="005A0650">
        <w:tc>
          <w:tcPr>
            <w:tcW w:w="9576" w:type="dxa"/>
          </w:tcPr>
          <w:p w:rsidR="008423E4" w:rsidRPr="00A8133F" w:rsidRDefault="00D26617" w:rsidP="00F47649">
            <w:pPr>
              <w:jc w:val="both"/>
              <w:rPr>
                <w:b/>
              </w:rPr>
            </w:pPr>
            <w:r w:rsidRPr="009C1E9A">
              <w:rPr>
                <w:b/>
                <w:u w:val="single"/>
              </w:rPr>
              <w:t>ANALYSIS</w:t>
            </w:r>
            <w:r>
              <w:rPr>
                <w:b/>
              </w:rPr>
              <w:t xml:space="preserve"> </w:t>
            </w:r>
          </w:p>
          <w:p w:rsidR="008423E4" w:rsidRDefault="00D26617" w:rsidP="00F47649">
            <w:pPr>
              <w:jc w:val="both"/>
            </w:pPr>
          </w:p>
          <w:p w:rsidR="00FD5434" w:rsidRDefault="00D26617" w:rsidP="00F47649">
            <w:pPr>
              <w:pStyle w:val="Header"/>
              <w:jc w:val="both"/>
            </w:pPr>
            <w:r w:rsidRPr="00FD5434">
              <w:t xml:space="preserve">C.S.H.B. 2667 amends the </w:t>
            </w:r>
            <w:r>
              <w:t>Alcoholic Beverage</w:t>
            </w:r>
            <w:r w:rsidRPr="00FD5434">
              <w:t xml:space="preserve"> Code, the Code</w:t>
            </w:r>
            <w:r>
              <w:t xml:space="preserve"> of Criminal Procedure</w:t>
            </w:r>
            <w:r w:rsidRPr="00FD5434">
              <w:t xml:space="preserve">, </w:t>
            </w:r>
            <w:r>
              <w:t>the</w:t>
            </w:r>
            <w:r>
              <w:t xml:space="preserve"> Family Code, </w:t>
            </w:r>
            <w:r w:rsidRPr="00FD5434">
              <w:t xml:space="preserve">the </w:t>
            </w:r>
            <w:r>
              <w:t>Government</w:t>
            </w:r>
            <w:r w:rsidRPr="00FD5434">
              <w:t xml:space="preserve"> Code, </w:t>
            </w:r>
            <w:r>
              <w:t xml:space="preserve">the </w:t>
            </w:r>
            <w:r w:rsidRPr="00FD5434">
              <w:t>Health and Safety Code</w:t>
            </w:r>
            <w:r>
              <w:t xml:space="preserve">, </w:t>
            </w:r>
            <w:r w:rsidRPr="00FD5434">
              <w:t>the Occupations Code</w:t>
            </w:r>
            <w:r>
              <w:t>, and the Transportation Code</w:t>
            </w:r>
            <w:r w:rsidRPr="00FD5434">
              <w:t xml:space="preserve"> relating to the licensing and regulation of certain occupations and activities</w:t>
            </w:r>
            <w:r>
              <w:t>,</w:t>
            </w:r>
            <w:r w:rsidRPr="00FD5434">
              <w:t xml:space="preserve"> providing administrative penalties</w:t>
            </w:r>
            <w:r>
              <w:t>,</w:t>
            </w:r>
            <w:r w:rsidRPr="00FD5434">
              <w:t xml:space="preserve"> requiring occupational lice</w:t>
            </w:r>
            <w:r w:rsidRPr="00FD5434">
              <w:t>nses</w:t>
            </w:r>
            <w:r>
              <w:t>,</w:t>
            </w:r>
            <w:r w:rsidRPr="00FD5434">
              <w:t xml:space="preserve"> authorizing fees</w:t>
            </w:r>
            <w:r>
              <w:t>, and</w:t>
            </w:r>
            <w:r w:rsidRPr="00FD5434">
              <w:t xml:space="preserve"> creating criminal offenses.</w:t>
            </w:r>
          </w:p>
          <w:p w:rsidR="00FD5434" w:rsidRDefault="00D26617" w:rsidP="00F47649">
            <w:pPr>
              <w:pStyle w:val="Header"/>
              <w:jc w:val="both"/>
            </w:pPr>
          </w:p>
          <w:p w:rsidR="00AE09A2" w:rsidRPr="00F72680" w:rsidRDefault="00D26617" w:rsidP="00F47649">
            <w:pPr>
              <w:pStyle w:val="Header"/>
              <w:jc w:val="both"/>
              <w:rPr>
                <w:b/>
              </w:rPr>
            </w:pPr>
            <w:r w:rsidRPr="00F72680">
              <w:rPr>
                <w:b/>
              </w:rPr>
              <w:t>Court-Ordered Educational Programs</w:t>
            </w:r>
          </w:p>
          <w:p w:rsidR="000B1D9F" w:rsidRDefault="00D26617" w:rsidP="00F47649">
            <w:pPr>
              <w:pStyle w:val="Header"/>
              <w:jc w:val="both"/>
            </w:pPr>
          </w:p>
          <w:p w:rsidR="00200CE3" w:rsidRDefault="00D26617" w:rsidP="00F47649">
            <w:pPr>
              <w:pStyle w:val="Header"/>
              <w:jc w:val="both"/>
            </w:pPr>
            <w:r>
              <w:t xml:space="preserve">C.S.H.B. 2667 amends the Government Code to </w:t>
            </w:r>
            <w:r>
              <w:t>establish</w:t>
            </w:r>
            <w:r>
              <w:t xml:space="preserve"> </w:t>
            </w:r>
            <w:r>
              <w:t xml:space="preserve">the </w:t>
            </w:r>
            <w:r>
              <w:t xml:space="preserve">regulation </w:t>
            </w:r>
            <w:r>
              <w:t xml:space="preserve">of </w:t>
            </w:r>
            <w:r>
              <w:t>educational programs</w:t>
            </w:r>
            <w:r>
              <w:t xml:space="preserve"> by </w:t>
            </w:r>
            <w:r w:rsidRPr="00806754">
              <w:t>the Texas Department of Licensing and Regulation (</w:t>
            </w:r>
            <w:r>
              <w:t>TDLR)</w:t>
            </w:r>
            <w:r>
              <w:t xml:space="preserve">. The bill </w:t>
            </w:r>
            <w:r>
              <w:t>requir</w:t>
            </w:r>
            <w:r>
              <w:t>es</w:t>
            </w:r>
            <w:r>
              <w:t xml:space="preserve"> </w:t>
            </w:r>
            <w:r>
              <w:t>the Texas Commission of Licensing and Regulation (</w:t>
            </w:r>
            <w:r>
              <w:t>TCLR</w:t>
            </w:r>
            <w:r>
              <w:t>)</w:t>
            </w:r>
            <w:r>
              <w:t xml:space="preserve">, TDLR, or the executive director of TDLR, as appropriate, to administer and enforce the bill's provisions </w:t>
            </w:r>
            <w:r>
              <w:t>regulating</w:t>
            </w:r>
            <w:r>
              <w:t xml:space="preserve"> </w:t>
            </w:r>
            <w:r>
              <w:t>the</w:t>
            </w:r>
            <w:r w:rsidRPr="00437D36">
              <w:t xml:space="preserve"> programs</w:t>
            </w:r>
            <w:r>
              <w:t xml:space="preserve">. </w:t>
            </w:r>
            <w:r>
              <w:t>The bill requires TDLR to</w:t>
            </w:r>
            <w:r>
              <w:t xml:space="preserve"> take the following actions:</w:t>
            </w:r>
          </w:p>
          <w:p w:rsidR="00200CE3" w:rsidRDefault="00D26617" w:rsidP="00F47649">
            <w:pPr>
              <w:pStyle w:val="Header"/>
              <w:numPr>
                <w:ilvl w:val="0"/>
                <w:numId w:val="24"/>
              </w:numPr>
              <w:spacing w:before="120" w:after="120"/>
              <w:jc w:val="both"/>
            </w:pPr>
            <w:r>
              <w:t>prescr</w:t>
            </w:r>
            <w:r>
              <w:t xml:space="preserve">ibe the application form for a license under those provisions; </w:t>
            </w:r>
          </w:p>
          <w:p w:rsidR="00200CE3" w:rsidRDefault="00D26617" w:rsidP="00F47649">
            <w:pPr>
              <w:pStyle w:val="Header"/>
              <w:numPr>
                <w:ilvl w:val="0"/>
                <w:numId w:val="24"/>
              </w:numPr>
              <w:spacing w:before="120" w:after="120"/>
              <w:jc w:val="both"/>
            </w:pPr>
            <w:r>
              <w:t xml:space="preserve">evaluate the qualifications of applicants; </w:t>
            </w:r>
            <w:r>
              <w:t>and</w:t>
            </w:r>
          </w:p>
          <w:p w:rsidR="00200CE3" w:rsidRDefault="00D26617" w:rsidP="00F47649">
            <w:pPr>
              <w:pStyle w:val="Header"/>
              <w:numPr>
                <w:ilvl w:val="0"/>
                <w:numId w:val="24"/>
              </w:numPr>
              <w:spacing w:before="120" w:after="120"/>
              <w:jc w:val="both"/>
            </w:pPr>
            <w:r>
              <w:t>enforce minimum standards applicable to program providers, instructors, and court</w:t>
            </w:r>
            <w:r>
              <w:noBreakHyphen/>
            </w:r>
            <w:r>
              <w:t>ordered programs</w:t>
            </w:r>
            <w:r>
              <w:t>.</w:t>
            </w:r>
          </w:p>
          <w:p w:rsidR="00437D36" w:rsidRDefault="00D26617" w:rsidP="00F47649">
            <w:pPr>
              <w:pStyle w:val="Header"/>
              <w:spacing w:before="120" w:after="120"/>
              <w:jc w:val="both"/>
            </w:pPr>
            <w:r w:rsidRPr="009A4C49">
              <w:t>The</w:t>
            </w:r>
            <w:r>
              <w:t xml:space="preserve"> bill</w:t>
            </w:r>
            <w:r>
              <w:t xml:space="preserve"> requires TCLR to adopt rules necessary for the administration and enforcement of its provisions relating to court programs regulation and authorizes TDLR to consult with other state agencies in the development of those rules.</w:t>
            </w:r>
            <w:r>
              <w:t xml:space="preserve"> </w:t>
            </w:r>
            <w:r>
              <w:t xml:space="preserve">The bill </w:t>
            </w:r>
            <w:r>
              <w:t xml:space="preserve">requires TCLR </w:t>
            </w:r>
            <w:r w:rsidRPr="009A4C49">
              <w:t>by rul</w:t>
            </w:r>
            <w:r w:rsidRPr="009A4C49">
              <w:t>e</w:t>
            </w:r>
            <w:r>
              <w:t xml:space="preserve"> to</w:t>
            </w:r>
            <w:r w:rsidRPr="009A4C49">
              <w:t xml:space="preserve"> set fees in amounts that are reasonable and necessary to cover the costs of administering and enforcing </w:t>
            </w:r>
            <w:r>
              <w:t>those provision</w:t>
            </w:r>
            <w:r>
              <w:t>s</w:t>
            </w:r>
            <w:r>
              <w:t xml:space="preserve"> and establishes that the fees </w:t>
            </w:r>
            <w:r>
              <w:t>are not refundable and may be collected by TDLR or an authorized representative.</w:t>
            </w:r>
            <w:r>
              <w:t xml:space="preserve"> </w:t>
            </w:r>
            <w:r>
              <w:t xml:space="preserve">The bill </w:t>
            </w:r>
            <w:r>
              <w:t xml:space="preserve">sets out </w:t>
            </w:r>
            <w:r>
              <w:t xml:space="preserve">provisions relating to a code of ethics, electronic transmission of </w:t>
            </w:r>
            <w:r>
              <w:t xml:space="preserve">program </w:t>
            </w:r>
            <w:r>
              <w:t xml:space="preserve">information, a certain directory and memorandum of understanding, </w:t>
            </w:r>
            <w:r>
              <w:t>and public</w:t>
            </w:r>
            <w:r w:rsidRPr="00A0459D">
              <w:t xml:space="preserve"> interest information and complaint procedures</w:t>
            </w:r>
            <w:r>
              <w:t>.</w:t>
            </w:r>
          </w:p>
          <w:p w:rsidR="00B35A77" w:rsidRDefault="00D26617" w:rsidP="00F47649">
            <w:pPr>
              <w:pStyle w:val="Header"/>
              <w:spacing w:before="120" w:after="120"/>
              <w:jc w:val="both"/>
            </w:pPr>
          </w:p>
          <w:p w:rsidR="00977F32" w:rsidRDefault="00D26617" w:rsidP="00F47649">
            <w:pPr>
              <w:pStyle w:val="Header"/>
              <w:spacing w:before="120" w:after="120"/>
              <w:jc w:val="both"/>
            </w:pPr>
            <w:r w:rsidRPr="005C1E3A">
              <w:t>C.S.H.B. 2667</w:t>
            </w:r>
            <w:r>
              <w:t>, effective September 1, 2020,</w:t>
            </w:r>
            <w:r>
              <w:t xml:space="preserve"> prohibits a</w:t>
            </w:r>
            <w:r>
              <w:t xml:space="preserve"> </w:t>
            </w:r>
            <w:r w:rsidRPr="002B4676">
              <w:t xml:space="preserve">person </w:t>
            </w:r>
            <w:r>
              <w:t>from</w:t>
            </w:r>
            <w:r w:rsidRPr="002B4676">
              <w:t xml:space="preserve"> provid</w:t>
            </w:r>
            <w:r>
              <w:t>ing</w:t>
            </w:r>
            <w:r w:rsidRPr="002B4676">
              <w:t xml:space="preserve"> or offer</w:t>
            </w:r>
            <w:r>
              <w:t>ing</w:t>
            </w:r>
            <w:r w:rsidRPr="002B4676">
              <w:t xml:space="preserve"> to provide a court-ordered program unless the person holds a program provider license</w:t>
            </w:r>
            <w:r>
              <w:t xml:space="preserve"> and</w:t>
            </w:r>
            <w:r>
              <w:t xml:space="preserve"> sets out the eligibility requirements for a program provider license and provides for the issuance of such licenses by TDLR. </w:t>
            </w:r>
            <w:r>
              <w:t>Effect</w:t>
            </w:r>
            <w:r>
              <w:t>ive September 1, 2020, t</w:t>
            </w:r>
            <w:r>
              <w:t xml:space="preserve">he bill </w:t>
            </w:r>
            <w:r>
              <w:t xml:space="preserve">prohibits a </w:t>
            </w:r>
            <w:r w:rsidRPr="00DB5001">
              <w:t xml:space="preserve">person </w:t>
            </w:r>
            <w:r>
              <w:t>from</w:t>
            </w:r>
            <w:r w:rsidRPr="00DB5001">
              <w:t xml:space="preserve"> instruct</w:t>
            </w:r>
            <w:r>
              <w:t>ing</w:t>
            </w:r>
            <w:r w:rsidRPr="00DB5001">
              <w:t xml:space="preserve"> or represent</w:t>
            </w:r>
            <w:r>
              <w:t>ing</w:t>
            </w:r>
            <w:r w:rsidRPr="00DB5001">
              <w:t xml:space="preserve"> that </w:t>
            </w:r>
            <w:r>
              <w:t>the person is an instructor of the following</w:t>
            </w:r>
            <w:r w:rsidRPr="00DB5001">
              <w:t xml:space="preserve"> court-ordered program</w:t>
            </w:r>
            <w:r>
              <w:t>s</w:t>
            </w:r>
            <w:r w:rsidRPr="00DB5001">
              <w:t xml:space="preserve"> unless the person holds the</w:t>
            </w:r>
            <w:r>
              <w:t xml:space="preserve"> appropriate instructor license</w:t>
            </w:r>
            <w:r>
              <w:t>:</w:t>
            </w:r>
          </w:p>
          <w:p w:rsidR="00DB5001" w:rsidRDefault="00D26617" w:rsidP="00F47649">
            <w:pPr>
              <w:pStyle w:val="Header"/>
              <w:numPr>
                <w:ilvl w:val="0"/>
                <w:numId w:val="25"/>
              </w:numPr>
              <w:spacing w:before="120" w:after="120"/>
              <w:jc w:val="both"/>
            </w:pPr>
            <w:r>
              <w:t>the alcohol educational program for min</w:t>
            </w:r>
            <w:r>
              <w:t>ors;</w:t>
            </w:r>
          </w:p>
          <w:p w:rsidR="00DB5001" w:rsidRDefault="00D26617" w:rsidP="00F47649">
            <w:pPr>
              <w:pStyle w:val="Header"/>
              <w:numPr>
                <w:ilvl w:val="0"/>
                <w:numId w:val="25"/>
              </w:numPr>
              <w:spacing w:before="120" w:after="120"/>
              <w:jc w:val="both"/>
            </w:pPr>
            <w:r>
              <w:t>the drug offense educational program;</w:t>
            </w:r>
          </w:p>
          <w:p w:rsidR="00DB5001" w:rsidRDefault="00D26617" w:rsidP="00F47649">
            <w:pPr>
              <w:pStyle w:val="Header"/>
              <w:numPr>
                <w:ilvl w:val="0"/>
                <w:numId w:val="25"/>
              </w:numPr>
              <w:spacing w:before="120" w:after="120"/>
              <w:jc w:val="both"/>
            </w:pPr>
            <w:r>
              <w:t>the intervention program for intoxication; and</w:t>
            </w:r>
          </w:p>
          <w:p w:rsidR="00DB5001" w:rsidRDefault="00D26617" w:rsidP="00F47649">
            <w:pPr>
              <w:pStyle w:val="Header"/>
              <w:numPr>
                <w:ilvl w:val="0"/>
                <w:numId w:val="25"/>
              </w:numPr>
              <w:spacing w:before="120" w:after="120"/>
              <w:jc w:val="both"/>
            </w:pPr>
            <w:r>
              <w:t>the intoxication offense educational program.</w:t>
            </w:r>
          </w:p>
          <w:p w:rsidR="00977F32" w:rsidRDefault="00D26617" w:rsidP="00F47649">
            <w:pPr>
              <w:pStyle w:val="Header"/>
              <w:spacing w:before="120" w:after="120"/>
              <w:jc w:val="both"/>
            </w:pPr>
            <w:r>
              <w:t>The bill</w:t>
            </w:r>
            <w:r>
              <w:t xml:space="preserve"> provides for the issuance of</w:t>
            </w:r>
            <w:r>
              <w:t xml:space="preserve"> an instructor license and </w:t>
            </w:r>
            <w:r>
              <w:t xml:space="preserve">sets out the eligibility requirements </w:t>
            </w:r>
            <w:r>
              <w:t xml:space="preserve">for certain </w:t>
            </w:r>
            <w:r w:rsidRPr="00DB5001">
              <w:t>alcoho</w:t>
            </w:r>
            <w:r w:rsidRPr="00DB5001">
              <w:t>l or drug related instructor licenses</w:t>
            </w:r>
            <w:r>
              <w:t>, for an</w:t>
            </w:r>
            <w:r w:rsidRPr="004F7A46">
              <w:t xml:space="preserve"> intervention program for </w:t>
            </w:r>
            <w:r>
              <w:t xml:space="preserve">an </w:t>
            </w:r>
            <w:r w:rsidRPr="004F7A46">
              <w:t>intoxication instructor license</w:t>
            </w:r>
            <w:r>
              <w:t xml:space="preserve">, and for an instructor training course and examination. The bill sets out </w:t>
            </w:r>
            <w:r w:rsidRPr="004F7A46">
              <w:t xml:space="preserve">certain restrictions on </w:t>
            </w:r>
            <w:r>
              <w:t xml:space="preserve">a license issued under </w:t>
            </w:r>
            <w:r w:rsidRPr="004F7A46">
              <w:t xml:space="preserve">the bill's provisions </w:t>
            </w:r>
            <w:r>
              <w:t>relatin</w:t>
            </w:r>
            <w:r>
              <w:t>g to transferability and use only for the program for which it was issued</w:t>
            </w:r>
            <w:r>
              <w:t xml:space="preserve"> and provides for the </w:t>
            </w:r>
            <w:r>
              <w:t xml:space="preserve">term of a </w:t>
            </w:r>
            <w:r>
              <w:t xml:space="preserve">license and </w:t>
            </w:r>
            <w:r>
              <w:t xml:space="preserve">license </w:t>
            </w:r>
            <w:r>
              <w:t xml:space="preserve">renewal. </w:t>
            </w:r>
          </w:p>
          <w:p w:rsidR="003722E3" w:rsidRDefault="00D26617" w:rsidP="00F47649">
            <w:pPr>
              <w:pStyle w:val="Header"/>
              <w:spacing w:before="120" w:after="120"/>
              <w:jc w:val="both"/>
            </w:pPr>
          </w:p>
          <w:p w:rsidR="00A97B7F" w:rsidRDefault="00D26617" w:rsidP="00F47649">
            <w:pPr>
              <w:pStyle w:val="Header"/>
              <w:spacing w:before="120" w:after="120"/>
              <w:jc w:val="both"/>
            </w:pPr>
            <w:r w:rsidRPr="005C1E3A">
              <w:t>C.S.H.B. 2667</w:t>
            </w:r>
            <w:r>
              <w:t xml:space="preserve"> sets out the following provisions with regard to requirements for certain court</w:t>
            </w:r>
            <w:r>
              <w:noBreakHyphen/>
            </w:r>
            <w:r>
              <w:t>ordered</w:t>
            </w:r>
            <w:r>
              <w:t xml:space="preserve"> program</w:t>
            </w:r>
            <w:r>
              <w:t xml:space="preserve"> requirements:</w:t>
            </w:r>
          </w:p>
          <w:p w:rsidR="00AC2BF2" w:rsidRDefault="00D26617" w:rsidP="00F47649">
            <w:pPr>
              <w:pStyle w:val="Header"/>
              <w:numPr>
                <w:ilvl w:val="0"/>
                <w:numId w:val="26"/>
              </w:numPr>
              <w:spacing w:before="120" w:after="120"/>
              <w:jc w:val="both"/>
            </w:pPr>
            <w:r>
              <w:t xml:space="preserve">general court-ordered program requirements, including </w:t>
            </w:r>
            <w:r>
              <w:t>requiring</w:t>
            </w:r>
            <w:r>
              <w:t xml:space="preserve"> TCLR to adopt rules</w:t>
            </w:r>
            <w:r>
              <w:t xml:space="preserve"> </w:t>
            </w:r>
            <w:r>
              <w:t>for each court-ordered program regarding the operation of the program and the development of</w:t>
            </w:r>
            <w:r>
              <w:t xml:space="preserve"> </w:t>
            </w:r>
            <w:r>
              <w:t xml:space="preserve">a certificate of </w:t>
            </w:r>
            <w:r>
              <w:t xml:space="preserve">completion </w:t>
            </w:r>
            <w:r>
              <w:t>program</w:t>
            </w:r>
            <w:r>
              <w:t>;</w:t>
            </w:r>
          </w:p>
          <w:p w:rsidR="005564A9" w:rsidRDefault="00D26617" w:rsidP="00F47649">
            <w:pPr>
              <w:pStyle w:val="Header"/>
              <w:numPr>
                <w:ilvl w:val="0"/>
                <w:numId w:val="26"/>
              </w:numPr>
              <w:spacing w:before="120" w:after="120"/>
              <w:jc w:val="both"/>
            </w:pPr>
            <w:r>
              <w:t xml:space="preserve">certain </w:t>
            </w:r>
            <w:r>
              <w:t>additional requirem</w:t>
            </w:r>
            <w:r>
              <w:t>ents for certain alcohol and drug related programs</w:t>
            </w:r>
            <w:r>
              <w:t>, including authorizing</w:t>
            </w:r>
            <w:r>
              <w:t xml:space="preserve"> TCLR to adopt</w:t>
            </w:r>
            <w:r>
              <w:t xml:space="preserve"> certain</w:t>
            </w:r>
            <w:r>
              <w:t xml:space="preserve"> rules for</w:t>
            </w:r>
            <w:r>
              <w:t xml:space="preserve"> </w:t>
            </w:r>
            <w:r>
              <w:t xml:space="preserve">those </w:t>
            </w:r>
            <w:r>
              <w:t>program</w:t>
            </w:r>
            <w:r>
              <w:t>s</w:t>
            </w:r>
            <w:r>
              <w:t>;</w:t>
            </w:r>
          </w:p>
          <w:p w:rsidR="005564A9" w:rsidRDefault="00D26617" w:rsidP="00F47649">
            <w:pPr>
              <w:pStyle w:val="Header"/>
              <w:numPr>
                <w:ilvl w:val="0"/>
                <w:numId w:val="26"/>
              </w:numPr>
              <w:spacing w:before="120" w:after="120"/>
              <w:jc w:val="both"/>
            </w:pPr>
            <w:r>
              <w:t>certain addition</w:t>
            </w:r>
            <w:r>
              <w:t>al</w:t>
            </w:r>
            <w:r>
              <w:t xml:space="preserve"> program requirements for </w:t>
            </w:r>
            <w:r>
              <w:t>the responsible pet owner program</w:t>
            </w:r>
            <w:r>
              <w:t xml:space="preserve">, including </w:t>
            </w:r>
            <w:r>
              <w:t xml:space="preserve"> authoriz</w:t>
            </w:r>
            <w:r>
              <w:t>ing</w:t>
            </w:r>
            <w:r>
              <w:t xml:space="preserve"> TCLR to adopt</w:t>
            </w:r>
            <w:r>
              <w:t xml:space="preserve"> certain</w:t>
            </w:r>
            <w:r>
              <w:t xml:space="preserve"> rules for </w:t>
            </w:r>
            <w:r>
              <w:t>the program</w:t>
            </w:r>
            <w:r>
              <w:t>;</w:t>
            </w:r>
            <w:r>
              <w:t xml:space="preserve"> </w:t>
            </w:r>
            <w:r>
              <w:t>and</w:t>
            </w:r>
          </w:p>
          <w:p w:rsidR="001E22DB" w:rsidRDefault="00D26617" w:rsidP="00F47649">
            <w:pPr>
              <w:pStyle w:val="Header"/>
              <w:numPr>
                <w:ilvl w:val="0"/>
                <w:numId w:val="26"/>
              </w:numPr>
              <w:spacing w:before="120" w:after="120"/>
              <w:jc w:val="both"/>
            </w:pPr>
            <w:r>
              <w:t>the issuance of a certificate of program completion or certificate number showing completion of a court-ordered program</w:t>
            </w:r>
            <w:r>
              <w:t>.</w:t>
            </w:r>
            <w:r>
              <w:t xml:space="preserve"> </w:t>
            </w:r>
          </w:p>
          <w:p w:rsidR="001E22DB" w:rsidRDefault="00D26617" w:rsidP="00F47649">
            <w:pPr>
              <w:pStyle w:val="Header"/>
              <w:jc w:val="both"/>
            </w:pPr>
          </w:p>
          <w:p w:rsidR="00345340" w:rsidRDefault="00D26617" w:rsidP="00F47649">
            <w:pPr>
              <w:pStyle w:val="Header"/>
              <w:jc w:val="both"/>
            </w:pPr>
            <w:r>
              <w:t xml:space="preserve">C.S.H.B. 2667 </w:t>
            </w:r>
            <w:r>
              <w:t>sets out provisions</w:t>
            </w:r>
            <w:r>
              <w:t>, effective September 1, 2020,</w:t>
            </w:r>
            <w:r>
              <w:t xml:space="preserve"> relating to</w:t>
            </w:r>
            <w:r>
              <w:t xml:space="preserve"> </w:t>
            </w:r>
            <w:r>
              <w:t>general standards and requirements of</w:t>
            </w:r>
            <w:r>
              <w:t xml:space="preserve"> practice by</w:t>
            </w:r>
            <w:r>
              <w:t xml:space="preserve"> </w:t>
            </w:r>
            <w:r>
              <w:t>a court-ordered program license holder</w:t>
            </w:r>
            <w:r>
              <w:t xml:space="preserve">, by </w:t>
            </w:r>
            <w:r>
              <w:t>a program provider</w:t>
            </w:r>
            <w:r>
              <w:t>, and by</w:t>
            </w:r>
            <w:r>
              <w:t xml:space="preserve"> an instructor for certain</w:t>
            </w:r>
            <w:r>
              <w:t xml:space="preserve"> </w:t>
            </w:r>
            <w:r>
              <w:t>alcohol or drug related programs</w:t>
            </w:r>
            <w:r>
              <w:t xml:space="preserve">. The bill </w:t>
            </w:r>
            <w:r>
              <w:t xml:space="preserve">sets out </w:t>
            </w:r>
            <w:r>
              <w:t>provisions relating to prohibited practice</w:t>
            </w:r>
            <w:r>
              <w:t>s</w:t>
            </w:r>
            <w:r>
              <w:t xml:space="preserve"> and enforcement, including the provisions</w:t>
            </w:r>
            <w:r>
              <w:t xml:space="preserve"> relating to</w:t>
            </w:r>
            <w:r>
              <w:t>:</w:t>
            </w:r>
          </w:p>
          <w:p w:rsidR="007A571E" w:rsidRDefault="00D26617" w:rsidP="00F47649">
            <w:pPr>
              <w:pStyle w:val="Header"/>
              <w:numPr>
                <w:ilvl w:val="0"/>
                <w:numId w:val="27"/>
              </w:numPr>
              <w:spacing w:before="120" w:after="120"/>
              <w:jc w:val="both"/>
            </w:pPr>
            <w:r>
              <w:t>prohibited practices by all court-ordered program license holders;</w:t>
            </w:r>
          </w:p>
          <w:p w:rsidR="007A571E" w:rsidRDefault="00D26617" w:rsidP="00F47649">
            <w:pPr>
              <w:pStyle w:val="Header"/>
              <w:numPr>
                <w:ilvl w:val="0"/>
                <w:numId w:val="27"/>
              </w:numPr>
              <w:spacing w:before="120" w:after="120"/>
              <w:jc w:val="both"/>
            </w:pPr>
            <w:r>
              <w:t>the grounds for disciplinary action against a license applicant or license holder;</w:t>
            </w:r>
          </w:p>
          <w:p w:rsidR="007A571E" w:rsidRDefault="00D26617" w:rsidP="00F47649">
            <w:pPr>
              <w:pStyle w:val="Header"/>
              <w:numPr>
                <w:ilvl w:val="0"/>
                <w:numId w:val="27"/>
              </w:numPr>
              <w:spacing w:before="120" w:after="120"/>
              <w:jc w:val="both"/>
            </w:pPr>
            <w:r>
              <w:t xml:space="preserve">an administrative penalty for a </w:t>
            </w:r>
            <w:r>
              <w:t>violat</w:t>
            </w:r>
            <w:r>
              <w:t>ion of</w:t>
            </w:r>
            <w:r>
              <w:t xml:space="preserve"> the bill's provisions relating to court-ordered</w:t>
            </w:r>
            <w:r>
              <w:t xml:space="preserve"> </w:t>
            </w:r>
            <w:r>
              <w:t xml:space="preserve">educational </w:t>
            </w:r>
            <w:r>
              <w:t>program licenses or an order issued or a rule adopted under those provisions</w:t>
            </w:r>
            <w:r>
              <w:t xml:space="preserve">; </w:t>
            </w:r>
          </w:p>
          <w:p w:rsidR="00F77E8C" w:rsidRDefault="00D26617" w:rsidP="00F47649">
            <w:pPr>
              <w:pStyle w:val="Header"/>
              <w:numPr>
                <w:ilvl w:val="0"/>
                <w:numId w:val="27"/>
              </w:numPr>
              <w:spacing w:before="120" w:after="120"/>
              <w:jc w:val="both"/>
            </w:pPr>
            <w:r>
              <w:t>onsite</w:t>
            </w:r>
            <w:r>
              <w:t xml:space="preserve"> inspection, monitoring, and audit</w:t>
            </w:r>
            <w:r>
              <w:t>ing</w:t>
            </w:r>
            <w:r>
              <w:t xml:space="preserve"> of a program</w:t>
            </w:r>
            <w:r>
              <w:t xml:space="preserve"> provider or court-order</w:t>
            </w:r>
            <w:r>
              <w:t>ed</w:t>
            </w:r>
            <w:r>
              <w:t xml:space="preserve"> program</w:t>
            </w:r>
            <w:r>
              <w:t>; and</w:t>
            </w:r>
          </w:p>
          <w:p w:rsidR="007A571E" w:rsidRDefault="00D26617" w:rsidP="00F47649">
            <w:pPr>
              <w:pStyle w:val="Header"/>
              <w:numPr>
                <w:ilvl w:val="0"/>
                <w:numId w:val="27"/>
              </w:numPr>
              <w:spacing w:before="120" w:after="120"/>
              <w:jc w:val="both"/>
            </w:pPr>
            <w:r>
              <w:t>complaint investigations.</w:t>
            </w:r>
          </w:p>
          <w:p w:rsidR="000F1273" w:rsidRDefault="00D26617" w:rsidP="00F47649">
            <w:pPr>
              <w:pStyle w:val="Header"/>
              <w:spacing w:before="120" w:after="120"/>
              <w:jc w:val="both"/>
            </w:pPr>
            <w:r>
              <w:t>The bill creates a third degree felony off</w:t>
            </w:r>
            <w:r>
              <w:t xml:space="preserve">ense for a person who knowingly sells, </w:t>
            </w:r>
            <w:r w:rsidRPr="007A719E">
              <w:t>trades,</w:t>
            </w:r>
            <w:r>
              <w:t xml:space="preserve"> issues, or otherwise transfers</w:t>
            </w:r>
            <w:r w:rsidRPr="007A719E">
              <w:t xml:space="preserve"> or possesses with intent to sell, trade, issue, </w:t>
            </w:r>
            <w:r>
              <w:t>or otherwise transfer</w:t>
            </w:r>
            <w:r w:rsidRPr="007A719E">
              <w:t xml:space="preserve"> a certificate of program completion or a certificate number to a person not authorized to possess the certif</w:t>
            </w:r>
            <w:r w:rsidRPr="007A719E">
              <w:t>icate or number.</w:t>
            </w:r>
            <w:r>
              <w:t xml:space="preserve"> The bill creates a third degree felony offense for a person who </w:t>
            </w:r>
            <w:r w:rsidRPr="007A719E">
              <w:t>knowingly possesses a certificate of program completion or a certificate number that the pers</w:t>
            </w:r>
            <w:r>
              <w:t>on is not authorized to possess.</w:t>
            </w:r>
          </w:p>
          <w:p w:rsidR="000F1273" w:rsidRDefault="00D26617" w:rsidP="00F47649">
            <w:pPr>
              <w:pStyle w:val="Header"/>
              <w:jc w:val="both"/>
            </w:pPr>
          </w:p>
          <w:p w:rsidR="00B34A93" w:rsidRDefault="00D26617" w:rsidP="00F47649">
            <w:pPr>
              <w:pStyle w:val="Header"/>
              <w:jc w:val="both"/>
            </w:pPr>
            <w:r>
              <w:t>C.S.H.B. 2667 amends the Alcoholic Beverage Code</w:t>
            </w:r>
            <w:r>
              <w:t>, the Code of Criminal Procedure, the Family Code, the Health and Safety Code, and the Transportation Code to make conforming changes.</w:t>
            </w:r>
            <w:r>
              <w:t xml:space="preserve"> </w:t>
            </w:r>
          </w:p>
          <w:p w:rsidR="00636B15" w:rsidRDefault="00D26617" w:rsidP="00F47649">
            <w:pPr>
              <w:pStyle w:val="Header"/>
              <w:jc w:val="both"/>
              <w:rPr>
                <w:b/>
              </w:rPr>
            </w:pPr>
          </w:p>
          <w:p w:rsidR="000E5992" w:rsidRDefault="00D26617" w:rsidP="00F47649">
            <w:pPr>
              <w:pStyle w:val="Header"/>
              <w:jc w:val="both"/>
              <w:rPr>
                <w:b/>
              </w:rPr>
            </w:pPr>
            <w:r w:rsidRPr="000E5992">
              <w:rPr>
                <w:b/>
              </w:rPr>
              <w:t>Texas Department of Licensing and Regulation</w:t>
            </w:r>
          </w:p>
          <w:p w:rsidR="000E5992" w:rsidRDefault="00D26617" w:rsidP="00F47649">
            <w:pPr>
              <w:pStyle w:val="Header"/>
              <w:jc w:val="both"/>
              <w:rPr>
                <w:b/>
              </w:rPr>
            </w:pPr>
          </w:p>
          <w:p w:rsidR="00B34A93" w:rsidRDefault="00D26617" w:rsidP="00F47649">
            <w:pPr>
              <w:pStyle w:val="Header"/>
              <w:jc w:val="both"/>
            </w:pPr>
            <w:r>
              <w:t>C.S.H.B. 2667</w:t>
            </w:r>
            <w:r>
              <w:t xml:space="preserve"> amends the Occupations Code to</w:t>
            </w:r>
            <w:r>
              <w:t xml:space="preserve"> authorize TCLR</w:t>
            </w:r>
            <w:r>
              <w:t xml:space="preserve"> by rule</w:t>
            </w:r>
            <w:r>
              <w:t xml:space="preserve"> to es</w:t>
            </w:r>
            <w:r>
              <w:t xml:space="preserve">tablish the following for each program regulated by TDLR, including a program under which a license is issued by </w:t>
            </w:r>
            <w:r>
              <w:t>TDLR</w:t>
            </w:r>
            <w:r>
              <w:t>:</w:t>
            </w:r>
          </w:p>
          <w:p w:rsidR="00B34A93" w:rsidRDefault="00D26617" w:rsidP="00F47649">
            <w:pPr>
              <w:pStyle w:val="Header"/>
              <w:numPr>
                <w:ilvl w:val="0"/>
                <w:numId w:val="21"/>
              </w:numPr>
              <w:spacing w:before="120" w:after="120"/>
              <w:jc w:val="both"/>
            </w:pPr>
            <w:r>
              <w:t>the length of a license term;</w:t>
            </w:r>
          </w:p>
          <w:p w:rsidR="00B34A93" w:rsidRDefault="00D26617" w:rsidP="00F47649">
            <w:pPr>
              <w:pStyle w:val="Header"/>
              <w:numPr>
                <w:ilvl w:val="0"/>
                <w:numId w:val="21"/>
              </w:numPr>
              <w:spacing w:before="120" w:after="120"/>
              <w:jc w:val="both"/>
            </w:pPr>
            <w:r>
              <w:t>a fee for the issuance or renewal of a license; and</w:t>
            </w:r>
          </w:p>
          <w:p w:rsidR="00B34A93" w:rsidRDefault="00D26617" w:rsidP="00F47649">
            <w:pPr>
              <w:pStyle w:val="Header"/>
              <w:numPr>
                <w:ilvl w:val="0"/>
                <w:numId w:val="21"/>
              </w:numPr>
              <w:spacing w:before="120" w:after="120"/>
              <w:jc w:val="both"/>
            </w:pPr>
            <w:r>
              <w:t>any continuing education required to renew a license.</w:t>
            </w:r>
          </w:p>
          <w:p w:rsidR="00AE6452" w:rsidRDefault="00D26617" w:rsidP="00F47649">
            <w:pPr>
              <w:pStyle w:val="Header"/>
              <w:spacing w:before="120" w:after="120"/>
              <w:jc w:val="both"/>
            </w:pPr>
            <w:r>
              <w:t>T</w:t>
            </w:r>
            <w:r>
              <w:t>he bill removes a provision</w:t>
            </w:r>
            <w:r>
              <w:t xml:space="preserve"> </w:t>
            </w:r>
            <w:r>
              <w:t xml:space="preserve">establishing </w:t>
            </w:r>
            <w:r>
              <w:t>a September 1, 2019</w:t>
            </w:r>
            <w:r>
              <w:t>,</w:t>
            </w:r>
            <w:r>
              <w:t xml:space="preserve"> expiration date </w:t>
            </w:r>
            <w:r>
              <w:t>for</w:t>
            </w:r>
            <w:r>
              <w:t xml:space="preserve"> </w:t>
            </w:r>
            <w:r>
              <w:t xml:space="preserve">statutory provisions </w:t>
            </w:r>
            <w:r>
              <w:t>governing</w:t>
            </w:r>
            <w:r>
              <w:t xml:space="preserve"> </w:t>
            </w:r>
            <w:r>
              <w:t>rules adopted by</w:t>
            </w:r>
            <w:r>
              <w:t xml:space="preserve"> TCLR relating to the scope of practice of or a health</w:t>
            </w:r>
            <w:r>
              <w:noBreakHyphen/>
            </w:r>
            <w:r>
              <w:t>related standard of care for certain health-related professions.</w:t>
            </w:r>
          </w:p>
          <w:p w:rsidR="00AE6452" w:rsidRDefault="00D26617" w:rsidP="00F47649">
            <w:pPr>
              <w:pStyle w:val="Header"/>
              <w:spacing w:before="120" w:after="120"/>
              <w:jc w:val="both"/>
            </w:pPr>
          </w:p>
          <w:p w:rsidR="00AE6452" w:rsidRDefault="00D26617" w:rsidP="00F47649">
            <w:pPr>
              <w:pStyle w:val="Header"/>
              <w:spacing w:before="120" w:after="120"/>
              <w:jc w:val="both"/>
              <w:rPr>
                <w:b/>
              </w:rPr>
            </w:pPr>
            <w:r>
              <w:rPr>
                <w:b/>
              </w:rPr>
              <w:t>Midwives</w:t>
            </w:r>
          </w:p>
          <w:p w:rsidR="00AE6452" w:rsidRDefault="00D26617" w:rsidP="00F47649">
            <w:pPr>
              <w:pStyle w:val="Header"/>
              <w:spacing w:before="120" w:after="120"/>
              <w:jc w:val="both"/>
              <w:rPr>
                <w:b/>
              </w:rPr>
            </w:pPr>
          </w:p>
          <w:p w:rsidR="00AE6452" w:rsidRDefault="00D26617" w:rsidP="00F47649">
            <w:pPr>
              <w:pStyle w:val="Header"/>
              <w:spacing w:before="120" w:after="120"/>
              <w:jc w:val="both"/>
            </w:pPr>
            <w:r>
              <w:t xml:space="preserve">C.S.H.B. </w:t>
            </w:r>
            <w:r>
              <w:t xml:space="preserve">2667 </w:t>
            </w:r>
            <w:r>
              <w:t xml:space="preserve">amends the Occupations Code to remove </w:t>
            </w:r>
            <w:r>
              <w:t>a</w:t>
            </w:r>
            <w:r>
              <w:t xml:space="preserve"> specification that the </w:t>
            </w:r>
            <w:r>
              <w:t>presiding officer</w:t>
            </w:r>
            <w:r>
              <w:t xml:space="preserve"> of the </w:t>
            </w:r>
            <w:r>
              <w:t>M</w:t>
            </w:r>
            <w:r>
              <w:t xml:space="preserve">idwives </w:t>
            </w:r>
            <w:r>
              <w:t>A</w:t>
            </w:r>
            <w:r>
              <w:t xml:space="preserve">dvisory </w:t>
            </w:r>
            <w:r>
              <w:t>B</w:t>
            </w:r>
            <w:r>
              <w:t xml:space="preserve">oard </w:t>
            </w:r>
            <w:r>
              <w:t>designated by</w:t>
            </w:r>
            <w:r>
              <w:t xml:space="preserve"> TCLR </w:t>
            </w:r>
            <w:r>
              <w:t>be</w:t>
            </w:r>
            <w:r>
              <w:t xml:space="preserve"> a public member of the board</w:t>
            </w:r>
            <w:r>
              <w:t xml:space="preserve">, but </w:t>
            </w:r>
            <w:r>
              <w:t xml:space="preserve">establishes that this provision does not affect the entitlement </w:t>
            </w:r>
            <w:r>
              <w:t xml:space="preserve">of a </w:t>
            </w:r>
            <w:r>
              <w:t xml:space="preserve">board </w:t>
            </w:r>
            <w:r>
              <w:t xml:space="preserve">member </w:t>
            </w:r>
            <w:r>
              <w:t>who is serving as the presiding officer of the board immediately before the bill's effective date to continue serving in that capacity for the remainder of the member's term as presiding officer</w:t>
            </w:r>
            <w:r>
              <w:t xml:space="preserve">. The bill </w:t>
            </w:r>
            <w:r>
              <w:t xml:space="preserve">specifies that the </w:t>
            </w:r>
            <w:r>
              <w:t>requirements f</w:t>
            </w:r>
            <w:r>
              <w:t>or</w:t>
            </w:r>
            <w:r>
              <w:t xml:space="preserve"> basic</w:t>
            </w:r>
            <w:r>
              <w:t xml:space="preserve"> midwifery</w:t>
            </w:r>
            <w:r>
              <w:t xml:space="preserve"> education include</w:t>
            </w:r>
            <w:r>
              <w:t xml:space="preserve"> </w:t>
            </w:r>
            <w:r>
              <w:t xml:space="preserve">basic requirements for midwifery </w:t>
            </w:r>
            <w:r>
              <w:t>preceptors and students</w:t>
            </w:r>
            <w:r>
              <w:t xml:space="preserve">. </w:t>
            </w:r>
            <w:r>
              <w:t xml:space="preserve">The bill repeals statutory provisions </w:t>
            </w:r>
            <w:r>
              <w:t xml:space="preserve">relating to certain fees in regard to </w:t>
            </w:r>
            <w:r>
              <w:t>midwives</w:t>
            </w:r>
            <w:r>
              <w:t>.</w:t>
            </w:r>
          </w:p>
          <w:p w:rsidR="00AE6452" w:rsidRDefault="00D26617" w:rsidP="00F47649">
            <w:pPr>
              <w:pStyle w:val="Header"/>
              <w:spacing w:before="120" w:after="120"/>
              <w:jc w:val="both"/>
            </w:pPr>
          </w:p>
          <w:p w:rsidR="000E5992" w:rsidRDefault="00D26617" w:rsidP="00F47649">
            <w:pPr>
              <w:pStyle w:val="Header"/>
              <w:spacing w:before="120" w:after="120"/>
              <w:jc w:val="both"/>
              <w:rPr>
                <w:b/>
              </w:rPr>
            </w:pPr>
            <w:r>
              <w:rPr>
                <w:b/>
              </w:rPr>
              <w:t>Massage Therapists, Barbers, and Cosmetologists</w:t>
            </w:r>
          </w:p>
          <w:p w:rsidR="00AE6452" w:rsidRPr="002A1BDF" w:rsidRDefault="00D26617" w:rsidP="00F47649">
            <w:pPr>
              <w:pStyle w:val="Header"/>
              <w:spacing w:before="120" w:after="120"/>
              <w:jc w:val="both"/>
              <w:rPr>
                <w:b/>
              </w:rPr>
            </w:pPr>
          </w:p>
          <w:p w:rsidR="003A77BC" w:rsidRDefault="00D26617" w:rsidP="00F47649">
            <w:pPr>
              <w:pStyle w:val="Header"/>
              <w:jc w:val="both"/>
            </w:pPr>
            <w:r>
              <w:t xml:space="preserve">C.S.H.B. </w:t>
            </w:r>
            <w:r>
              <w:t xml:space="preserve">2667 </w:t>
            </w:r>
            <w:r>
              <w:t xml:space="preserve">amends the </w:t>
            </w:r>
            <w:r>
              <w:t xml:space="preserve">Occupations Code to </w:t>
            </w:r>
            <w:r>
              <w:t xml:space="preserve">authorize </w:t>
            </w:r>
            <w:r>
              <w:t>TDLR</w:t>
            </w:r>
            <w:r>
              <w:t xml:space="preserve"> to issue a barbershop and massage establishment license</w:t>
            </w:r>
            <w:r>
              <w:t xml:space="preserve"> </w:t>
            </w:r>
            <w:r>
              <w:t>that</w:t>
            </w:r>
            <w:r>
              <w:t xml:space="preserve"> authorizes a license</w:t>
            </w:r>
            <w:r>
              <w:t xml:space="preserve"> </w:t>
            </w:r>
            <w:r>
              <w:t>holder</w:t>
            </w:r>
            <w:r>
              <w:t xml:space="preserve"> to own, operate, or manage a shop or establishment in which any practice of barbering </w:t>
            </w:r>
            <w:r>
              <w:t>or</w:t>
            </w:r>
            <w:r>
              <w:t xml:space="preserve"> massage therapy or other massage services is performed. The bill requires TDLR to issue a barbershop and massage establishment lic</w:t>
            </w:r>
            <w:r>
              <w:t>ense to an applicant</w:t>
            </w:r>
            <w:r>
              <w:t xml:space="preserve"> that meets certain requirements, </w:t>
            </w:r>
            <w:r>
              <w:t>submits an application on a form prescribed by TD</w:t>
            </w:r>
            <w:r>
              <w:t>LR</w:t>
            </w:r>
            <w:r>
              <w:t>,</w:t>
            </w:r>
            <w:r>
              <w:t xml:space="preserve"> and </w:t>
            </w:r>
            <w:r>
              <w:t>pays the requi</w:t>
            </w:r>
            <w:r>
              <w:t>red fees.</w:t>
            </w:r>
            <w:r>
              <w:t xml:space="preserve"> </w:t>
            </w:r>
            <w:r>
              <w:t xml:space="preserve">The bill requires the holder of such </w:t>
            </w:r>
            <w:r>
              <w:t xml:space="preserve">a </w:t>
            </w:r>
            <w:r>
              <w:t>license to comply with</w:t>
            </w:r>
            <w:r>
              <w:t xml:space="preserve"> applicable provisions of the</w:t>
            </w:r>
            <w:r>
              <w:t xml:space="preserve"> </w:t>
            </w:r>
            <w:r>
              <w:t>bill</w:t>
            </w:r>
            <w:r>
              <w:t xml:space="preserve"> </w:t>
            </w:r>
            <w:r>
              <w:t>regulating barbering and massage therapy</w:t>
            </w:r>
            <w:r>
              <w:t>;</w:t>
            </w:r>
            <w:r>
              <w:t xml:space="preserve"> </w:t>
            </w:r>
            <w:r>
              <w:t xml:space="preserve">statutory provisions relating to massage therapy, barbers, and the regulation of barbering and cosmetology; </w:t>
            </w:r>
            <w:r>
              <w:t>and TCLR rules related to barbering</w:t>
            </w:r>
            <w:r>
              <w:t xml:space="preserve"> </w:t>
            </w:r>
            <w:r>
              <w:t>and massage therapy.</w:t>
            </w:r>
          </w:p>
          <w:p w:rsidR="00DB63BC" w:rsidRDefault="00D26617" w:rsidP="00F47649">
            <w:pPr>
              <w:pStyle w:val="Header"/>
              <w:jc w:val="both"/>
            </w:pPr>
          </w:p>
          <w:p w:rsidR="00CE7F34" w:rsidRDefault="00D26617" w:rsidP="00F47649">
            <w:pPr>
              <w:pStyle w:val="Header"/>
              <w:jc w:val="both"/>
            </w:pPr>
            <w:r>
              <w:t>C.S.</w:t>
            </w:r>
            <w:r>
              <w:t xml:space="preserve">H.B. 2667 </w:t>
            </w:r>
            <w:r>
              <w:t>authorize</w:t>
            </w:r>
            <w:r>
              <w:t>s</w:t>
            </w:r>
            <w:r>
              <w:t xml:space="preserve"> TDLR to issue </w:t>
            </w:r>
            <w:r>
              <w:t xml:space="preserve">a dual shop and massage establishment license that </w:t>
            </w:r>
            <w:r>
              <w:t xml:space="preserve">authorizes a person holding </w:t>
            </w:r>
            <w:r>
              <w:t xml:space="preserve">such a </w:t>
            </w:r>
            <w:r>
              <w:t>license to own, operate, or manage an establishment in which any practice</w:t>
            </w:r>
            <w:r>
              <w:t xml:space="preserve"> of</w:t>
            </w:r>
            <w:r>
              <w:t xml:space="preserve"> barbering,</w:t>
            </w:r>
            <w:r>
              <w:t xml:space="preserve"> cosmetology</w:t>
            </w:r>
            <w:r>
              <w:t>,</w:t>
            </w:r>
            <w:r>
              <w:t xml:space="preserve"> or massage therapy or </w:t>
            </w:r>
            <w:r>
              <w:t xml:space="preserve">any </w:t>
            </w:r>
            <w:r>
              <w:t>other massage services are performed.</w:t>
            </w:r>
            <w:r>
              <w:t xml:space="preserve"> The bill </w:t>
            </w:r>
            <w:r>
              <w:t xml:space="preserve">requires TDLR </w:t>
            </w:r>
            <w:r>
              <w:t>to</w:t>
            </w:r>
            <w:r>
              <w:t xml:space="preserve"> issue a dual shop and massage establishment license to an applicant </w:t>
            </w:r>
            <w:r>
              <w:t xml:space="preserve">that </w:t>
            </w:r>
            <w:r>
              <w:t xml:space="preserve">meets </w:t>
            </w:r>
            <w:r>
              <w:t>specified</w:t>
            </w:r>
            <w:r>
              <w:t xml:space="preserve"> requirements</w:t>
            </w:r>
            <w:r>
              <w:t>,</w:t>
            </w:r>
            <w:r>
              <w:t xml:space="preserve"> submits an application on a form pr</w:t>
            </w:r>
            <w:r>
              <w:t>escribed by TDLR</w:t>
            </w:r>
            <w:r>
              <w:t>,</w:t>
            </w:r>
            <w:r>
              <w:t xml:space="preserve"> and pays the required fees.</w:t>
            </w:r>
            <w:r>
              <w:t xml:space="preserve"> </w:t>
            </w:r>
            <w:r>
              <w:t xml:space="preserve">The bill requires the holder of such </w:t>
            </w:r>
            <w:r>
              <w:t xml:space="preserve">a </w:t>
            </w:r>
            <w:r>
              <w:t>license to comply with</w:t>
            </w:r>
            <w:r>
              <w:t xml:space="preserve"> </w:t>
            </w:r>
            <w:r w:rsidRPr="00BD16E2">
              <w:t>the bill's provisions regulating barbering and massage therapy;</w:t>
            </w:r>
            <w:r>
              <w:t xml:space="preserve"> statutory provisions relating to massage therapy, barbers, cosmetologists, and the r</w:t>
            </w:r>
            <w:r>
              <w:t>egulation of barbering and cosmetology</w:t>
            </w:r>
            <w:r>
              <w:t xml:space="preserve">; </w:t>
            </w:r>
            <w:r>
              <w:t xml:space="preserve">and </w:t>
            </w:r>
            <w:r>
              <w:t xml:space="preserve">TCLR rules </w:t>
            </w:r>
            <w:r>
              <w:t>related</w:t>
            </w:r>
            <w:r>
              <w:t xml:space="preserve"> to barbering, cosmetology, and massage therapy</w:t>
            </w:r>
            <w:r>
              <w:t>.</w:t>
            </w:r>
          </w:p>
          <w:p w:rsidR="00CE7F34" w:rsidRDefault="00D26617" w:rsidP="00F47649">
            <w:pPr>
              <w:pStyle w:val="Header"/>
              <w:spacing w:before="120" w:after="120"/>
              <w:jc w:val="both"/>
            </w:pPr>
            <w:r>
              <w:br/>
              <w:t>C.S.H.B. 2667 requires TDLR to administer the bill's provision</w:t>
            </w:r>
            <w:r>
              <w:t>s</w:t>
            </w:r>
            <w:r>
              <w:t xml:space="preserve"> relating to the regulation</w:t>
            </w:r>
            <w:r>
              <w:t xml:space="preserve"> of barbering and massage therapy and establishes that a reference to the powers or duties of TCLR, the executive director of TDLR, or TDLR</w:t>
            </w:r>
            <w:r>
              <w:t xml:space="preserve"> in </w:t>
            </w:r>
            <w:r>
              <w:t>those</w:t>
            </w:r>
            <w:r>
              <w:t xml:space="preserve"> provisions</w:t>
            </w:r>
            <w:r>
              <w:t xml:space="preserve"> does not limit the general powers granted by state law to TCLR, the executive director, or TDLR.</w:t>
            </w:r>
            <w:r>
              <w:t xml:space="preserve"> The bill requires the advisory boards for massage therapy, barber</w:t>
            </w:r>
            <w:r>
              <w:t>ing</w:t>
            </w:r>
            <w:r>
              <w:t xml:space="preserve">, and cosmetology to advise TCLR on administering </w:t>
            </w:r>
            <w:r>
              <w:t xml:space="preserve">applicable </w:t>
            </w:r>
            <w:r>
              <w:t xml:space="preserve">provisions </w:t>
            </w:r>
            <w:r>
              <w:t xml:space="preserve">of the bill </w:t>
            </w:r>
            <w:r>
              <w:t>and requires TCLR</w:t>
            </w:r>
            <w:r>
              <w:t>, not later than June 1, 2020,</w:t>
            </w:r>
            <w:r>
              <w:t xml:space="preserve"> to adopt rules for the administration of </w:t>
            </w:r>
            <w:r>
              <w:t>those</w:t>
            </w:r>
            <w:r>
              <w:t xml:space="preserve"> provisio</w:t>
            </w:r>
            <w:r>
              <w:t>ns.</w:t>
            </w:r>
          </w:p>
          <w:p w:rsidR="00D218B9" w:rsidRDefault="00D26617" w:rsidP="00F47649">
            <w:pPr>
              <w:pStyle w:val="Header"/>
              <w:spacing w:before="120" w:after="120"/>
              <w:jc w:val="both"/>
            </w:pPr>
          </w:p>
          <w:p w:rsidR="00D218B9" w:rsidRDefault="00D26617" w:rsidP="00F47649">
            <w:pPr>
              <w:pStyle w:val="Header"/>
              <w:spacing w:before="120" w:after="120"/>
              <w:jc w:val="both"/>
            </w:pPr>
            <w:r>
              <w:t xml:space="preserve">C.S.H.B. 2667 </w:t>
            </w:r>
            <w:r>
              <w:t xml:space="preserve">changes the inspection requirement for </w:t>
            </w:r>
            <w:r>
              <w:t xml:space="preserve">each </w:t>
            </w:r>
            <w:r>
              <w:t>shop or other facility that holds a license, certificate, or permit in which barbering or cosmetology is performed to occur at least once every four years, with exception</w:t>
            </w:r>
            <w:r>
              <w:t>s</w:t>
            </w:r>
            <w:r>
              <w:t>. The bill requires TD</w:t>
            </w:r>
            <w:r>
              <w:t xml:space="preserve">LR to inspect, at least once every two years, each </w:t>
            </w:r>
            <w:r>
              <w:t xml:space="preserve">specialty shop that holds </w:t>
            </w:r>
            <w:r>
              <w:t xml:space="preserve">such </w:t>
            </w:r>
            <w:r>
              <w:t>a license, certificate, or permit and at which the following are performed:</w:t>
            </w:r>
          </w:p>
          <w:p w:rsidR="00D218B9" w:rsidRDefault="00D26617" w:rsidP="00F47649">
            <w:pPr>
              <w:pStyle w:val="Header"/>
              <w:numPr>
                <w:ilvl w:val="0"/>
                <w:numId w:val="22"/>
              </w:numPr>
              <w:spacing w:before="120" w:after="120"/>
              <w:jc w:val="both"/>
            </w:pPr>
            <w:r>
              <w:t>treating a person's nails; or</w:t>
            </w:r>
          </w:p>
          <w:p w:rsidR="00D218B9" w:rsidRDefault="00D26617" w:rsidP="00F47649">
            <w:pPr>
              <w:pStyle w:val="Header"/>
              <w:numPr>
                <w:ilvl w:val="0"/>
                <w:numId w:val="22"/>
              </w:numPr>
              <w:spacing w:before="120" w:after="120"/>
              <w:jc w:val="both"/>
            </w:pPr>
            <w:r>
              <w:t>massaging, cleansing, treating, or beautifying a person's hands</w:t>
            </w:r>
            <w:r>
              <w:t>.</w:t>
            </w:r>
          </w:p>
          <w:p w:rsidR="000E5992" w:rsidRDefault="00D26617" w:rsidP="00F47649">
            <w:pPr>
              <w:pStyle w:val="Header"/>
              <w:spacing w:before="120" w:after="120"/>
              <w:jc w:val="both"/>
            </w:pPr>
          </w:p>
          <w:p w:rsidR="000E5992" w:rsidRDefault="00D26617" w:rsidP="00F47649">
            <w:pPr>
              <w:pStyle w:val="Header"/>
              <w:spacing w:before="120" w:after="120"/>
              <w:jc w:val="both"/>
              <w:rPr>
                <w:b/>
              </w:rPr>
            </w:pPr>
            <w:r>
              <w:rPr>
                <w:b/>
              </w:rPr>
              <w:t>Us</w:t>
            </w:r>
            <w:r>
              <w:rPr>
                <w:b/>
              </w:rPr>
              <w:t>ed Automotive Parts Recy</w:t>
            </w:r>
            <w:r>
              <w:rPr>
                <w:b/>
              </w:rPr>
              <w:t>c</w:t>
            </w:r>
            <w:r>
              <w:rPr>
                <w:b/>
              </w:rPr>
              <w:t>le</w:t>
            </w:r>
            <w:r>
              <w:rPr>
                <w:b/>
              </w:rPr>
              <w:t xml:space="preserve">rs </w:t>
            </w:r>
          </w:p>
          <w:p w:rsidR="00D275C4" w:rsidRDefault="00D26617" w:rsidP="00F47649">
            <w:pPr>
              <w:pStyle w:val="Header"/>
              <w:spacing w:before="120" w:after="120"/>
              <w:jc w:val="both"/>
              <w:rPr>
                <w:b/>
              </w:rPr>
            </w:pPr>
          </w:p>
          <w:p w:rsidR="00D218B9" w:rsidRDefault="00D26617" w:rsidP="00F47649">
            <w:pPr>
              <w:pStyle w:val="Header"/>
              <w:spacing w:before="120" w:after="120"/>
              <w:jc w:val="both"/>
            </w:pPr>
            <w:r>
              <w:t xml:space="preserve">C.S.H.B. </w:t>
            </w:r>
            <w:r>
              <w:t xml:space="preserve">2667 </w:t>
            </w:r>
            <w:r>
              <w:t xml:space="preserve">amends the Occupations Code to decrease the minimum frequency </w:t>
            </w:r>
            <w:r>
              <w:t>with which</w:t>
            </w:r>
            <w:r>
              <w:t xml:space="preserve"> TDLR is required to inspect each used automotive parts recycling facility from every two years to every four years.</w:t>
            </w:r>
          </w:p>
          <w:p w:rsidR="000B6337" w:rsidRPr="00F72680" w:rsidRDefault="00D26617" w:rsidP="00F47649">
            <w:pPr>
              <w:pStyle w:val="Header"/>
              <w:spacing w:before="120" w:after="120"/>
              <w:jc w:val="both"/>
            </w:pPr>
          </w:p>
          <w:p w:rsidR="000E5992" w:rsidRDefault="00D26617" w:rsidP="00F47649">
            <w:pPr>
              <w:pStyle w:val="Header"/>
              <w:spacing w:before="120" w:after="120"/>
              <w:jc w:val="both"/>
              <w:rPr>
                <w:b/>
              </w:rPr>
            </w:pPr>
            <w:r>
              <w:rPr>
                <w:b/>
              </w:rPr>
              <w:t>Repealers</w:t>
            </w:r>
          </w:p>
          <w:p w:rsidR="00636B15" w:rsidRDefault="00D26617" w:rsidP="00F47649">
            <w:pPr>
              <w:pStyle w:val="Header"/>
              <w:spacing w:before="120" w:after="120"/>
              <w:jc w:val="both"/>
            </w:pPr>
          </w:p>
          <w:p w:rsidR="00852672" w:rsidRDefault="00D26617" w:rsidP="00F47649">
            <w:pPr>
              <w:pStyle w:val="Header"/>
              <w:spacing w:before="120" w:after="120"/>
              <w:jc w:val="both"/>
            </w:pPr>
            <w:r>
              <w:t xml:space="preserve">C.S.H.B. </w:t>
            </w:r>
            <w:r>
              <w:t>2667 repeals the following provisions:</w:t>
            </w:r>
          </w:p>
          <w:p w:rsidR="00880CE2" w:rsidRDefault="00D26617" w:rsidP="00F47649">
            <w:pPr>
              <w:pStyle w:val="Header"/>
              <w:numPr>
                <w:ilvl w:val="0"/>
                <w:numId w:val="23"/>
              </w:numPr>
              <w:spacing w:before="120" w:after="120"/>
              <w:jc w:val="both"/>
            </w:pPr>
            <w:r>
              <w:t>Section 106.115(b), Alcoholic Beverage Code</w:t>
            </w:r>
          </w:p>
          <w:p w:rsidR="00880CE2" w:rsidRDefault="00D26617" w:rsidP="00F47649">
            <w:pPr>
              <w:pStyle w:val="Header"/>
              <w:numPr>
                <w:ilvl w:val="0"/>
                <w:numId w:val="23"/>
              </w:numPr>
              <w:spacing w:before="120" w:after="120"/>
              <w:jc w:val="both"/>
            </w:pPr>
            <w:r>
              <w:t>Article 42A.405, Code of Criminal Procedure</w:t>
            </w:r>
          </w:p>
          <w:p w:rsidR="00880CE2" w:rsidRDefault="00D26617" w:rsidP="00F47649">
            <w:pPr>
              <w:pStyle w:val="Header"/>
              <w:numPr>
                <w:ilvl w:val="0"/>
                <w:numId w:val="23"/>
              </w:numPr>
              <w:spacing w:before="120" w:after="120"/>
              <w:jc w:val="both"/>
            </w:pPr>
            <w:r>
              <w:t xml:space="preserve">Article 42A.511(b), Code of Criminal Procedure, as added by Chapter 1132 (H.B. 162), Acts of the 85th Legislature, Regular </w:t>
            </w:r>
            <w:r>
              <w:t>Session, 2017</w:t>
            </w:r>
          </w:p>
          <w:p w:rsidR="00507F58" w:rsidRDefault="00D26617" w:rsidP="00F47649">
            <w:pPr>
              <w:pStyle w:val="Header"/>
              <w:numPr>
                <w:ilvl w:val="0"/>
                <w:numId w:val="23"/>
              </w:numPr>
              <w:spacing w:before="120" w:after="120"/>
              <w:jc w:val="both"/>
            </w:pPr>
            <w:r>
              <w:t>Section 54.047(e), Family Code</w:t>
            </w:r>
          </w:p>
          <w:p w:rsidR="00880CE2" w:rsidRPr="00852672" w:rsidRDefault="00D26617" w:rsidP="00F47649">
            <w:pPr>
              <w:pStyle w:val="Header"/>
              <w:numPr>
                <w:ilvl w:val="0"/>
                <w:numId w:val="23"/>
              </w:numPr>
              <w:spacing w:before="120" w:after="120"/>
              <w:jc w:val="both"/>
            </w:pPr>
            <w:r w:rsidRPr="00507F58">
              <w:t>Section 203.152, Occupations Code</w:t>
            </w:r>
          </w:p>
          <w:p w:rsidR="00D87A56" w:rsidRPr="009C219B" w:rsidRDefault="00D26617" w:rsidP="00F47649">
            <w:pPr>
              <w:pStyle w:val="Header"/>
              <w:spacing w:before="120" w:after="120"/>
              <w:jc w:val="both"/>
            </w:pPr>
            <w:r>
              <w:t xml:space="preserve">  </w:t>
            </w:r>
          </w:p>
        </w:tc>
      </w:tr>
      <w:tr w:rsidR="00776770" w:rsidTr="005A0650">
        <w:tc>
          <w:tcPr>
            <w:tcW w:w="9576" w:type="dxa"/>
          </w:tcPr>
          <w:p w:rsidR="008423E4" w:rsidRPr="00A8133F" w:rsidRDefault="00D26617" w:rsidP="00F47649">
            <w:pPr>
              <w:jc w:val="both"/>
              <w:rPr>
                <w:b/>
              </w:rPr>
            </w:pPr>
            <w:r w:rsidRPr="009C1E9A">
              <w:rPr>
                <w:b/>
                <w:u w:val="single"/>
              </w:rPr>
              <w:t>EFFECTIVE DATE</w:t>
            </w:r>
            <w:r>
              <w:rPr>
                <w:b/>
              </w:rPr>
              <w:t xml:space="preserve"> </w:t>
            </w:r>
          </w:p>
          <w:p w:rsidR="008423E4" w:rsidRDefault="00D26617" w:rsidP="00F47649">
            <w:pPr>
              <w:jc w:val="both"/>
            </w:pPr>
          </w:p>
          <w:p w:rsidR="008423E4" w:rsidRPr="003624F2" w:rsidRDefault="00D26617" w:rsidP="00F47649">
            <w:pPr>
              <w:pStyle w:val="Header"/>
              <w:tabs>
                <w:tab w:val="clear" w:pos="4320"/>
                <w:tab w:val="clear" w:pos="8640"/>
              </w:tabs>
              <w:jc w:val="both"/>
            </w:pPr>
            <w:r>
              <w:t xml:space="preserve">Except as otherwise provided, </w:t>
            </w:r>
            <w:r>
              <w:t>September 1, 2019.</w:t>
            </w:r>
          </w:p>
          <w:p w:rsidR="008423E4" w:rsidRPr="00233FDB" w:rsidRDefault="00D26617" w:rsidP="00F47649">
            <w:pPr>
              <w:jc w:val="both"/>
              <w:rPr>
                <w:b/>
              </w:rPr>
            </w:pPr>
          </w:p>
        </w:tc>
      </w:tr>
      <w:tr w:rsidR="00776770" w:rsidTr="005A0650">
        <w:tc>
          <w:tcPr>
            <w:tcW w:w="9576" w:type="dxa"/>
          </w:tcPr>
          <w:p w:rsidR="000D19FC" w:rsidRDefault="00D26617" w:rsidP="00F47649">
            <w:pPr>
              <w:jc w:val="both"/>
              <w:rPr>
                <w:b/>
                <w:u w:val="single"/>
              </w:rPr>
            </w:pPr>
            <w:r>
              <w:rPr>
                <w:b/>
                <w:u w:val="single"/>
              </w:rPr>
              <w:t>COMPARISON OF ORIGINAL AND SUBSTITUTE</w:t>
            </w:r>
          </w:p>
          <w:p w:rsidR="00F323A0" w:rsidRDefault="00D26617" w:rsidP="00F47649">
            <w:pPr>
              <w:jc w:val="both"/>
            </w:pPr>
          </w:p>
          <w:p w:rsidR="00F323A0" w:rsidRDefault="00D26617" w:rsidP="00F47649">
            <w:pPr>
              <w:jc w:val="both"/>
            </w:pPr>
            <w:r>
              <w:t xml:space="preserve">While C.S.H.B. 2667 may differ from the original in minor or </w:t>
            </w:r>
            <w:r>
              <w:t>nonsubstantive ways, the following summarizes the substantial differences between the introduced and committee substitute versions of the bill.</w:t>
            </w:r>
          </w:p>
          <w:p w:rsidR="001540AA" w:rsidRDefault="00D26617" w:rsidP="00F47649">
            <w:pPr>
              <w:jc w:val="both"/>
            </w:pPr>
          </w:p>
          <w:p w:rsidR="00E3155C" w:rsidRDefault="00D26617" w:rsidP="00F47649">
            <w:pPr>
              <w:spacing w:before="120" w:after="120"/>
              <w:jc w:val="both"/>
            </w:pPr>
            <w:r w:rsidRPr="001540AA">
              <w:t xml:space="preserve">The substitute does not include provisions relating to driver education, </w:t>
            </w:r>
            <w:r w:rsidRPr="00E3155C">
              <w:t>occupational license renewal,</w:t>
            </w:r>
            <w:r>
              <w:t xml:space="preserve"> </w:t>
            </w:r>
            <w:r w:rsidRPr="001540AA">
              <w:t>orthotic</w:t>
            </w:r>
            <w:r w:rsidRPr="001540AA">
              <w:t xml:space="preserve"> and prosthetic technicians, and mold</w:t>
            </w:r>
            <w:r>
              <w:t xml:space="preserve"> assessors and remediators</w:t>
            </w:r>
            <w:r w:rsidRPr="001540AA">
              <w:t>.</w:t>
            </w:r>
            <w:r>
              <w:t xml:space="preserve"> The substitute includes provisions relating to the following:</w:t>
            </w:r>
          </w:p>
          <w:p w:rsidR="00E3155C" w:rsidRDefault="00D26617" w:rsidP="00F47649">
            <w:pPr>
              <w:pStyle w:val="ListParagraph"/>
              <w:numPr>
                <w:ilvl w:val="0"/>
                <w:numId w:val="28"/>
              </w:numPr>
              <w:spacing w:before="120" w:after="120"/>
              <w:jc w:val="both"/>
            </w:pPr>
            <w:r>
              <w:t xml:space="preserve">the licensing and regulation </w:t>
            </w:r>
            <w:r>
              <w:t xml:space="preserve">of </w:t>
            </w:r>
            <w:r>
              <w:t>court-ordered educational programs;</w:t>
            </w:r>
          </w:p>
          <w:p w:rsidR="00E3155C" w:rsidRDefault="00D26617" w:rsidP="00F47649">
            <w:pPr>
              <w:pStyle w:val="ListParagraph"/>
              <w:numPr>
                <w:ilvl w:val="0"/>
                <w:numId w:val="28"/>
              </w:numPr>
              <w:spacing w:before="120" w:after="120"/>
              <w:jc w:val="both"/>
            </w:pPr>
            <w:r>
              <w:t xml:space="preserve">midwifery; </w:t>
            </w:r>
          </w:p>
          <w:p w:rsidR="00E3155C" w:rsidRDefault="00D26617" w:rsidP="00F47649">
            <w:pPr>
              <w:pStyle w:val="ListParagraph"/>
              <w:numPr>
                <w:ilvl w:val="0"/>
                <w:numId w:val="28"/>
              </w:numPr>
              <w:spacing w:before="120" w:after="120"/>
              <w:jc w:val="both"/>
            </w:pPr>
            <w:r>
              <w:t>used automotive parts recyclers</w:t>
            </w:r>
            <w:r>
              <w:t>; and</w:t>
            </w:r>
          </w:p>
          <w:p w:rsidR="00922865" w:rsidRDefault="00D26617" w:rsidP="00F47649">
            <w:pPr>
              <w:pStyle w:val="ListParagraph"/>
              <w:numPr>
                <w:ilvl w:val="0"/>
                <w:numId w:val="28"/>
              </w:numPr>
              <w:spacing w:before="120" w:after="120"/>
              <w:jc w:val="both"/>
            </w:pPr>
            <w:r>
              <w:t>a barbershop</w:t>
            </w:r>
            <w:r>
              <w:t xml:space="preserve"> and massage establishment license.</w:t>
            </w:r>
          </w:p>
          <w:p w:rsidR="00922865" w:rsidRDefault="00D26617" w:rsidP="00F47649">
            <w:pPr>
              <w:jc w:val="both"/>
            </w:pPr>
          </w:p>
          <w:p w:rsidR="0013079F" w:rsidRDefault="00D26617" w:rsidP="00F47649">
            <w:pPr>
              <w:jc w:val="both"/>
            </w:pPr>
            <w:r>
              <w:t xml:space="preserve">The substitute </w:t>
            </w:r>
            <w:r>
              <w:t>authoriz</w:t>
            </w:r>
            <w:r>
              <w:t>es</w:t>
            </w:r>
            <w:r>
              <w:t xml:space="preserve"> TCLR to establish the length of a term for any license, a fee for the issuance or renewal of a license, and any continuing education required to renew a license</w:t>
            </w:r>
            <w:r>
              <w:t xml:space="preserve"> under the jurisdiction of TDLR</w:t>
            </w:r>
            <w:r>
              <w:t>.</w:t>
            </w:r>
          </w:p>
          <w:p w:rsidR="001540AA" w:rsidRDefault="00D26617" w:rsidP="00F47649">
            <w:pPr>
              <w:jc w:val="both"/>
            </w:pPr>
          </w:p>
          <w:p w:rsidR="001540AA" w:rsidRDefault="00D26617" w:rsidP="00F47649">
            <w:pPr>
              <w:jc w:val="both"/>
            </w:pPr>
            <w:r>
              <w:t xml:space="preserve">The substitute </w:t>
            </w:r>
            <w:r>
              <w:t>removes a provision establishing a September 1, 2019</w:t>
            </w:r>
            <w:r>
              <w:t>,</w:t>
            </w:r>
            <w:r>
              <w:t xml:space="preserve"> expiration date for statutory provisions governing rules adopted by TCLR relating to the scope of practice of or a health</w:t>
            </w:r>
            <w:r>
              <w:noBreakHyphen/>
              <w:t>related standard of care for certain health-related professions.</w:t>
            </w:r>
          </w:p>
          <w:p w:rsidR="001540AA" w:rsidRDefault="00D26617" w:rsidP="00F47649">
            <w:pPr>
              <w:jc w:val="both"/>
            </w:pPr>
          </w:p>
          <w:p w:rsidR="00E92726" w:rsidRDefault="00D26617" w:rsidP="00F47649">
            <w:pPr>
              <w:jc w:val="both"/>
            </w:pPr>
            <w:r>
              <w:t>The substitute changes the dual beauty shop and massage establishment license to the dual shop and massage establishment license by expanding the authority of a license holder to include owning, operating, or managing a shop or establishment in which any</w:t>
            </w:r>
            <w:r>
              <w:t xml:space="preserve"> practice of barbering is performed.</w:t>
            </w:r>
          </w:p>
          <w:p w:rsidR="00F323A0" w:rsidRPr="00F323A0" w:rsidRDefault="00D26617" w:rsidP="00F47649">
            <w:pPr>
              <w:jc w:val="both"/>
            </w:pPr>
          </w:p>
        </w:tc>
      </w:tr>
    </w:tbl>
    <w:p w:rsidR="008423E4" w:rsidRPr="00BE0E75" w:rsidRDefault="00D26617" w:rsidP="00AB20AD">
      <w:pPr>
        <w:spacing w:line="480" w:lineRule="auto"/>
        <w:jc w:val="both"/>
        <w:rPr>
          <w:rFonts w:ascii="Arial" w:hAnsi="Arial"/>
          <w:sz w:val="16"/>
          <w:szCs w:val="16"/>
        </w:rPr>
      </w:pPr>
    </w:p>
    <w:p w:rsidR="004108C3" w:rsidRPr="008423E4" w:rsidRDefault="00D26617" w:rsidP="00AB20AD">
      <w:pPr>
        <w:jc w:val="both"/>
      </w:pPr>
    </w:p>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26617">
      <w:r>
        <w:separator/>
      </w:r>
    </w:p>
  </w:endnote>
  <w:endnote w:type="continuationSeparator" w:id="0">
    <w:p w:rsidR="00000000" w:rsidRDefault="00D2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68" w:rsidRDefault="00D26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76770" w:rsidTr="009C1E9A">
      <w:trPr>
        <w:cantSplit/>
      </w:trPr>
      <w:tc>
        <w:tcPr>
          <w:tcW w:w="0" w:type="pct"/>
        </w:tcPr>
        <w:p w:rsidR="00EC3F68" w:rsidRDefault="00D26617" w:rsidP="009C1E9A">
          <w:pPr>
            <w:pStyle w:val="Footer"/>
            <w:tabs>
              <w:tab w:val="clear" w:pos="8640"/>
              <w:tab w:val="right" w:pos="9360"/>
            </w:tabs>
          </w:pPr>
        </w:p>
      </w:tc>
      <w:tc>
        <w:tcPr>
          <w:tcW w:w="2395" w:type="pct"/>
        </w:tcPr>
        <w:p w:rsidR="00EC3F68" w:rsidRDefault="00D26617" w:rsidP="009C1E9A">
          <w:pPr>
            <w:pStyle w:val="Footer"/>
            <w:tabs>
              <w:tab w:val="clear" w:pos="8640"/>
              <w:tab w:val="right" w:pos="9360"/>
            </w:tabs>
          </w:pPr>
        </w:p>
        <w:p w:rsidR="00EC3F68" w:rsidRDefault="00D26617" w:rsidP="009C1E9A">
          <w:pPr>
            <w:pStyle w:val="Footer"/>
            <w:tabs>
              <w:tab w:val="clear" w:pos="8640"/>
              <w:tab w:val="right" w:pos="9360"/>
            </w:tabs>
          </w:pPr>
        </w:p>
        <w:p w:rsidR="00EC3F68" w:rsidRDefault="00D26617" w:rsidP="009C1E9A">
          <w:pPr>
            <w:pStyle w:val="Footer"/>
            <w:tabs>
              <w:tab w:val="clear" w:pos="8640"/>
              <w:tab w:val="right" w:pos="9360"/>
            </w:tabs>
          </w:pPr>
        </w:p>
      </w:tc>
      <w:tc>
        <w:tcPr>
          <w:tcW w:w="2453" w:type="pct"/>
        </w:tcPr>
        <w:p w:rsidR="00EC3F68" w:rsidRDefault="00D26617" w:rsidP="009C1E9A">
          <w:pPr>
            <w:pStyle w:val="Footer"/>
            <w:tabs>
              <w:tab w:val="clear" w:pos="8640"/>
              <w:tab w:val="right" w:pos="9360"/>
            </w:tabs>
            <w:jc w:val="right"/>
          </w:pPr>
        </w:p>
      </w:tc>
    </w:tr>
    <w:tr w:rsidR="00776770" w:rsidTr="009C1E9A">
      <w:trPr>
        <w:cantSplit/>
      </w:trPr>
      <w:tc>
        <w:tcPr>
          <w:tcW w:w="0" w:type="pct"/>
        </w:tcPr>
        <w:p w:rsidR="00EC3F68" w:rsidRDefault="00D26617" w:rsidP="009C1E9A">
          <w:pPr>
            <w:pStyle w:val="Footer"/>
            <w:tabs>
              <w:tab w:val="clear" w:pos="8640"/>
              <w:tab w:val="right" w:pos="9360"/>
            </w:tabs>
          </w:pPr>
        </w:p>
      </w:tc>
      <w:tc>
        <w:tcPr>
          <w:tcW w:w="2395" w:type="pct"/>
        </w:tcPr>
        <w:p w:rsidR="00EC3F68" w:rsidRPr="009C1E9A" w:rsidRDefault="00D26617" w:rsidP="009C1E9A">
          <w:pPr>
            <w:pStyle w:val="Footer"/>
            <w:tabs>
              <w:tab w:val="clear" w:pos="8640"/>
              <w:tab w:val="right" w:pos="9360"/>
            </w:tabs>
            <w:rPr>
              <w:rFonts w:ascii="Shruti" w:hAnsi="Shruti"/>
              <w:sz w:val="22"/>
            </w:rPr>
          </w:pPr>
          <w:r>
            <w:rPr>
              <w:rFonts w:ascii="Shruti" w:hAnsi="Shruti"/>
              <w:sz w:val="22"/>
            </w:rPr>
            <w:t>86R 26677</w:t>
          </w:r>
        </w:p>
      </w:tc>
      <w:tc>
        <w:tcPr>
          <w:tcW w:w="2453" w:type="pct"/>
        </w:tcPr>
        <w:p w:rsidR="00EC3F68" w:rsidRDefault="00D26617" w:rsidP="009C1E9A">
          <w:pPr>
            <w:pStyle w:val="Footer"/>
            <w:tabs>
              <w:tab w:val="clear" w:pos="8640"/>
              <w:tab w:val="right" w:pos="9360"/>
            </w:tabs>
            <w:jc w:val="right"/>
          </w:pPr>
          <w:r>
            <w:fldChar w:fldCharType="begin"/>
          </w:r>
          <w:r>
            <w:instrText xml:space="preserve"> DOCPROPERTY  OTID  \* MERGEFORMAT </w:instrText>
          </w:r>
          <w:r>
            <w:fldChar w:fldCharType="separate"/>
          </w:r>
          <w:r>
            <w:t>19.103.978</w:t>
          </w:r>
          <w:r>
            <w:fldChar w:fldCharType="end"/>
          </w:r>
        </w:p>
      </w:tc>
    </w:tr>
    <w:tr w:rsidR="00776770" w:rsidTr="009C1E9A">
      <w:trPr>
        <w:cantSplit/>
      </w:trPr>
      <w:tc>
        <w:tcPr>
          <w:tcW w:w="0" w:type="pct"/>
        </w:tcPr>
        <w:p w:rsidR="00EC3F68" w:rsidRDefault="00D26617" w:rsidP="009C1E9A">
          <w:pPr>
            <w:pStyle w:val="Footer"/>
            <w:tabs>
              <w:tab w:val="clear" w:pos="4320"/>
              <w:tab w:val="clear" w:pos="8640"/>
              <w:tab w:val="left" w:pos="2865"/>
            </w:tabs>
          </w:pPr>
        </w:p>
      </w:tc>
      <w:tc>
        <w:tcPr>
          <w:tcW w:w="2395" w:type="pct"/>
        </w:tcPr>
        <w:p w:rsidR="00EC3F68" w:rsidRPr="009C1E9A" w:rsidRDefault="00D26617" w:rsidP="009C1E9A">
          <w:pPr>
            <w:pStyle w:val="Footer"/>
            <w:tabs>
              <w:tab w:val="clear" w:pos="4320"/>
              <w:tab w:val="clear" w:pos="8640"/>
              <w:tab w:val="left" w:pos="2865"/>
            </w:tabs>
            <w:rPr>
              <w:rFonts w:ascii="Shruti" w:hAnsi="Shruti"/>
              <w:sz w:val="22"/>
            </w:rPr>
          </w:pPr>
          <w:r>
            <w:rPr>
              <w:rFonts w:ascii="Shruti" w:hAnsi="Shruti"/>
              <w:sz w:val="22"/>
            </w:rPr>
            <w:t>Substitute Document Number: 86R 21874</w:t>
          </w:r>
        </w:p>
      </w:tc>
      <w:tc>
        <w:tcPr>
          <w:tcW w:w="2453" w:type="pct"/>
        </w:tcPr>
        <w:p w:rsidR="00EC3F68" w:rsidRDefault="00D26617" w:rsidP="006D504F">
          <w:pPr>
            <w:pStyle w:val="Footer"/>
            <w:rPr>
              <w:rStyle w:val="PageNumber"/>
            </w:rPr>
          </w:pPr>
        </w:p>
        <w:p w:rsidR="00EC3F68" w:rsidRDefault="00D26617" w:rsidP="009C1E9A">
          <w:pPr>
            <w:pStyle w:val="Footer"/>
            <w:tabs>
              <w:tab w:val="clear" w:pos="8640"/>
              <w:tab w:val="right" w:pos="9360"/>
            </w:tabs>
            <w:jc w:val="right"/>
          </w:pPr>
        </w:p>
      </w:tc>
    </w:tr>
    <w:tr w:rsidR="00776770" w:rsidTr="009C1E9A">
      <w:trPr>
        <w:cantSplit/>
        <w:trHeight w:val="323"/>
      </w:trPr>
      <w:tc>
        <w:tcPr>
          <w:tcW w:w="0" w:type="pct"/>
          <w:gridSpan w:val="3"/>
        </w:tcPr>
        <w:p w:rsidR="00EC3F68" w:rsidRDefault="00D2661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C3F68" w:rsidRDefault="00D26617" w:rsidP="009C1E9A">
          <w:pPr>
            <w:pStyle w:val="Footer"/>
            <w:tabs>
              <w:tab w:val="clear" w:pos="8640"/>
              <w:tab w:val="right" w:pos="9360"/>
            </w:tabs>
            <w:jc w:val="center"/>
          </w:pPr>
        </w:p>
      </w:tc>
    </w:tr>
  </w:tbl>
  <w:p w:rsidR="00EC3F68" w:rsidRPr="00FF6F72" w:rsidRDefault="00D26617"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68" w:rsidRDefault="00D26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26617">
      <w:r>
        <w:separator/>
      </w:r>
    </w:p>
  </w:footnote>
  <w:footnote w:type="continuationSeparator" w:id="0">
    <w:p w:rsidR="00000000" w:rsidRDefault="00D2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68" w:rsidRDefault="00D26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68" w:rsidRDefault="00D266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68" w:rsidRDefault="00D26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7B91"/>
    <w:multiLevelType w:val="hybridMultilevel"/>
    <w:tmpl w:val="91F61E38"/>
    <w:lvl w:ilvl="0" w:tplc="AD64542C">
      <w:start w:val="1"/>
      <w:numFmt w:val="bullet"/>
      <w:lvlText w:val=""/>
      <w:lvlJc w:val="left"/>
      <w:pPr>
        <w:tabs>
          <w:tab w:val="num" w:pos="720"/>
        </w:tabs>
        <w:ind w:left="720" w:hanging="360"/>
      </w:pPr>
      <w:rPr>
        <w:rFonts w:ascii="Symbol" w:hAnsi="Symbol" w:hint="default"/>
      </w:rPr>
    </w:lvl>
    <w:lvl w:ilvl="1" w:tplc="81868BC2" w:tentative="1">
      <w:start w:val="1"/>
      <w:numFmt w:val="bullet"/>
      <w:lvlText w:val="o"/>
      <w:lvlJc w:val="left"/>
      <w:pPr>
        <w:ind w:left="1440" w:hanging="360"/>
      </w:pPr>
      <w:rPr>
        <w:rFonts w:ascii="Courier New" w:hAnsi="Courier New" w:cs="Courier New" w:hint="default"/>
      </w:rPr>
    </w:lvl>
    <w:lvl w:ilvl="2" w:tplc="271A9EEA" w:tentative="1">
      <w:start w:val="1"/>
      <w:numFmt w:val="bullet"/>
      <w:lvlText w:val=""/>
      <w:lvlJc w:val="left"/>
      <w:pPr>
        <w:ind w:left="2160" w:hanging="360"/>
      </w:pPr>
      <w:rPr>
        <w:rFonts w:ascii="Wingdings" w:hAnsi="Wingdings" w:hint="default"/>
      </w:rPr>
    </w:lvl>
    <w:lvl w:ilvl="3" w:tplc="E70A19B0" w:tentative="1">
      <w:start w:val="1"/>
      <w:numFmt w:val="bullet"/>
      <w:lvlText w:val=""/>
      <w:lvlJc w:val="left"/>
      <w:pPr>
        <w:ind w:left="2880" w:hanging="360"/>
      </w:pPr>
      <w:rPr>
        <w:rFonts w:ascii="Symbol" w:hAnsi="Symbol" w:hint="default"/>
      </w:rPr>
    </w:lvl>
    <w:lvl w:ilvl="4" w:tplc="BF1C1BFC" w:tentative="1">
      <w:start w:val="1"/>
      <w:numFmt w:val="bullet"/>
      <w:lvlText w:val="o"/>
      <w:lvlJc w:val="left"/>
      <w:pPr>
        <w:ind w:left="3600" w:hanging="360"/>
      </w:pPr>
      <w:rPr>
        <w:rFonts w:ascii="Courier New" w:hAnsi="Courier New" w:cs="Courier New" w:hint="default"/>
      </w:rPr>
    </w:lvl>
    <w:lvl w:ilvl="5" w:tplc="12B29812" w:tentative="1">
      <w:start w:val="1"/>
      <w:numFmt w:val="bullet"/>
      <w:lvlText w:val=""/>
      <w:lvlJc w:val="left"/>
      <w:pPr>
        <w:ind w:left="4320" w:hanging="360"/>
      </w:pPr>
      <w:rPr>
        <w:rFonts w:ascii="Wingdings" w:hAnsi="Wingdings" w:hint="default"/>
      </w:rPr>
    </w:lvl>
    <w:lvl w:ilvl="6" w:tplc="52E47126" w:tentative="1">
      <w:start w:val="1"/>
      <w:numFmt w:val="bullet"/>
      <w:lvlText w:val=""/>
      <w:lvlJc w:val="left"/>
      <w:pPr>
        <w:ind w:left="5040" w:hanging="360"/>
      </w:pPr>
      <w:rPr>
        <w:rFonts w:ascii="Symbol" w:hAnsi="Symbol" w:hint="default"/>
      </w:rPr>
    </w:lvl>
    <w:lvl w:ilvl="7" w:tplc="4F888074" w:tentative="1">
      <w:start w:val="1"/>
      <w:numFmt w:val="bullet"/>
      <w:lvlText w:val="o"/>
      <w:lvlJc w:val="left"/>
      <w:pPr>
        <w:ind w:left="5760" w:hanging="360"/>
      </w:pPr>
      <w:rPr>
        <w:rFonts w:ascii="Courier New" w:hAnsi="Courier New" w:cs="Courier New" w:hint="default"/>
      </w:rPr>
    </w:lvl>
    <w:lvl w:ilvl="8" w:tplc="8014211A" w:tentative="1">
      <w:start w:val="1"/>
      <w:numFmt w:val="bullet"/>
      <w:lvlText w:val=""/>
      <w:lvlJc w:val="left"/>
      <w:pPr>
        <w:ind w:left="6480" w:hanging="360"/>
      </w:pPr>
      <w:rPr>
        <w:rFonts w:ascii="Wingdings" w:hAnsi="Wingdings" w:hint="default"/>
      </w:rPr>
    </w:lvl>
  </w:abstractNum>
  <w:abstractNum w:abstractNumId="1" w15:restartNumberingAfterBreak="0">
    <w:nsid w:val="10720C87"/>
    <w:multiLevelType w:val="hybridMultilevel"/>
    <w:tmpl w:val="9A9CE03A"/>
    <w:lvl w:ilvl="0" w:tplc="3ABA72C6">
      <w:start w:val="1"/>
      <w:numFmt w:val="bullet"/>
      <w:lvlText w:val=""/>
      <w:lvlJc w:val="left"/>
      <w:pPr>
        <w:tabs>
          <w:tab w:val="num" w:pos="720"/>
        </w:tabs>
        <w:ind w:left="720" w:hanging="360"/>
      </w:pPr>
      <w:rPr>
        <w:rFonts w:ascii="Symbol" w:hAnsi="Symbol" w:hint="default"/>
      </w:rPr>
    </w:lvl>
    <w:lvl w:ilvl="1" w:tplc="AFD6145C" w:tentative="1">
      <w:start w:val="1"/>
      <w:numFmt w:val="bullet"/>
      <w:lvlText w:val="o"/>
      <w:lvlJc w:val="left"/>
      <w:pPr>
        <w:ind w:left="1440" w:hanging="360"/>
      </w:pPr>
      <w:rPr>
        <w:rFonts w:ascii="Courier New" w:hAnsi="Courier New" w:cs="Courier New" w:hint="default"/>
      </w:rPr>
    </w:lvl>
    <w:lvl w:ilvl="2" w:tplc="551441BE" w:tentative="1">
      <w:start w:val="1"/>
      <w:numFmt w:val="bullet"/>
      <w:lvlText w:val=""/>
      <w:lvlJc w:val="left"/>
      <w:pPr>
        <w:ind w:left="2160" w:hanging="360"/>
      </w:pPr>
      <w:rPr>
        <w:rFonts w:ascii="Wingdings" w:hAnsi="Wingdings" w:hint="default"/>
      </w:rPr>
    </w:lvl>
    <w:lvl w:ilvl="3" w:tplc="7848D336" w:tentative="1">
      <w:start w:val="1"/>
      <w:numFmt w:val="bullet"/>
      <w:lvlText w:val=""/>
      <w:lvlJc w:val="left"/>
      <w:pPr>
        <w:ind w:left="2880" w:hanging="360"/>
      </w:pPr>
      <w:rPr>
        <w:rFonts w:ascii="Symbol" w:hAnsi="Symbol" w:hint="default"/>
      </w:rPr>
    </w:lvl>
    <w:lvl w:ilvl="4" w:tplc="3E722F00" w:tentative="1">
      <w:start w:val="1"/>
      <w:numFmt w:val="bullet"/>
      <w:lvlText w:val="o"/>
      <w:lvlJc w:val="left"/>
      <w:pPr>
        <w:ind w:left="3600" w:hanging="360"/>
      </w:pPr>
      <w:rPr>
        <w:rFonts w:ascii="Courier New" w:hAnsi="Courier New" w:cs="Courier New" w:hint="default"/>
      </w:rPr>
    </w:lvl>
    <w:lvl w:ilvl="5" w:tplc="990A920C" w:tentative="1">
      <w:start w:val="1"/>
      <w:numFmt w:val="bullet"/>
      <w:lvlText w:val=""/>
      <w:lvlJc w:val="left"/>
      <w:pPr>
        <w:ind w:left="4320" w:hanging="360"/>
      </w:pPr>
      <w:rPr>
        <w:rFonts w:ascii="Wingdings" w:hAnsi="Wingdings" w:hint="default"/>
      </w:rPr>
    </w:lvl>
    <w:lvl w:ilvl="6" w:tplc="62BAF5A0" w:tentative="1">
      <w:start w:val="1"/>
      <w:numFmt w:val="bullet"/>
      <w:lvlText w:val=""/>
      <w:lvlJc w:val="left"/>
      <w:pPr>
        <w:ind w:left="5040" w:hanging="360"/>
      </w:pPr>
      <w:rPr>
        <w:rFonts w:ascii="Symbol" w:hAnsi="Symbol" w:hint="default"/>
      </w:rPr>
    </w:lvl>
    <w:lvl w:ilvl="7" w:tplc="BF0E374E" w:tentative="1">
      <w:start w:val="1"/>
      <w:numFmt w:val="bullet"/>
      <w:lvlText w:val="o"/>
      <w:lvlJc w:val="left"/>
      <w:pPr>
        <w:ind w:left="5760" w:hanging="360"/>
      </w:pPr>
      <w:rPr>
        <w:rFonts w:ascii="Courier New" w:hAnsi="Courier New" w:cs="Courier New" w:hint="default"/>
      </w:rPr>
    </w:lvl>
    <w:lvl w:ilvl="8" w:tplc="26747F42" w:tentative="1">
      <w:start w:val="1"/>
      <w:numFmt w:val="bullet"/>
      <w:lvlText w:val=""/>
      <w:lvlJc w:val="left"/>
      <w:pPr>
        <w:ind w:left="6480" w:hanging="360"/>
      </w:pPr>
      <w:rPr>
        <w:rFonts w:ascii="Wingdings" w:hAnsi="Wingdings" w:hint="default"/>
      </w:rPr>
    </w:lvl>
  </w:abstractNum>
  <w:abstractNum w:abstractNumId="2" w15:restartNumberingAfterBreak="0">
    <w:nsid w:val="141468E8"/>
    <w:multiLevelType w:val="hybridMultilevel"/>
    <w:tmpl w:val="B5FCFD06"/>
    <w:lvl w:ilvl="0" w:tplc="EE5617A8">
      <w:start w:val="1"/>
      <w:numFmt w:val="bullet"/>
      <w:lvlText w:val=""/>
      <w:lvlJc w:val="left"/>
      <w:pPr>
        <w:tabs>
          <w:tab w:val="num" w:pos="720"/>
        </w:tabs>
        <w:ind w:left="720" w:hanging="360"/>
      </w:pPr>
      <w:rPr>
        <w:rFonts w:ascii="Symbol" w:hAnsi="Symbol" w:hint="default"/>
      </w:rPr>
    </w:lvl>
    <w:lvl w:ilvl="1" w:tplc="D7AC940A" w:tentative="1">
      <w:start w:val="1"/>
      <w:numFmt w:val="bullet"/>
      <w:lvlText w:val="o"/>
      <w:lvlJc w:val="left"/>
      <w:pPr>
        <w:ind w:left="1440" w:hanging="360"/>
      </w:pPr>
      <w:rPr>
        <w:rFonts w:ascii="Courier New" w:hAnsi="Courier New" w:cs="Courier New" w:hint="default"/>
      </w:rPr>
    </w:lvl>
    <w:lvl w:ilvl="2" w:tplc="B5EA5706" w:tentative="1">
      <w:start w:val="1"/>
      <w:numFmt w:val="bullet"/>
      <w:lvlText w:val=""/>
      <w:lvlJc w:val="left"/>
      <w:pPr>
        <w:ind w:left="2160" w:hanging="360"/>
      </w:pPr>
      <w:rPr>
        <w:rFonts w:ascii="Wingdings" w:hAnsi="Wingdings" w:hint="default"/>
      </w:rPr>
    </w:lvl>
    <w:lvl w:ilvl="3" w:tplc="DD4E841C" w:tentative="1">
      <w:start w:val="1"/>
      <w:numFmt w:val="bullet"/>
      <w:lvlText w:val=""/>
      <w:lvlJc w:val="left"/>
      <w:pPr>
        <w:ind w:left="2880" w:hanging="360"/>
      </w:pPr>
      <w:rPr>
        <w:rFonts w:ascii="Symbol" w:hAnsi="Symbol" w:hint="default"/>
      </w:rPr>
    </w:lvl>
    <w:lvl w:ilvl="4" w:tplc="ABF8C100" w:tentative="1">
      <w:start w:val="1"/>
      <w:numFmt w:val="bullet"/>
      <w:lvlText w:val="o"/>
      <w:lvlJc w:val="left"/>
      <w:pPr>
        <w:ind w:left="3600" w:hanging="360"/>
      </w:pPr>
      <w:rPr>
        <w:rFonts w:ascii="Courier New" w:hAnsi="Courier New" w:cs="Courier New" w:hint="default"/>
      </w:rPr>
    </w:lvl>
    <w:lvl w:ilvl="5" w:tplc="8CF65928" w:tentative="1">
      <w:start w:val="1"/>
      <w:numFmt w:val="bullet"/>
      <w:lvlText w:val=""/>
      <w:lvlJc w:val="left"/>
      <w:pPr>
        <w:ind w:left="4320" w:hanging="360"/>
      </w:pPr>
      <w:rPr>
        <w:rFonts w:ascii="Wingdings" w:hAnsi="Wingdings" w:hint="default"/>
      </w:rPr>
    </w:lvl>
    <w:lvl w:ilvl="6" w:tplc="C43EFA06" w:tentative="1">
      <w:start w:val="1"/>
      <w:numFmt w:val="bullet"/>
      <w:lvlText w:val=""/>
      <w:lvlJc w:val="left"/>
      <w:pPr>
        <w:ind w:left="5040" w:hanging="360"/>
      </w:pPr>
      <w:rPr>
        <w:rFonts w:ascii="Symbol" w:hAnsi="Symbol" w:hint="default"/>
      </w:rPr>
    </w:lvl>
    <w:lvl w:ilvl="7" w:tplc="6BB0E076" w:tentative="1">
      <w:start w:val="1"/>
      <w:numFmt w:val="bullet"/>
      <w:lvlText w:val="o"/>
      <w:lvlJc w:val="left"/>
      <w:pPr>
        <w:ind w:left="5760" w:hanging="360"/>
      </w:pPr>
      <w:rPr>
        <w:rFonts w:ascii="Courier New" w:hAnsi="Courier New" w:cs="Courier New" w:hint="default"/>
      </w:rPr>
    </w:lvl>
    <w:lvl w:ilvl="8" w:tplc="A66045CC" w:tentative="1">
      <w:start w:val="1"/>
      <w:numFmt w:val="bullet"/>
      <w:lvlText w:val=""/>
      <w:lvlJc w:val="left"/>
      <w:pPr>
        <w:ind w:left="6480" w:hanging="360"/>
      </w:pPr>
      <w:rPr>
        <w:rFonts w:ascii="Wingdings" w:hAnsi="Wingdings" w:hint="default"/>
      </w:rPr>
    </w:lvl>
  </w:abstractNum>
  <w:abstractNum w:abstractNumId="3" w15:restartNumberingAfterBreak="0">
    <w:nsid w:val="14AF21A2"/>
    <w:multiLevelType w:val="hybridMultilevel"/>
    <w:tmpl w:val="0778C156"/>
    <w:lvl w:ilvl="0" w:tplc="C978ABBC">
      <w:start w:val="1"/>
      <w:numFmt w:val="bullet"/>
      <w:lvlText w:val=""/>
      <w:lvlJc w:val="left"/>
      <w:pPr>
        <w:tabs>
          <w:tab w:val="num" w:pos="720"/>
        </w:tabs>
        <w:ind w:left="720" w:hanging="360"/>
      </w:pPr>
      <w:rPr>
        <w:rFonts w:ascii="Symbol" w:hAnsi="Symbol" w:hint="default"/>
      </w:rPr>
    </w:lvl>
    <w:lvl w:ilvl="1" w:tplc="00586F60" w:tentative="1">
      <w:start w:val="1"/>
      <w:numFmt w:val="bullet"/>
      <w:lvlText w:val="o"/>
      <w:lvlJc w:val="left"/>
      <w:pPr>
        <w:ind w:left="1440" w:hanging="360"/>
      </w:pPr>
      <w:rPr>
        <w:rFonts w:ascii="Courier New" w:hAnsi="Courier New" w:cs="Courier New" w:hint="default"/>
      </w:rPr>
    </w:lvl>
    <w:lvl w:ilvl="2" w:tplc="2BB2BCC2" w:tentative="1">
      <w:start w:val="1"/>
      <w:numFmt w:val="bullet"/>
      <w:lvlText w:val=""/>
      <w:lvlJc w:val="left"/>
      <w:pPr>
        <w:ind w:left="2160" w:hanging="360"/>
      </w:pPr>
      <w:rPr>
        <w:rFonts w:ascii="Wingdings" w:hAnsi="Wingdings" w:hint="default"/>
      </w:rPr>
    </w:lvl>
    <w:lvl w:ilvl="3" w:tplc="E13AE90E" w:tentative="1">
      <w:start w:val="1"/>
      <w:numFmt w:val="bullet"/>
      <w:lvlText w:val=""/>
      <w:lvlJc w:val="left"/>
      <w:pPr>
        <w:ind w:left="2880" w:hanging="360"/>
      </w:pPr>
      <w:rPr>
        <w:rFonts w:ascii="Symbol" w:hAnsi="Symbol" w:hint="default"/>
      </w:rPr>
    </w:lvl>
    <w:lvl w:ilvl="4" w:tplc="3CEEDC96" w:tentative="1">
      <w:start w:val="1"/>
      <w:numFmt w:val="bullet"/>
      <w:lvlText w:val="o"/>
      <w:lvlJc w:val="left"/>
      <w:pPr>
        <w:ind w:left="3600" w:hanging="360"/>
      </w:pPr>
      <w:rPr>
        <w:rFonts w:ascii="Courier New" w:hAnsi="Courier New" w:cs="Courier New" w:hint="default"/>
      </w:rPr>
    </w:lvl>
    <w:lvl w:ilvl="5" w:tplc="EC66CAF0" w:tentative="1">
      <w:start w:val="1"/>
      <w:numFmt w:val="bullet"/>
      <w:lvlText w:val=""/>
      <w:lvlJc w:val="left"/>
      <w:pPr>
        <w:ind w:left="4320" w:hanging="360"/>
      </w:pPr>
      <w:rPr>
        <w:rFonts w:ascii="Wingdings" w:hAnsi="Wingdings" w:hint="default"/>
      </w:rPr>
    </w:lvl>
    <w:lvl w:ilvl="6" w:tplc="12909CB2" w:tentative="1">
      <w:start w:val="1"/>
      <w:numFmt w:val="bullet"/>
      <w:lvlText w:val=""/>
      <w:lvlJc w:val="left"/>
      <w:pPr>
        <w:ind w:left="5040" w:hanging="360"/>
      </w:pPr>
      <w:rPr>
        <w:rFonts w:ascii="Symbol" w:hAnsi="Symbol" w:hint="default"/>
      </w:rPr>
    </w:lvl>
    <w:lvl w:ilvl="7" w:tplc="E230F0F6" w:tentative="1">
      <w:start w:val="1"/>
      <w:numFmt w:val="bullet"/>
      <w:lvlText w:val="o"/>
      <w:lvlJc w:val="left"/>
      <w:pPr>
        <w:ind w:left="5760" w:hanging="360"/>
      </w:pPr>
      <w:rPr>
        <w:rFonts w:ascii="Courier New" w:hAnsi="Courier New" w:cs="Courier New" w:hint="default"/>
      </w:rPr>
    </w:lvl>
    <w:lvl w:ilvl="8" w:tplc="C438170A" w:tentative="1">
      <w:start w:val="1"/>
      <w:numFmt w:val="bullet"/>
      <w:lvlText w:val=""/>
      <w:lvlJc w:val="left"/>
      <w:pPr>
        <w:ind w:left="6480" w:hanging="360"/>
      </w:pPr>
      <w:rPr>
        <w:rFonts w:ascii="Wingdings" w:hAnsi="Wingdings" w:hint="default"/>
      </w:rPr>
    </w:lvl>
  </w:abstractNum>
  <w:abstractNum w:abstractNumId="4" w15:restartNumberingAfterBreak="0">
    <w:nsid w:val="168111F7"/>
    <w:multiLevelType w:val="hybridMultilevel"/>
    <w:tmpl w:val="C58C17B2"/>
    <w:lvl w:ilvl="0" w:tplc="D6400FD2">
      <w:start w:val="1"/>
      <w:numFmt w:val="bullet"/>
      <w:lvlText w:val=""/>
      <w:lvlJc w:val="left"/>
      <w:pPr>
        <w:tabs>
          <w:tab w:val="num" w:pos="780"/>
        </w:tabs>
        <w:ind w:left="780" w:hanging="360"/>
      </w:pPr>
      <w:rPr>
        <w:rFonts w:ascii="Symbol" w:hAnsi="Symbol" w:hint="default"/>
      </w:rPr>
    </w:lvl>
    <w:lvl w:ilvl="1" w:tplc="6FF6CF7E" w:tentative="1">
      <w:start w:val="1"/>
      <w:numFmt w:val="bullet"/>
      <w:lvlText w:val="o"/>
      <w:lvlJc w:val="left"/>
      <w:pPr>
        <w:ind w:left="1500" w:hanging="360"/>
      </w:pPr>
      <w:rPr>
        <w:rFonts w:ascii="Courier New" w:hAnsi="Courier New" w:cs="Courier New" w:hint="default"/>
      </w:rPr>
    </w:lvl>
    <w:lvl w:ilvl="2" w:tplc="9118D072" w:tentative="1">
      <w:start w:val="1"/>
      <w:numFmt w:val="bullet"/>
      <w:lvlText w:val=""/>
      <w:lvlJc w:val="left"/>
      <w:pPr>
        <w:ind w:left="2220" w:hanging="360"/>
      </w:pPr>
      <w:rPr>
        <w:rFonts w:ascii="Wingdings" w:hAnsi="Wingdings" w:hint="default"/>
      </w:rPr>
    </w:lvl>
    <w:lvl w:ilvl="3" w:tplc="38964EA0" w:tentative="1">
      <w:start w:val="1"/>
      <w:numFmt w:val="bullet"/>
      <w:lvlText w:val=""/>
      <w:lvlJc w:val="left"/>
      <w:pPr>
        <w:ind w:left="2940" w:hanging="360"/>
      </w:pPr>
      <w:rPr>
        <w:rFonts w:ascii="Symbol" w:hAnsi="Symbol" w:hint="default"/>
      </w:rPr>
    </w:lvl>
    <w:lvl w:ilvl="4" w:tplc="C0287058" w:tentative="1">
      <w:start w:val="1"/>
      <w:numFmt w:val="bullet"/>
      <w:lvlText w:val="o"/>
      <w:lvlJc w:val="left"/>
      <w:pPr>
        <w:ind w:left="3660" w:hanging="360"/>
      </w:pPr>
      <w:rPr>
        <w:rFonts w:ascii="Courier New" w:hAnsi="Courier New" w:cs="Courier New" w:hint="default"/>
      </w:rPr>
    </w:lvl>
    <w:lvl w:ilvl="5" w:tplc="5554F4E0" w:tentative="1">
      <w:start w:val="1"/>
      <w:numFmt w:val="bullet"/>
      <w:lvlText w:val=""/>
      <w:lvlJc w:val="left"/>
      <w:pPr>
        <w:ind w:left="4380" w:hanging="360"/>
      </w:pPr>
      <w:rPr>
        <w:rFonts w:ascii="Wingdings" w:hAnsi="Wingdings" w:hint="default"/>
      </w:rPr>
    </w:lvl>
    <w:lvl w:ilvl="6" w:tplc="E8302C84" w:tentative="1">
      <w:start w:val="1"/>
      <w:numFmt w:val="bullet"/>
      <w:lvlText w:val=""/>
      <w:lvlJc w:val="left"/>
      <w:pPr>
        <w:ind w:left="5100" w:hanging="360"/>
      </w:pPr>
      <w:rPr>
        <w:rFonts w:ascii="Symbol" w:hAnsi="Symbol" w:hint="default"/>
      </w:rPr>
    </w:lvl>
    <w:lvl w:ilvl="7" w:tplc="1F88EF72" w:tentative="1">
      <w:start w:val="1"/>
      <w:numFmt w:val="bullet"/>
      <w:lvlText w:val="o"/>
      <w:lvlJc w:val="left"/>
      <w:pPr>
        <w:ind w:left="5820" w:hanging="360"/>
      </w:pPr>
      <w:rPr>
        <w:rFonts w:ascii="Courier New" w:hAnsi="Courier New" w:cs="Courier New" w:hint="default"/>
      </w:rPr>
    </w:lvl>
    <w:lvl w:ilvl="8" w:tplc="81A6470C" w:tentative="1">
      <w:start w:val="1"/>
      <w:numFmt w:val="bullet"/>
      <w:lvlText w:val=""/>
      <w:lvlJc w:val="left"/>
      <w:pPr>
        <w:ind w:left="6540" w:hanging="360"/>
      </w:pPr>
      <w:rPr>
        <w:rFonts w:ascii="Wingdings" w:hAnsi="Wingdings" w:hint="default"/>
      </w:rPr>
    </w:lvl>
  </w:abstractNum>
  <w:abstractNum w:abstractNumId="5" w15:restartNumberingAfterBreak="0">
    <w:nsid w:val="26391A80"/>
    <w:multiLevelType w:val="hybridMultilevel"/>
    <w:tmpl w:val="B63493BA"/>
    <w:lvl w:ilvl="0" w:tplc="1092F712">
      <w:start w:val="1"/>
      <w:numFmt w:val="bullet"/>
      <w:lvlText w:val=""/>
      <w:lvlJc w:val="left"/>
      <w:pPr>
        <w:tabs>
          <w:tab w:val="num" w:pos="720"/>
        </w:tabs>
        <w:ind w:left="720" w:hanging="360"/>
      </w:pPr>
      <w:rPr>
        <w:rFonts w:ascii="Symbol" w:hAnsi="Symbol" w:hint="default"/>
      </w:rPr>
    </w:lvl>
    <w:lvl w:ilvl="1" w:tplc="F864DC52" w:tentative="1">
      <w:start w:val="1"/>
      <w:numFmt w:val="bullet"/>
      <w:lvlText w:val="o"/>
      <w:lvlJc w:val="left"/>
      <w:pPr>
        <w:ind w:left="1440" w:hanging="360"/>
      </w:pPr>
      <w:rPr>
        <w:rFonts w:ascii="Courier New" w:hAnsi="Courier New" w:cs="Courier New" w:hint="default"/>
      </w:rPr>
    </w:lvl>
    <w:lvl w:ilvl="2" w:tplc="FA867662" w:tentative="1">
      <w:start w:val="1"/>
      <w:numFmt w:val="bullet"/>
      <w:lvlText w:val=""/>
      <w:lvlJc w:val="left"/>
      <w:pPr>
        <w:ind w:left="2160" w:hanging="360"/>
      </w:pPr>
      <w:rPr>
        <w:rFonts w:ascii="Wingdings" w:hAnsi="Wingdings" w:hint="default"/>
      </w:rPr>
    </w:lvl>
    <w:lvl w:ilvl="3" w:tplc="F1CEF910" w:tentative="1">
      <w:start w:val="1"/>
      <w:numFmt w:val="bullet"/>
      <w:lvlText w:val=""/>
      <w:lvlJc w:val="left"/>
      <w:pPr>
        <w:ind w:left="2880" w:hanging="360"/>
      </w:pPr>
      <w:rPr>
        <w:rFonts w:ascii="Symbol" w:hAnsi="Symbol" w:hint="default"/>
      </w:rPr>
    </w:lvl>
    <w:lvl w:ilvl="4" w:tplc="61D0CE22" w:tentative="1">
      <w:start w:val="1"/>
      <w:numFmt w:val="bullet"/>
      <w:lvlText w:val="o"/>
      <w:lvlJc w:val="left"/>
      <w:pPr>
        <w:ind w:left="3600" w:hanging="360"/>
      </w:pPr>
      <w:rPr>
        <w:rFonts w:ascii="Courier New" w:hAnsi="Courier New" w:cs="Courier New" w:hint="default"/>
      </w:rPr>
    </w:lvl>
    <w:lvl w:ilvl="5" w:tplc="66B8FB5A" w:tentative="1">
      <w:start w:val="1"/>
      <w:numFmt w:val="bullet"/>
      <w:lvlText w:val=""/>
      <w:lvlJc w:val="left"/>
      <w:pPr>
        <w:ind w:left="4320" w:hanging="360"/>
      </w:pPr>
      <w:rPr>
        <w:rFonts w:ascii="Wingdings" w:hAnsi="Wingdings" w:hint="default"/>
      </w:rPr>
    </w:lvl>
    <w:lvl w:ilvl="6" w:tplc="308CEA12" w:tentative="1">
      <w:start w:val="1"/>
      <w:numFmt w:val="bullet"/>
      <w:lvlText w:val=""/>
      <w:lvlJc w:val="left"/>
      <w:pPr>
        <w:ind w:left="5040" w:hanging="360"/>
      </w:pPr>
      <w:rPr>
        <w:rFonts w:ascii="Symbol" w:hAnsi="Symbol" w:hint="default"/>
      </w:rPr>
    </w:lvl>
    <w:lvl w:ilvl="7" w:tplc="7586FBAE" w:tentative="1">
      <w:start w:val="1"/>
      <w:numFmt w:val="bullet"/>
      <w:lvlText w:val="o"/>
      <w:lvlJc w:val="left"/>
      <w:pPr>
        <w:ind w:left="5760" w:hanging="360"/>
      </w:pPr>
      <w:rPr>
        <w:rFonts w:ascii="Courier New" w:hAnsi="Courier New" w:cs="Courier New" w:hint="default"/>
      </w:rPr>
    </w:lvl>
    <w:lvl w:ilvl="8" w:tplc="CFEE653A" w:tentative="1">
      <w:start w:val="1"/>
      <w:numFmt w:val="bullet"/>
      <w:lvlText w:val=""/>
      <w:lvlJc w:val="left"/>
      <w:pPr>
        <w:ind w:left="6480" w:hanging="360"/>
      </w:pPr>
      <w:rPr>
        <w:rFonts w:ascii="Wingdings" w:hAnsi="Wingdings" w:hint="default"/>
      </w:rPr>
    </w:lvl>
  </w:abstractNum>
  <w:abstractNum w:abstractNumId="6" w15:restartNumberingAfterBreak="0">
    <w:nsid w:val="292D4FC5"/>
    <w:multiLevelType w:val="hybridMultilevel"/>
    <w:tmpl w:val="E8AA45B4"/>
    <w:lvl w:ilvl="0" w:tplc="B61CF7A8">
      <w:start w:val="1"/>
      <w:numFmt w:val="bullet"/>
      <w:lvlText w:val=""/>
      <w:lvlJc w:val="left"/>
      <w:pPr>
        <w:tabs>
          <w:tab w:val="num" w:pos="720"/>
        </w:tabs>
        <w:ind w:left="720" w:hanging="360"/>
      </w:pPr>
      <w:rPr>
        <w:rFonts w:ascii="Symbol" w:hAnsi="Symbol" w:hint="default"/>
      </w:rPr>
    </w:lvl>
    <w:lvl w:ilvl="1" w:tplc="9CAABD64" w:tentative="1">
      <w:start w:val="1"/>
      <w:numFmt w:val="bullet"/>
      <w:lvlText w:val="o"/>
      <w:lvlJc w:val="left"/>
      <w:pPr>
        <w:ind w:left="1440" w:hanging="360"/>
      </w:pPr>
      <w:rPr>
        <w:rFonts w:ascii="Courier New" w:hAnsi="Courier New" w:cs="Courier New" w:hint="default"/>
      </w:rPr>
    </w:lvl>
    <w:lvl w:ilvl="2" w:tplc="3768FDFA" w:tentative="1">
      <w:start w:val="1"/>
      <w:numFmt w:val="bullet"/>
      <w:lvlText w:val=""/>
      <w:lvlJc w:val="left"/>
      <w:pPr>
        <w:ind w:left="2160" w:hanging="360"/>
      </w:pPr>
      <w:rPr>
        <w:rFonts w:ascii="Wingdings" w:hAnsi="Wingdings" w:hint="default"/>
      </w:rPr>
    </w:lvl>
    <w:lvl w:ilvl="3" w:tplc="FDE86DD2" w:tentative="1">
      <w:start w:val="1"/>
      <w:numFmt w:val="bullet"/>
      <w:lvlText w:val=""/>
      <w:lvlJc w:val="left"/>
      <w:pPr>
        <w:ind w:left="2880" w:hanging="360"/>
      </w:pPr>
      <w:rPr>
        <w:rFonts w:ascii="Symbol" w:hAnsi="Symbol" w:hint="default"/>
      </w:rPr>
    </w:lvl>
    <w:lvl w:ilvl="4" w:tplc="B0F0982A" w:tentative="1">
      <w:start w:val="1"/>
      <w:numFmt w:val="bullet"/>
      <w:lvlText w:val="o"/>
      <w:lvlJc w:val="left"/>
      <w:pPr>
        <w:ind w:left="3600" w:hanging="360"/>
      </w:pPr>
      <w:rPr>
        <w:rFonts w:ascii="Courier New" w:hAnsi="Courier New" w:cs="Courier New" w:hint="default"/>
      </w:rPr>
    </w:lvl>
    <w:lvl w:ilvl="5" w:tplc="11BCA610" w:tentative="1">
      <w:start w:val="1"/>
      <w:numFmt w:val="bullet"/>
      <w:lvlText w:val=""/>
      <w:lvlJc w:val="left"/>
      <w:pPr>
        <w:ind w:left="4320" w:hanging="360"/>
      </w:pPr>
      <w:rPr>
        <w:rFonts w:ascii="Wingdings" w:hAnsi="Wingdings" w:hint="default"/>
      </w:rPr>
    </w:lvl>
    <w:lvl w:ilvl="6" w:tplc="2E7E0DC2" w:tentative="1">
      <w:start w:val="1"/>
      <w:numFmt w:val="bullet"/>
      <w:lvlText w:val=""/>
      <w:lvlJc w:val="left"/>
      <w:pPr>
        <w:ind w:left="5040" w:hanging="360"/>
      </w:pPr>
      <w:rPr>
        <w:rFonts w:ascii="Symbol" w:hAnsi="Symbol" w:hint="default"/>
      </w:rPr>
    </w:lvl>
    <w:lvl w:ilvl="7" w:tplc="1F686382" w:tentative="1">
      <w:start w:val="1"/>
      <w:numFmt w:val="bullet"/>
      <w:lvlText w:val="o"/>
      <w:lvlJc w:val="left"/>
      <w:pPr>
        <w:ind w:left="5760" w:hanging="360"/>
      </w:pPr>
      <w:rPr>
        <w:rFonts w:ascii="Courier New" w:hAnsi="Courier New" w:cs="Courier New" w:hint="default"/>
      </w:rPr>
    </w:lvl>
    <w:lvl w:ilvl="8" w:tplc="D70C66C4" w:tentative="1">
      <w:start w:val="1"/>
      <w:numFmt w:val="bullet"/>
      <w:lvlText w:val=""/>
      <w:lvlJc w:val="left"/>
      <w:pPr>
        <w:ind w:left="6480" w:hanging="360"/>
      </w:pPr>
      <w:rPr>
        <w:rFonts w:ascii="Wingdings" w:hAnsi="Wingdings" w:hint="default"/>
      </w:rPr>
    </w:lvl>
  </w:abstractNum>
  <w:abstractNum w:abstractNumId="7" w15:restartNumberingAfterBreak="0">
    <w:nsid w:val="2D374A90"/>
    <w:multiLevelType w:val="hybridMultilevel"/>
    <w:tmpl w:val="99BA0F30"/>
    <w:lvl w:ilvl="0" w:tplc="8346B014">
      <w:start w:val="1"/>
      <w:numFmt w:val="bullet"/>
      <w:lvlText w:val=""/>
      <w:lvlJc w:val="left"/>
      <w:pPr>
        <w:tabs>
          <w:tab w:val="num" w:pos="720"/>
        </w:tabs>
        <w:ind w:left="720" w:hanging="360"/>
      </w:pPr>
      <w:rPr>
        <w:rFonts w:ascii="Symbol" w:hAnsi="Symbol" w:hint="default"/>
      </w:rPr>
    </w:lvl>
    <w:lvl w:ilvl="1" w:tplc="5F5A7E64" w:tentative="1">
      <w:start w:val="1"/>
      <w:numFmt w:val="bullet"/>
      <w:lvlText w:val="o"/>
      <w:lvlJc w:val="left"/>
      <w:pPr>
        <w:ind w:left="1440" w:hanging="360"/>
      </w:pPr>
      <w:rPr>
        <w:rFonts w:ascii="Courier New" w:hAnsi="Courier New" w:cs="Courier New" w:hint="default"/>
      </w:rPr>
    </w:lvl>
    <w:lvl w:ilvl="2" w:tplc="3CE6C64C" w:tentative="1">
      <w:start w:val="1"/>
      <w:numFmt w:val="bullet"/>
      <w:lvlText w:val=""/>
      <w:lvlJc w:val="left"/>
      <w:pPr>
        <w:ind w:left="2160" w:hanging="360"/>
      </w:pPr>
      <w:rPr>
        <w:rFonts w:ascii="Wingdings" w:hAnsi="Wingdings" w:hint="default"/>
      </w:rPr>
    </w:lvl>
    <w:lvl w:ilvl="3" w:tplc="E8D0F966" w:tentative="1">
      <w:start w:val="1"/>
      <w:numFmt w:val="bullet"/>
      <w:lvlText w:val=""/>
      <w:lvlJc w:val="left"/>
      <w:pPr>
        <w:ind w:left="2880" w:hanging="360"/>
      </w:pPr>
      <w:rPr>
        <w:rFonts w:ascii="Symbol" w:hAnsi="Symbol" w:hint="default"/>
      </w:rPr>
    </w:lvl>
    <w:lvl w:ilvl="4" w:tplc="4E2C46F8" w:tentative="1">
      <w:start w:val="1"/>
      <w:numFmt w:val="bullet"/>
      <w:lvlText w:val="o"/>
      <w:lvlJc w:val="left"/>
      <w:pPr>
        <w:ind w:left="3600" w:hanging="360"/>
      </w:pPr>
      <w:rPr>
        <w:rFonts w:ascii="Courier New" w:hAnsi="Courier New" w:cs="Courier New" w:hint="default"/>
      </w:rPr>
    </w:lvl>
    <w:lvl w:ilvl="5" w:tplc="EDAC7C0C" w:tentative="1">
      <w:start w:val="1"/>
      <w:numFmt w:val="bullet"/>
      <w:lvlText w:val=""/>
      <w:lvlJc w:val="left"/>
      <w:pPr>
        <w:ind w:left="4320" w:hanging="360"/>
      </w:pPr>
      <w:rPr>
        <w:rFonts w:ascii="Wingdings" w:hAnsi="Wingdings" w:hint="default"/>
      </w:rPr>
    </w:lvl>
    <w:lvl w:ilvl="6" w:tplc="53565DE4" w:tentative="1">
      <w:start w:val="1"/>
      <w:numFmt w:val="bullet"/>
      <w:lvlText w:val=""/>
      <w:lvlJc w:val="left"/>
      <w:pPr>
        <w:ind w:left="5040" w:hanging="360"/>
      </w:pPr>
      <w:rPr>
        <w:rFonts w:ascii="Symbol" w:hAnsi="Symbol" w:hint="default"/>
      </w:rPr>
    </w:lvl>
    <w:lvl w:ilvl="7" w:tplc="69185B96" w:tentative="1">
      <w:start w:val="1"/>
      <w:numFmt w:val="bullet"/>
      <w:lvlText w:val="o"/>
      <w:lvlJc w:val="left"/>
      <w:pPr>
        <w:ind w:left="5760" w:hanging="360"/>
      </w:pPr>
      <w:rPr>
        <w:rFonts w:ascii="Courier New" w:hAnsi="Courier New" w:cs="Courier New" w:hint="default"/>
      </w:rPr>
    </w:lvl>
    <w:lvl w:ilvl="8" w:tplc="EE1C5300" w:tentative="1">
      <w:start w:val="1"/>
      <w:numFmt w:val="bullet"/>
      <w:lvlText w:val=""/>
      <w:lvlJc w:val="left"/>
      <w:pPr>
        <w:ind w:left="6480" w:hanging="360"/>
      </w:pPr>
      <w:rPr>
        <w:rFonts w:ascii="Wingdings" w:hAnsi="Wingdings" w:hint="default"/>
      </w:rPr>
    </w:lvl>
  </w:abstractNum>
  <w:abstractNum w:abstractNumId="8" w15:restartNumberingAfterBreak="0">
    <w:nsid w:val="2EA64DDB"/>
    <w:multiLevelType w:val="hybridMultilevel"/>
    <w:tmpl w:val="187A70F4"/>
    <w:lvl w:ilvl="0" w:tplc="430ECC84">
      <w:start w:val="1"/>
      <w:numFmt w:val="bullet"/>
      <w:lvlText w:val=""/>
      <w:lvlJc w:val="left"/>
      <w:pPr>
        <w:tabs>
          <w:tab w:val="num" w:pos="720"/>
        </w:tabs>
        <w:ind w:left="720" w:hanging="360"/>
      </w:pPr>
      <w:rPr>
        <w:rFonts w:ascii="Symbol" w:hAnsi="Symbol" w:hint="default"/>
      </w:rPr>
    </w:lvl>
    <w:lvl w:ilvl="1" w:tplc="7DFED63C" w:tentative="1">
      <w:start w:val="1"/>
      <w:numFmt w:val="bullet"/>
      <w:lvlText w:val="o"/>
      <w:lvlJc w:val="left"/>
      <w:pPr>
        <w:ind w:left="1440" w:hanging="360"/>
      </w:pPr>
      <w:rPr>
        <w:rFonts w:ascii="Courier New" w:hAnsi="Courier New" w:cs="Courier New" w:hint="default"/>
      </w:rPr>
    </w:lvl>
    <w:lvl w:ilvl="2" w:tplc="7C7C255E" w:tentative="1">
      <w:start w:val="1"/>
      <w:numFmt w:val="bullet"/>
      <w:lvlText w:val=""/>
      <w:lvlJc w:val="left"/>
      <w:pPr>
        <w:ind w:left="2160" w:hanging="360"/>
      </w:pPr>
      <w:rPr>
        <w:rFonts w:ascii="Wingdings" w:hAnsi="Wingdings" w:hint="default"/>
      </w:rPr>
    </w:lvl>
    <w:lvl w:ilvl="3" w:tplc="CA7EBEE6" w:tentative="1">
      <w:start w:val="1"/>
      <w:numFmt w:val="bullet"/>
      <w:lvlText w:val=""/>
      <w:lvlJc w:val="left"/>
      <w:pPr>
        <w:ind w:left="2880" w:hanging="360"/>
      </w:pPr>
      <w:rPr>
        <w:rFonts w:ascii="Symbol" w:hAnsi="Symbol" w:hint="default"/>
      </w:rPr>
    </w:lvl>
    <w:lvl w:ilvl="4" w:tplc="1CFC781A" w:tentative="1">
      <w:start w:val="1"/>
      <w:numFmt w:val="bullet"/>
      <w:lvlText w:val="o"/>
      <w:lvlJc w:val="left"/>
      <w:pPr>
        <w:ind w:left="3600" w:hanging="360"/>
      </w:pPr>
      <w:rPr>
        <w:rFonts w:ascii="Courier New" w:hAnsi="Courier New" w:cs="Courier New" w:hint="default"/>
      </w:rPr>
    </w:lvl>
    <w:lvl w:ilvl="5" w:tplc="DAFC90FE" w:tentative="1">
      <w:start w:val="1"/>
      <w:numFmt w:val="bullet"/>
      <w:lvlText w:val=""/>
      <w:lvlJc w:val="left"/>
      <w:pPr>
        <w:ind w:left="4320" w:hanging="360"/>
      </w:pPr>
      <w:rPr>
        <w:rFonts w:ascii="Wingdings" w:hAnsi="Wingdings" w:hint="default"/>
      </w:rPr>
    </w:lvl>
    <w:lvl w:ilvl="6" w:tplc="DA2AFE4C" w:tentative="1">
      <w:start w:val="1"/>
      <w:numFmt w:val="bullet"/>
      <w:lvlText w:val=""/>
      <w:lvlJc w:val="left"/>
      <w:pPr>
        <w:ind w:left="5040" w:hanging="360"/>
      </w:pPr>
      <w:rPr>
        <w:rFonts w:ascii="Symbol" w:hAnsi="Symbol" w:hint="default"/>
      </w:rPr>
    </w:lvl>
    <w:lvl w:ilvl="7" w:tplc="502641B4" w:tentative="1">
      <w:start w:val="1"/>
      <w:numFmt w:val="bullet"/>
      <w:lvlText w:val="o"/>
      <w:lvlJc w:val="left"/>
      <w:pPr>
        <w:ind w:left="5760" w:hanging="360"/>
      </w:pPr>
      <w:rPr>
        <w:rFonts w:ascii="Courier New" w:hAnsi="Courier New" w:cs="Courier New" w:hint="default"/>
      </w:rPr>
    </w:lvl>
    <w:lvl w:ilvl="8" w:tplc="13B8C3CC" w:tentative="1">
      <w:start w:val="1"/>
      <w:numFmt w:val="bullet"/>
      <w:lvlText w:val=""/>
      <w:lvlJc w:val="left"/>
      <w:pPr>
        <w:ind w:left="6480" w:hanging="360"/>
      </w:pPr>
      <w:rPr>
        <w:rFonts w:ascii="Wingdings" w:hAnsi="Wingdings" w:hint="default"/>
      </w:rPr>
    </w:lvl>
  </w:abstractNum>
  <w:abstractNum w:abstractNumId="9" w15:restartNumberingAfterBreak="0">
    <w:nsid w:val="2EFC431B"/>
    <w:multiLevelType w:val="hybridMultilevel"/>
    <w:tmpl w:val="39249392"/>
    <w:lvl w:ilvl="0" w:tplc="E73C7AF6">
      <w:start w:val="1"/>
      <w:numFmt w:val="bullet"/>
      <w:lvlText w:val=""/>
      <w:lvlJc w:val="left"/>
      <w:pPr>
        <w:tabs>
          <w:tab w:val="num" w:pos="720"/>
        </w:tabs>
        <w:ind w:left="720" w:hanging="360"/>
      </w:pPr>
      <w:rPr>
        <w:rFonts w:ascii="Symbol" w:hAnsi="Symbol" w:hint="default"/>
      </w:rPr>
    </w:lvl>
    <w:lvl w:ilvl="1" w:tplc="B718AB82" w:tentative="1">
      <w:start w:val="1"/>
      <w:numFmt w:val="bullet"/>
      <w:lvlText w:val="o"/>
      <w:lvlJc w:val="left"/>
      <w:pPr>
        <w:ind w:left="1440" w:hanging="360"/>
      </w:pPr>
      <w:rPr>
        <w:rFonts w:ascii="Courier New" w:hAnsi="Courier New" w:cs="Courier New" w:hint="default"/>
      </w:rPr>
    </w:lvl>
    <w:lvl w:ilvl="2" w:tplc="074670E2" w:tentative="1">
      <w:start w:val="1"/>
      <w:numFmt w:val="bullet"/>
      <w:lvlText w:val=""/>
      <w:lvlJc w:val="left"/>
      <w:pPr>
        <w:ind w:left="2160" w:hanging="360"/>
      </w:pPr>
      <w:rPr>
        <w:rFonts w:ascii="Wingdings" w:hAnsi="Wingdings" w:hint="default"/>
      </w:rPr>
    </w:lvl>
    <w:lvl w:ilvl="3" w:tplc="01F8C1B0" w:tentative="1">
      <w:start w:val="1"/>
      <w:numFmt w:val="bullet"/>
      <w:lvlText w:val=""/>
      <w:lvlJc w:val="left"/>
      <w:pPr>
        <w:ind w:left="2880" w:hanging="360"/>
      </w:pPr>
      <w:rPr>
        <w:rFonts w:ascii="Symbol" w:hAnsi="Symbol" w:hint="default"/>
      </w:rPr>
    </w:lvl>
    <w:lvl w:ilvl="4" w:tplc="EFDA216C" w:tentative="1">
      <w:start w:val="1"/>
      <w:numFmt w:val="bullet"/>
      <w:lvlText w:val="o"/>
      <w:lvlJc w:val="left"/>
      <w:pPr>
        <w:ind w:left="3600" w:hanging="360"/>
      </w:pPr>
      <w:rPr>
        <w:rFonts w:ascii="Courier New" w:hAnsi="Courier New" w:cs="Courier New" w:hint="default"/>
      </w:rPr>
    </w:lvl>
    <w:lvl w:ilvl="5" w:tplc="A01CC368" w:tentative="1">
      <w:start w:val="1"/>
      <w:numFmt w:val="bullet"/>
      <w:lvlText w:val=""/>
      <w:lvlJc w:val="left"/>
      <w:pPr>
        <w:ind w:left="4320" w:hanging="360"/>
      </w:pPr>
      <w:rPr>
        <w:rFonts w:ascii="Wingdings" w:hAnsi="Wingdings" w:hint="default"/>
      </w:rPr>
    </w:lvl>
    <w:lvl w:ilvl="6" w:tplc="1CAE83D8" w:tentative="1">
      <w:start w:val="1"/>
      <w:numFmt w:val="bullet"/>
      <w:lvlText w:val=""/>
      <w:lvlJc w:val="left"/>
      <w:pPr>
        <w:ind w:left="5040" w:hanging="360"/>
      </w:pPr>
      <w:rPr>
        <w:rFonts w:ascii="Symbol" w:hAnsi="Symbol" w:hint="default"/>
      </w:rPr>
    </w:lvl>
    <w:lvl w:ilvl="7" w:tplc="5362325E" w:tentative="1">
      <w:start w:val="1"/>
      <w:numFmt w:val="bullet"/>
      <w:lvlText w:val="o"/>
      <w:lvlJc w:val="left"/>
      <w:pPr>
        <w:ind w:left="5760" w:hanging="360"/>
      </w:pPr>
      <w:rPr>
        <w:rFonts w:ascii="Courier New" w:hAnsi="Courier New" w:cs="Courier New" w:hint="default"/>
      </w:rPr>
    </w:lvl>
    <w:lvl w:ilvl="8" w:tplc="90989032" w:tentative="1">
      <w:start w:val="1"/>
      <w:numFmt w:val="bullet"/>
      <w:lvlText w:val=""/>
      <w:lvlJc w:val="left"/>
      <w:pPr>
        <w:ind w:left="6480" w:hanging="360"/>
      </w:pPr>
      <w:rPr>
        <w:rFonts w:ascii="Wingdings" w:hAnsi="Wingdings" w:hint="default"/>
      </w:rPr>
    </w:lvl>
  </w:abstractNum>
  <w:abstractNum w:abstractNumId="10" w15:restartNumberingAfterBreak="0">
    <w:nsid w:val="308B79CC"/>
    <w:multiLevelType w:val="hybridMultilevel"/>
    <w:tmpl w:val="D89A1F26"/>
    <w:lvl w:ilvl="0" w:tplc="9A645A48">
      <w:start w:val="1"/>
      <w:numFmt w:val="bullet"/>
      <w:lvlText w:val=""/>
      <w:lvlJc w:val="left"/>
      <w:pPr>
        <w:tabs>
          <w:tab w:val="num" w:pos="780"/>
        </w:tabs>
        <w:ind w:left="780" w:hanging="360"/>
      </w:pPr>
      <w:rPr>
        <w:rFonts w:ascii="Symbol" w:hAnsi="Symbol" w:hint="default"/>
      </w:rPr>
    </w:lvl>
    <w:lvl w:ilvl="1" w:tplc="ECCE2804" w:tentative="1">
      <w:start w:val="1"/>
      <w:numFmt w:val="bullet"/>
      <w:lvlText w:val="o"/>
      <w:lvlJc w:val="left"/>
      <w:pPr>
        <w:ind w:left="1500" w:hanging="360"/>
      </w:pPr>
      <w:rPr>
        <w:rFonts w:ascii="Courier New" w:hAnsi="Courier New" w:cs="Courier New" w:hint="default"/>
      </w:rPr>
    </w:lvl>
    <w:lvl w:ilvl="2" w:tplc="6E30ACEC" w:tentative="1">
      <w:start w:val="1"/>
      <w:numFmt w:val="bullet"/>
      <w:lvlText w:val=""/>
      <w:lvlJc w:val="left"/>
      <w:pPr>
        <w:ind w:left="2220" w:hanging="360"/>
      </w:pPr>
      <w:rPr>
        <w:rFonts w:ascii="Wingdings" w:hAnsi="Wingdings" w:hint="default"/>
      </w:rPr>
    </w:lvl>
    <w:lvl w:ilvl="3" w:tplc="8C028D52" w:tentative="1">
      <w:start w:val="1"/>
      <w:numFmt w:val="bullet"/>
      <w:lvlText w:val=""/>
      <w:lvlJc w:val="left"/>
      <w:pPr>
        <w:ind w:left="2940" w:hanging="360"/>
      </w:pPr>
      <w:rPr>
        <w:rFonts w:ascii="Symbol" w:hAnsi="Symbol" w:hint="default"/>
      </w:rPr>
    </w:lvl>
    <w:lvl w:ilvl="4" w:tplc="2042CE5C" w:tentative="1">
      <w:start w:val="1"/>
      <w:numFmt w:val="bullet"/>
      <w:lvlText w:val="o"/>
      <w:lvlJc w:val="left"/>
      <w:pPr>
        <w:ind w:left="3660" w:hanging="360"/>
      </w:pPr>
      <w:rPr>
        <w:rFonts w:ascii="Courier New" w:hAnsi="Courier New" w:cs="Courier New" w:hint="default"/>
      </w:rPr>
    </w:lvl>
    <w:lvl w:ilvl="5" w:tplc="2334CF80" w:tentative="1">
      <w:start w:val="1"/>
      <w:numFmt w:val="bullet"/>
      <w:lvlText w:val=""/>
      <w:lvlJc w:val="left"/>
      <w:pPr>
        <w:ind w:left="4380" w:hanging="360"/>
      </w:pPr>
      <w:rPr>
        <w:rFonts w:ascii="Wingdings" w:hAnsi="Wingdings" w:hint="default"/>
      </w:rPr>
    </w:lvl>
    <w:lvl w:ilvl="6" w:tplc="1ED08EB8" w:tentative="1">
      <w:start w:val="1"/>
      <w:numFmt w:val="bullet"/>
      <w:lvlText w:val=""/>
      <w:lvlJc w:val="left"/>
      <w:pPr>
        <w:ind w:left="5100" w:hanging="360"/>
      </w:pPr>
      <w:rPr>
        <w:rFonts w:ascii="Symbol" w:hAnsi="Symbol" w:hint="default"/>
      </w:rPr>
    </w:lvl>
    <w:lvl w:ilvl="7" w:tplc="BC081252" w:tentative="1">
      <w:start w:val="1"/>
      <w:numFmt w:val="bullet"/>
      <w:lvlText w:val="o"/>
      <w:lvlJc w:val="left"/>
      <w:pPr>
        <w:ind w:left="5820" w:hanging="360"/>
      </w:pPr>
      <w:rPr>
        <w:rFonts w:ascii="Courier New" w:hAnsi="Courier New" w:cs="Courier New" w:hint="default"/>
      </w:rPr>
    </w:lvl>
    <w:lvl w:ilvl="8" w:tplc="58DEB990" w:tentative="1">
      <w:start w:val="1"/>
      <w:numFmt w:val="bullet"/>
      <w:lvlText w:val=""/>
      <w:lvlJc w:val="left"/>
      <w:pPr>
        <w:ind w:left="6540" w:hanging="360"/>
      </w:pPr>
      <w:rPr>
        <w:rFonts w:ascii="Wingdings" w:hAnsi="Wingdings" w:hint="default"/>
      </w:rPr>
    </w:lvl>
  </w:abstractNum>
  <w:abstractNum w:abstractNumId="11" w15:restartNumberingAfterBreak="0">
    <w:nsid w:val="34530396"/>
    <w:multiLevelType w:val="hybridMultilevel"/>
    <w:tmpl w:val="944CB6DE"/>
    <w:lvl w:ilvl="0" w:tplc="ADC6FE54">
      <w:start w:val="1"/>
      <w:numFmt w:val="bullet"/>
      <w:lvlText w:val=""/>
      <w:lvlJc w:val="left"/>
      <w:pPr>
        <w:tabs>
          <w:tab w:val="num" w:pos="720"/>
        </w:tabs>
        <w:ind w:left="720" w:hanging="360"/>
      </w:pPr>
      <w:rPr>
        <w:rFonts w:ascii="Symbol" w:hAnsi="Symbol" w:hint="default"/>
      </w:rPr>
    </w:lvl>
    <w:lvl w:ilvl="1" w:tplc="87762A54" w:tentative="1">
      <w:start w:val="1"/>
      <w:numFmt w:val="bullet"/>
      <w:lvlText w:val="o"/>
      <w:lvlJc w:val="left"/>
      <w:pPr>
        <w:ind w:left="1440" w:hanging="360"/>
      </w:pPr>
      <w:rPr>
        <w:rFonts w:ascii="Courier New" w:hAnsi="Courier New" w:cs="Courier New" w:hint="default"/>
      </w:rPr>
    </w:lvl>
    <w:lvl w:ilvl="2" w:tplc="30580966" w:tentative="1">
      <w:start w:val="1"/>
      <w:numFmt w:val="bullet"/>
      <w:lvlText w:val=""/>
      <w:lvlJc w:val="left"/>
      <w:pPr>
        <w:ind w:left="2160" w:hanging="360"/>
      </w:pPr>
      <w:rPr>
        <w:rFonts w:ascii="Wingdings" w:hAnsi="Wingdings" w:hint="default"/>
      </w:rPr>
    </w:lvl>
    <w:lvl w:ilvl="3" w:tplc="0DE8F98A" w:tentative="1">
      <w:start w:val="1"/>
      <w:numFmt w:val="bullet"/>
      <w:lvlText w:val=""/>
      <w:lvlJc w:val="left"/>
      <w:pPr>
        <w:ind w:left="2880" w:hanging="360"/>
      </w:pPr>
      <w:rPr>
        <w:rFonts w:ascii="Symbol" w:hAnsi="Symbol" w:hint="default"/>
      </w:rPr>
    </w:lvl>
    <w:lvl w:ilvl="4" w:tplc="A70274D0" w:tentative="1">
      <w:start w:val="1"/>
      <w:numFmt w:val="bullet"/>
      <w:lvlText w:val="o"/>
      <w:lvlJc w:val="left"/>
      <w:pPr>
        <w:ind w:left="3600" w:hanging="360"/>
      </w:pPr>
      <w:rPr>
        <w:rFonts w:ascii="Courier New" w:hAnsi="Courier New" w:cs="Courier New" w:hint="default"/>
      </w:rPr>
    </w:lvl>
    <w:lvl w:ilvl="5" w:tplc="C77EE83E" w:tentative="1">
      <w:start w:val="1"/>
      <w:numFmt w:val="bullet"/>
      <w:lvlText w:val=""/>
      <w:lvlJc w:val="left"/>
      <w:pPr>
        <w:ind w:left="4320" w:hanging="360"/>
      </w:pPr>
      <w:rPr>
        <w:rFonts w:ascii="Wingdings" w:hAnsi="Wingdings" w:hint="default"/>
      </w:rPr>
    </w:lvl>
    <w:lvl w:ilvl="6" w:tplc="156E6008" w:tentative="1">
      <w:start w:val="1"/>
      <w:numFmt w:val="bullet"/>
      <w:lvlText w:val=""/>
      <w:lvlJc w:val="left"/>
      <w:pPr>
        <w:ind w:left="5040" w:hanging="360"/>
      </w:pPr>
      <w:rPr>
        <w:rFonts w:ascii="Symbol" w:hAnsi="Symbol" w:hint="default"/>
      </w:rPr>
    </w:lvl>
    <w:lvl w:ilvl="7" w:tplc="6A76C3A4" w:tentative="1">
      <w:start w:val="1"/>
      <w:numFmt w:val="bullet"/>
      <w:lvlText w:val="o"/>
      <w:lvlJc w:val="left"/>
      <w:pPr>
        <w:ind w:left="5760" w:hanging="360"/>
      </w:pPr>
      <w:rPr>
        <w:rFonts w:ascii="Courier New" w:hAnsi="Courier New" w:cs="Courier New" w:hint="default"/>
      </w:rPr>
    </w:lvl>
    <w:lvl w:ilvl="8" w:tplc="E8E08130" w:tentative="1">
      <w:start w:val="1"/>
      <w:numFmt w:val="bullet"/>
      <w:lvlText w:val=""/>
      <w:lvlJc w:val="left"/>
      <w:pPr>
        <w:ind w:left="6480" w:hanging="360"/>
      </w:pPr>
      <w:rPr>
        <w:rFonts w:ascii="Wingdings" w:hAnsi="Wingdings" w:hint="default"/>
      </w:rPr>
    </w:lvl>
  </w:abstractNum>
  <w:abstractNum w:abstractNumId="12" w15:restartNumberingAfterBreak="0">
    <w:nsid w:val="34892AE1"/>
    <w:multiLevelType w:val="hybridMultilevel"/>
    <w:tmpl w:val="48B23AB8"/>
    <w:lvl w:ilvl="0" w:tplc="407640F4">
      <w:start w:val="1"/>
      <w:numFmt w:val="bullet"/>
      <w:lvlText w:val=""/>
      <w:lvlJc w:val="left"/>
      <w:pPr>
        <w:tabs>
          <w:tab w:val="num" w:pos="720"/>
        </w:tabs>
        <w:ind w:left="720" w:hanging="360"/>
      </w:pPr>
      <w:rPr>
        <w:rFonts w:ascii="Symbol" w:hAnsi="Symbol" w:hint="default"/>
      </w:rPr>
    </w:lvl>
    <w:lvl w:ilvl="1" w:tplc="23106CA6" w:tentative="1">
      <w:start w:val="1"/>
      <w:numFmt w:val="bullet"/>
      <w:lvlText w:val="o"/>
      <w:lvlJc w:val="left"/>
      <w:pPr>
        <w:ind w:left="1440" w:hanging="360"/>
      </w:pPr>
      <w:rPr>
        <w:rFonts w:ascii="Courier New" w:hAnsi="Courier New" w:cs="Courier New" w:hint="default"/>
      </w:rPr>
    </w:lvl>
    <w:lvl w:ilvl="2" w:tplc="B6324A48" w:tentative="1">
      <w:start w:val="1"/>
      <w:numFmt w:val="bullet"/>
      <w:lvlText w:val=""/>
      <w:lvlJc w:val="left"/>
      <w:pPr>
        <w:ind w:left="2160" w:hanging="360"/>
      </w:pPr>
      <w:rPr>
        <w:rFonts w:ascii="Wingdings" w:hAnsi="Wingdings" w:hint="default"/>
      </w:rPr>
    </w:lvl>
    <w:lvl w:ilvl="3" w:tplc="0A860704" w:tentative="1">
      <w:start w:val="1"/>
      <w:numFmt w:val="bullet"/>
      <w:lvlText w:val=""/>
      <w:lvlJc w:val="left"/>
      <w:pPr>
        <w:ind w:left="2880" w:hanging="360"/>
      </w:pPr>
      <w:rPr>
        <w:rFonts w:ascii="Symbol" w:hAnsi="Symbol" w:hint="default"/>
      </w:rPr>
    </w:lvl>
    <w:lvl w:ilvl="4" w:tplc="9388767A" w:tentative="1">
      <w:start w:val="1"/>
      <w:numFmt w:val="bullet"/>
      <w:lvlText w:val="o"/>
      <w:lvlJc w:val="left"/>
      <w:pPr>
        <w:ind w:left="3600" w:hanging="360"/>
      </w:pPr>
      <w:rPr>
        <w:rFonts w:ascii="Courier New" w:hAnsi="Courier New" w:cs="Courier New" w:hint="default"/>
      </w:rPr>
    </w:lvl>
    <w:lvl w:ilvl="5" w:tplc="814258E4" w:tentative="1">
      <w:start w:val="1"/>
      <w:numFmt w:val="bullet"/>
      <w:lvlText w:val=""/>
      <w:lvlJc w:val="left"/>
      <w:pPr>
        <w:ind w:left="4320" w:hanging="360"/>
      </w:pPr>
      <w:rPr>
        <w:rFonts w:ascii="Wingdings" w:hAnsi="Wingdings" w:hint="default"/>
      </w:rPr>
    </w:lvl>
    <w:lvl w:ilvl="6" w:tplc="C012185C" w:tentative="1">
      <w:start w:val="1"/>
      <w:numFmt w:val="bullet"/>
      <w:lvlText w:val=""/>
      <w:lvlJc w:val="left"/>
      <w:pPr>
        <w:ind w:left="5040" w:hanging="360"/>
      </w:pPr>
      <w:rPr>
        <w:rFonts w:ascii="Symbol" w:hAnsi="Symbol" w:hint="default"/>
      </w:rPr>
    </w:lvl>
    <w:lvl w:ilvl="7" w:tplc="CB6EAEF8" w:tentative="1">
      <w:start w:val="1"/>
      <w:numFmt w:val="bullet"/>
      <w:lvlText w:val="o"/>
      <w:lvlJc w:val="left"/>
      <w:pPr>
        <w:ind w:left="5760" w:hanging="360"/>
      </w:pPr>
      <w:rPr>
        <w:rFonts w:ascii="Courier New" w:hAnsi="Courier New" w:cs="Courier New" w:hint="default"/>
      </w:rPr>
    </w:lvl>
    <w:lvl w:ilvl="8" w:tplc="DA046EE4" w:tentative="1">
      <w:start w:val="1"/>
      <w:numFmt w:val="bullet"/>
      <w:lvlText w:val=""/>
      <w:lvlJc w:val="left"/>
      <w:pPr>
        <w:ind w:left="6480" w:hanging="360"/>
      </w:pPr>
      <w:rPr>
        <w:rFonts w:ascii="Wingdings" w:hAnsi="Wingdings" w:hint="default"/>
      </w:rPr>
    </w:lvl>
  </w:abstractNum>
  <w:abstractNum w:abstractNumId="13" w15:restartNumberingAfterBreak="0">
    <w:nsid w:val="35A073DD"/>
    <w:multiLevelType w:val="hybridMultilevel"/>
    <w:tmpl w:val="4A48138C"/>
    <w:lvl w:ilvl="0" w:tplc="B46C3568">
      <w:start w:val="1"/>
      <w:numFmt w:val="bullet"/>
      <w:lvlText w:val=""/>
      <w:lvlJc w:val="left"/>
      <w:pPr>
        <w:tabs>
          <w:tab w:val="num" w:pos="780"/>
        </w:tabs>
        <w:ind w:left="780" w:hanging="360"/>
      </w:pPr>
      <w:rPr>
        <w:rFonts w:ascii="Symbol" w:hAnsi="Symbol" w:hint="default"/>
      </w:rPr>
    </w:lvl>
    <w:lvl w:ilvl="1" w:tplc="51DE1724" w:tentative="1">
      <w:start w:val="1"/>
      <w:numFmt w:val="bullet"/>
      <w:lvlText w:val="o"/>
      <w:lvlJc w:val="left"/>
      <w:pPr>
        <w:ind w:left="1500" w:hanging="360"/>
      </w:pPr>
      <w:rPr>
        <w:rFonts w:ascii="Courier New" w:hAnsi="Courier New" w:cs="Courier New" w:hint="default"/>
      </w:rPr>
    </w:lvl>
    <w:lvl w:ilvl="2" w:tplc="39ECA4FE" w:tentative="1">
      <w:start w:val="1"/>
      <w:numFmt w:val="bullet"/>
      <w:lvlText w:val=""/>
      <w:lvlJc w:val="left"/>
      <w:pPr>
        <w:ind w:left="2220" w:hanging="360"/>
      </w:pPr>
      <w:rPr>
        <w:rFonts w:ascii="Wingdings" w:hAnsi="Wingdings" w:hint="default"/>
      </w:rPr>
    </w:lvl>
    <w:lvl w:ilvl="3" w:tplc="2BA49DEA" w:tentative="1">
      <w:start w:val="1"/>
      <w:numFmt w:val="bullet"/>
      <w:lvlText w:val=""/>
      <w:lvlJc w:val="left"/>
      <w:pPr>
        <w:ind w:left="2940" w:hanging="360"/>
      </w:pPr>
      <w:rPr>
        <w:rFonts w:ascii="Symbol" w:hAnsi="Symbol" w:hint="default"/>
      </w:rPr>
    </w:lvl>
    <w:lvl w:ilvl="4" w:tplc="9BD26EBE" w:tentative="1">
      <w:start w:val="1"/>
      <w:numFmt w:val="bullet"/>
      <w:lvlText w:val="o"/>
      <w:lvlJc w:val="left"/>
      <w:pPr>
        <w:ind w:left="3660" w:hanging="360"/>
      </w:pPr>
      <w:rPr>
        <w:rFonts w:ascii="Courier New" w:hAnsi="Courier New" w:cs="Courier New" w:hint="default"/>
      </w:rPr>
    </w:lvl>
    <w:lvl w:ilvl="5" w:tplc="D0A4C672" w:tentative="1">
      <w:start w:val="1"/>
      <w:numFmt w:val="bullet"/>
      <w:lvlText w:val=""/>
      <w:lvlJc w:val="left"/>
      <w:pPr>
        <w:ind w:left="4380" w:hanging="360"/>
      </w:pPr>
      <w:rPr>
        <w:rFonts w:ascii="Wingdings" w:hAnsi="Wingdings" w:hint="default"/>
      </w:rPr>
    </w:lvl>
    <w:lvl w:ilvl="6" w:tplc="9930550E" w:tentative="1">
      <w:start w:val="1"/>
      <w:numFmt w:val="bullet"/>
      <w:lvlText w:val=""/>
      <w:lvlJc w:val="left"/>
      <w:pPr>
        <w:ind w:left="5100" w:hanging="360"/>
      </w:pPr>
      <w:rPr>
        <w:rFonts w:ascii="Symbol" w:hAnsi="Symbol" w:hint="default"/>
      </w:rPr>
    </w:lvl>
    <w:lvl w:ilvl="7" w:tplc="6680A1B6" w:tentative="1">
      <w:start w:val="1"/>
      <w:numFmt w:val="bullet"/>
      <w:lvlText w:val="o"/>
      <w:lvlJc w:val="left"/>
      <w:pPr>
        <w:ind w:left="5820" w:hanging="360"/>
      </w:pPr>
      <w:rPr>
        <w:rFonts w:ascii="Courier New" w:hAnsi="Courier New" w:cs="Courier New" w:hint="default"/>
      </w:rPr>
    </w:lvl>
    <w:lvl w:ilvl="8" w:tplc="3740126E" w:tentative="1">
      <w:start w:val="1"/>
      <w:numFmt w:val="bullet"/>
      <w:lvlText w:val=""/>
      <w:lvlJc w:val="left"/>
      <w:pPr>
        <w:ind w:left="6540" w:hanging="360"/>
      </w:pPr>
      <w:rPr>
        <w:rFonts w:ascii="Wingdings" w:hAnsi="Wingdings" w:hint="default"/>
      </w:rPr>
    </w:lvl>
  </w:abstractNum>
  <w:abstractNum w:abstractNumId="14" w15:restartNumberingAfterBreak="0">
    <w:nsid w:val="38315C25"/>
    <w:multiLevelType w:val="hybridMultilevel"/>
    <w:tmpl w:val="A2669750"/>
    <w:lvl w:ilvl="0" w:tplc="5B8C9924">
      <w:start w:val="1"/>
      <w:numFmt w:val="bullet"/>
      <w:lvlText w:val=""/>
      <w:lvlJc w:val="left"/>
      <w:pPr>
        <w:tabs>
          <w:tab w:val="num" w:pos="780"/>
        </w:tabs>
        <w:ind w:left="780" w:hanging="360"/>
      </w:pPr>
      <w:rPr>
        <w:rFonts w:ascii="Symbol" w:hAnsi="Symbol" w:hint="default"/>
      </w:rPr>
    </w:lvl>
    <w:lvl w:ilvl="1" w:tplc="8C82DDD2" w:tentative="1">
      <w:start w:val="1"/>
      <w:numFmt w:val="bullet"/>
      <w:lvlText w:val="o"/>
      <w:lvlJc w:val="left"/>
      <w:pPr>
        <w:ind w:left="1500" w:hanging="360"/>
      </w:pPr>
      <w:rPr>
        <w:rFonts w:ascii="Courier New" w:hAnsi="Courier New" w:cs="Courier New" w:hint="default"/>
      </w:rPr>
    </w:lvl>
    <w:lvl w:ilvl="2" w:tplc="6010BB76" w:tentative="1">
      <w:start w:val="1"/>
      <w:numFmt w:val="bullet"/>
      <w:lvlText w:val=""/>
      <w:lvlJc w:val="left"/>
      <w:pPr>
        <w:ind w:left="2220" w:hanging="360"/>
      </w:pPr>
      <w:rPr>
        <w:rFonts w:ascii="Wingdings" w:hAnsi="Wingdings" w:hint="default"/>
      </w:rPr>
    </w:lvl>
    <w:lvl w:ilvl="3" w:tplc="412EFDA0" w:tentative="1">
      <w:start w:val="1"/>
      <w:numFmt w:val="bullet"/>
      <w:lvlText w:val=""/>
      <w:lvlJc w:val="left"/>
      <w:pPr>
        <w:ind w:left="2940" w:hanging="360"/>
      </w:pPr>
      <w:rPr>
        <w:rFonts w:ascii="Symbol" w:hAnsi="Symbol" w:hint="default"/>
      </w:rPr>
    </w:lvl>
    <w:lvl w:ilvl="4" w:tplc="B106D8D0" w:tentative="1">
      <w:start w:val="1"/>
      <w:numFmt w:val="bullet"/>
      <w:lvlText w:val="o"/>
      <w:lvlJc w:val="left"/>
      <w:pPr>
        <w:ind w:left="3660" w:hanging="360"/>
      </w:pPr>
      <w:rPr>
        <w:rFonts w:ascii="Courier New" w:hAnsi="Courier New" w:cs="Courier New" w:hint="default"/>
      </w:rPr>
    </w:lvl>
    <w:lvl w:ilvl="5" w:tplc="444A2010" w:tentative="1">
      <w:start w:val="1"/>
      <w:numFmt w:val="bullet"/>
      <w:lvlText w:val=""/>
      <w:lvlJc w:val="left"/>
      <w:pPr>
        <w:ind w:left="4380" w:hanging="360"/>
      </w:pPr>
      <w:rPr>
        <w:rFonts w:ascii="Wingdings" w:hAnsi="Wingdings" w:hint="default"/>
      </w:rPr>
    </w:lvl>
    <w:lvl w:ilvl="6" w:tplc="6E2E3514" w:tentative="1">
      <w:start w:val="1"/>
      <w:numFmt w:val="bullet"/>
      <w:lvlText w:val=""/>
      <w:lvlJc w:val="left"/>
      <w:pPr>
        <w:ind w:left="5100" w:hanging="360"/>
      </w:pPr>
      <w:rPr>
        <w:rFonts w:ascii="Symbol" w:hAnsi="Symbol" w:hint="default"/>
      </w:rPr>
    </w:lvl>
    <w:lvl w:ilvl="7" w:tplc="929CD330" w:tentative="1">
      <w:start w:val="1"/>
      <w:numFmt w:val="bullet"/>
      <w:lvlText w:val="o"/>
      <w:lvlJc w:val="left"/>
      <w:pPr>
        <w:ind w:left="5820" w:hanging="360"/>
      </w:pPr>
      <w:rPr>
        <w:rFonts w:ascii="Courier New" w:hAnsi="Courier New" w:cs="Courier New" w:hint="default"/>
      </w:rPr>
    </w:lvl>
    <w:lvl w:ilvl="8" w:tplc="787473F0" w:tentative="1">
      <w:start w:val="1"/>
      <w:numFmt w:val="bullet"/>
      <w:lvlText w:val=""/>
      <w:lvlJc w:val="left"/>
      <w:pPr>
        <w:ind w:left="6540" w:hanging="360"/>
      </w:pPr>
      <w:rPr>
        <w:rFonts w:ascii="Wingdings" w:hAnsi="Wingdings" w:hint="default"/>
      </w:rPr>
    </w:lvl>
  </w:abstractNum>
  <w:abstractNum w:abstractNumId="15" w15:restartNumberingAfterBreak="0">
    <w:nsid w:val="3E6145CA"/>
    <w:multiLevelType w:val="hybridMultilevel"/>
    <w:tmpl w:val="0D1090DE"/>
    <w:lvl w:ilvl="0" w:tplc="378AFB0E">
      <w:start w:val="1"/>
      <w:numFmt w:val="bullet"/>
      <w:lvlText w:val=""/>
      <w:lvlJc w:val="left"/>
      <w:pPr>
        <w:tabs>
          <w:tab w:val="num" w:pos="720"/>
        </w:tabs>
        <w:ind w:left="720" w:hanging="360"/>
      </w:pPr>
      <w:rPr>
        <w:rFonts w:ascii="Symbol" w:hAnsi="Symbol" w:hint="default"/>
      </w:rPr>
    </w:lvl>
    <w:lvl w:ilvl="1" w:tplc="E6144A1C" w:tentative="1">
      <w:start w:val="1"/>
      <w:numFmt w:val="bullet"/>
      <w:lvlText w:val="o"/>
      <w:lvlJc w:val="left"/>
      <w:pPr>
        <w:ind w:left="1440" w:hanging="360"/>
      </w:pPr>
      <w:rPr>
        <w:rFonts w:ascii="Courier New" w:hAnsi="Courier New" w:cs="Courier New" w:hint="default"/>
      </w:rPr>
    </w:lvl>
    <w:lvl w:ilvl="2" w:tplc="7DC09B9E" w:tentative="1">
      <w:start w:val="1"/>
      <w:numFmt w:val="bullet"/>
      <w:lvlText w:val=""/>
      <w:lvlJc w:val="left"/>
      <w:pPr>
        <w:ind w:left="2160" w:hanging="360"/>
      </w:pPr>
      <w:rPr>
        <w:rFonts w:ascii="Wingdings" w:hAnsi="Wingdings" w:hint="default"/>
      </w:rPr>
    </w:lvl>
    <w:lvl w:ilvl="3" w:tplc="6FB26668" w:tentative="1">
      <w:start w:val="1"/>
      <w:numFmt w:val="bullet"/>
      <w:lvlText w:val=""/>
      <w:lvlJc w:val="left"/>
      <w:pPr>
        <w:ind w:left="2880" w:hanging="360"/>
      </w:pPr>
      <w:rPr>
        <w:rFonts w:ascii="Symbol" w:hAnsi="Symbol" w:hint="default"/>
      </w:rPr>
    </w:lvl>
    <w:lvl w:ilvl="4" w:tplc="03DEDE32" w:tentative="1">
      <w:start w:val="1"/>
      <w:numFmt w:val="bullet"/>
      <w:lvlText w:val="o"/>
      <w:lvlJc w:val="left"/>
      <w:pPr>
        <w:ind w:left="3600" w:hanging="360"/>
      </w:pPr>
      <w:rPr>
        <w:rFonts w:ascii="Courier New" w:hAnsi="Courier New" w:cs="Courier New" w:hint="default"/>
      </w:rPr>
    </w:lvl>
    <w:lvl w:ilvl="5" w:tplc="9EDE46D0" w:tentative="1">
      <w:start w:val="1"/>
      <w:numFmt w:val="bullet"/>
      <w:lvlText w:val=""/>
      <w:lvlJc w:val="left"/>
      <w:pPr>
        <w:ind w:left="4320" w:hanging="360"/>
      </w:pPr>
      <w:rPr>
        <w:rFonts w:ascii="Wingdings" w:hAnsi="Wingdings" w:hint="default"/>
      </w:rPr>
    </w:lvl>
    <w:lvl w:ilvl="6" w:tplc="04BE4AB6" w:tentative="1">
      <w:start w:val="1"/>
      <w:numFmt w:val="bullet"/>
      <w:lvlText w:val=""/>
      <w:lvlJc w:val="left"/>
      <w:pPr>
        <w:ind w:left="5040" w:hanging="360"/>
      </w:pPr>
      <w:rPr>
        <w:rFonts w:ascii="Symbol" w:hAnsi="Symbol" w:hint="default"/>
      </w:rPr>
    </w:lvl>
    <w:lvl w:ilvl="7" w:tplc="7F9892E8" w:tentative="1">
      <w:start w:val="1"/>
      <w:numFmt w:val="bullet"/>
      <w:lvlText w:val="o"/>
      <w:lvlJc w:val="left"/>
      <w:pPr>
        <w:ind w:left="5760" w:hanging="360"/>
      </w:pPr>
      <w:rPr>
        <w:rFonts w:ascii="Courier New" w:hAnsi="Courier New" w:cs="Courier New" w:hint="default"/>
      </w:rPr>
    </w:lvl>
    <w:lvl w:ilvl="8" w:tplc="7B226854" w:tentative="1">
      <w:start w:val="1"/>
      <w:numFmt w:val="bullet"/>
      <w:lvlText w:val=""/>
      <w:lvlJc w:val="left"/>
      <w:pPr>
        <w:ind w:left="6480" w:hanging="360"/>
      </w:pPr>
      <w:rPr>
        <w:rFonts w:ascii="Wingdings" w:hAnsi="Wingdings" w:hint="default"/>
      </w:rPr>
    </w:lvl>
  </w:abstractNum>
  <w:abstractNum w:abstractNumId="16" w15:restartNumberingAfterBreak="0">
    <w:nsid w:val="452907B7"/>
    <w:multiLevelType w:val="hybridMultilevel"/>
    <w:tmpl w:val="3E70BD4C"/>
    <w:lvl w:ilvl="0" w:tplc="72E2B0F2">
      <w:start w:val="1"/>
      <w:numFmt w:val="bullet"/>
      <w:lvlText w:val=""/>
      <w:lvlJc w:val="left"/>
      <w:pPr>
        <w:tabs>
          <w:tab w:val="num" w:pos="720"/>
        </w:tabs>
        <w:ind w:left="720" w:hanging="360"/>
      </w:pPr>
      <w:rPr>
        <w:rFonts w:ascii="Symbol" w:hAnsi="Symbol" w:hint="default"/>
      </w:rPr>
    </w:lvl>
    <w:lvl w:ilvl="1" w:tplc="CC508D74" w:tentative="1">
      <w:start w:val="1"/>
      <w:numFmt w:val="bullet"/>
      <w:lvlText w:val="o"/>
      <w:lvlJc w:val="left"/>
      <w:pPr>
        <w:ind w:left="1440" w:hanging="360"/>
      </w:pPr>
      <w:rPr>
        <w:rFonts w:ascii="Courier New" w:hAnsi="Courier New" w:cs="Courier New" w:hint="default"/>
      </w:rPr>
    </w:lvl>
    <w:lvl w:ilvl="2" w:tplc="26AABD92" w:tentative="1">
      <w:start w:val="1"/>
      <w:numFmt w:val="bullet"/>
      <w:lvlText w:val=""/>
      <w:lvlJc w:val="left"/>
      <w:pPr>
        <w:ind w:left="2160" w:hanging="360"/>
      </w:pPr>
      <w:rPr>
        <w:rFonts w:ascii="Wingdings" w:hAnsi="Wingdings" w:hint="default"/>
      </w:rPr>
    </w:lvl>
    <w:lvl w:ilvl="3" w:tplc="21B686BA" w:tentative="1">
      <w:start w:val="1"/>
      <w:numFmt w:val="bullet"/>
      <w:lvlText w:val=""/>
      <w:lvlJc w:val="left"/>
      <w:pPr>
        <w:ind w:left="2880" w:hanging="360"/>
      </w:pPr>
      <w:rPr>
        <w:rFonts w:ascii="Symbol" w:hAnsi="Symbol" w:hint="default"/>
      </w:rPr>
    </w:lvl>
    <w:lvl w:ilvl="4" w:tplc="21EA570C" w:tentative="1">
      <w:start w:val="1"/>
      <w:numFmt w:val="bullet"/>
      <w:lvlText w:val="o"/>
      <w:lvlJc w:val="left"/>
      <w:pPr>
        <w:ind w:left="3600" w:hanging="360"/>
      </w:pPr>
      <w:rPr>
        <w:rFonts w:ascii="Courier New" w:hAnsi="Courier New" w:cs="Courier New" w:hint="default"/>
      </w:rPr>
    </w:lvl>
    <w:lvl w:ilvl="5" w:tplc="F42AA014" w:tentative="1">
      <w:start w:val="1"/>
      <w:numFmt w:val="bullet"/>
      <w:lvlText w:val=""/>
      <w:lvlJc w:val="left"/>
      <w:pPr>
        <w:ind w:left="4320" w:hanging="360"/>
      </w:pPr>
      <w:rPr>
        <w:rFonts w:ascii="Wingdings" w:hAnsi="Wingdings" w:hint="default"/>
      </w:rPr>
    </w:lvl>
    <w:lvl w:ilvl="6" w:tplc="AC247548" w:tentative="1">
      <w:start w:val="1"/>
      <w:numFmt w:val="bullet"/>
      <w:lvlText w:val=""/>
      <w:lvlJc w:val="left"/>
      <w:pPr>
        <w:ind w:left="5040" w:hanging="360"/>
      </w:pPr>
      <w:rPr>
        <w:rFonts w:ascii="Symbol" w:hAnsi="Symbol" w:hint="default"/>
      </w:rPr>
    </w:lvl>
    <w:lvl w:ilvl="7" w:tplc="C3B0C3B6" w:tentative="1">
      <w:start w:val="1"/>
      <w:numFmt w:val="bullet"/>
      <w:lvlText w:val="o"/>
      <w:lvlJc w:val="left"/>
      <w:pPr>
        <w:ind w:left="5760" w:hanging="360"/>
      </w:pPr>
      <w:rPr>
        <w:rFonts w:ascii="Courier New" w:hAnsi="Courier New" w:cs="Courier New" w:hint="default"/>
      </w:rPr>
    </w:lvl>
    <w:lvl w:ilvl="8" w:tplc="B5040AFA" w:tentative="1">
      <w:start w:val="1"/>
      <w:numFmt w:val="bullet"/>
      <w:lvlText w:val=""/>
      <w:lvlJc w:val="left"/>
      <w:pPr>
        <w:ind w:left="6480" w:hanging="360"/>
      </w:pPr>
      <w:rPr>
        <w:rFonts w:ascii="Wingdings" w:hAnsi="Wingdings" w:hint="default"/>
      </w:rPr>
    </w:lvl>
  </w:abstractNum>
  <w:abstractNum w:abstractNumId="17" w15:restartNumberingAfterBreak="0">
    <w:nsid w:val="4AB846C1"/>
    <w:multiLevelType w:val="hybridMultilevel"/>
    <w:tmpl w:val="4992DCBC"/>
    <w:lvl w:ilvl="0" w:tplc="FC5601D2">
      <w:start w:val="1"/>
      <w:numFmt w:val="bullet"/>
      <w:lvlText w:val=""/>
      <w:lvlJc w:val="left"/>
      <w:pPr>
        <w:tabs>
          <w:tab w:val="num" w:pos="720"/>
        </w:tabs>
        <w:ind w:left="720" w:hanging="360"/>
      </w:pPr>
      <w:rPr>
        <w:rFonts w:ascii="Symbol" w:hAnsi="Symbol" w:hint="default"/>
      </w:rPr>
    </w:lvl>
    <w:lvl w:ilvl="1" w:tplc="4BC67BD2" w:tentative="1">
      <w:start w:val="1"/>
      <w:numFmt w:val="bullet"/>
      <w:lvlText w:val="o"/>
      <w:lvlJc w:val="left"/>
      <w:pPr>
        <w:ind w:left="1440" w:hanging="360"/>
      </w:pPr>
      <w:rPr>
        <w:rFonts w:ascii="Courier New" w:hAnsi="Courier New" w:cs="Courier New" w:hint="default"/>
      </w:rPr>
    </w:lvl>
    <w:lvl w:ilvl="2" w:tplc="B5144482" w:tentative="1">
      <w:start w:val="1"/>
      <w:numFmt w:val="bullet"/>
      <w:lvlText w:val=""/>
      <w:lvlJc w:val="left"/>
      <w:pPr>
        <w:ind w:left="2160" w:hanging="360"/>
      </w:pPr>
      <w:rPr>
        <w:rFonts w:ascii="Wingdings" w:hAnsi="Wingdings" w:hint="default"/>
      </w:rPr>
    </w:lvl>
    <w:lvl w:ilvl="3" w:tplc="A63E24BA" w:tentative="1">
      <w:start w:val="1"/>
      <w:numFmt w:val="bullet"/>
      <w:lvlText w:val=""/>
      <w:lvlJc w:val="left"/>
      <w:pPr>
        <w:ind w:left="2880" w:hanging="360"/>
      </w:pPr>
      <w:rPr>
        <w:rFonts w:ascii="Symbol" w:hAnsi="Symbol" w:hint="default"/>
      </w:rPr>
    </w:lvl>
    <w:lvl w:ilvl="4" w:tplc="6D3E6822" w:tentative="1">
      <w:start w:val="1"/>
      <w:numFmt w:val="bullet"/>
      <w:lvlText w:val="o"/>
      <w:lvlJc w:val="left"/>
      <w:pPr>
        <w:ind w:left="3600" w:hanging="360"/>
      </w:pPr>
      <w:rPr>
        <w:rFonts w:ascii="Courier New" w:hAnsi="Courier New" w:cs="Courier New" w:hint="default"/>
      </w:rPr>
    </w:lvl>
    <w:lvl w:ilvl="5" w:tplc="6058A9B2" w:tentative="1">
      <w:start w:val="1"/>
      <w:numFmt w:val="bullet"/>
      <w:lvlText w:val=""/>
      <w:lvlJc w:val="left"/>
      <w:pPr>
        <w:ind w:left="4320" w:hanging="360"/>
      </w:pPr>
      <w:rPr>
        <w:rFonts w:ascii="Wingdings" w:hAnsi="Wingdings" w:hint="default"/>
      </w:rPr>
    </w:lvl>
    <w:lvl w:ilvl="6" w:tplc="8D6CDA10" w:tentative="1">
      <w:start w:val="1"/>
      <w:numFmt w:val="bullet"/>
      <w:lvlText w:val=""/>
      <w:lvlJc w:val="left"/>
      <w:pPr>
        <w:ind w:left="5040" w:hanging="360"/>
      </w:pPr>
      <w:rPr>
        <w:rFonts w:ascii="Symbol" w:hAnsi="Symbol" w:hint="default"/>
      </w:rPr>
    </w:lvl>
    <w:lvl w:ilvl="7" w:tplc="1E146444" w:tentative="1">
      <w:start w:val="1"/>
      <w:numFmt w:val="bullet"/>
      <w:lvlText w:val="o"/>
      <w:lvlJc w:val="left"/>
      <w:pPr>
        <w:ind w:left="5760" w:hanging="360"/>
      </w:pPr>
      <w:rPr>
        <w:rFonts w:ascii="Courier New" w:hAnsi="Courier New" w:cs="Courier New" w:hint="default"/>
      </w:rPr>
    </w:lvl>
    <w:lvl w:ilvl="8" w:tplc="0A3AB46E" w:tentative="1">
      <w:start w:val="1"/>
      <w:numFmt w:val="bullet"/>
      <w:lvlText w:val=""/>
      <w:lvlJc w:val="left"/>
      <w:pPr>
        <w:ind w:left="6480" w:hanging="360"/>
      </w:pPr>
      <w:rPr>
        <w:rFonts w:ascii="Wingdings" w:hAnsi="Wingdings" w:hint="default"/>
      </w:rPr>
    </w:lvl>
  </w:abstractNum>
  <w:abstractNum w:abstractNumId="18" w15:restartNumberingAfterBreak="0">
    <w:nsid w:val="4C8C604D"/>
    <w:multiLevelType w:val="hybridMultilevel"/>
    <w:tmpl w:val="8A509CAA"/>
    <w:lvl w:ilvl="0" w:tplc="597AFC8C">
      <w:start w:val="1"/>
      <w:numFmt w:val="bullet"/>
      <w:lvlText w:val=""/>
      <w:lvlJc w:val="left"/>
      <w:pPr>
        <w:tabs>
          <w:tab w:val="num" w:pos="720"/>
        </w:tabs>
        <w:ind w:left="720" w:hanging="360"/>
      </w:pPr>
      <w:rPr>
        <w:rFonts w:ascii="Symbol" w:hAnsi="Symbol" w:hint="default"/>
      </w:rPr>
    </w:lvl>
    <w:lvl w:ilvl="1" w:tplc="2472A436" w:tentative="1">
      <w:start w:val="1"/>
      <w:numFmt w:val="bullet"/>
      <w:lvlText w:val="o"/>
      <w:lvlJc w:val="left"/>
      <w:pPr>
        <w:ind w:left="1440" w:hanging="360"/>
      </w:pPr>
      <w:rPr>
        <w:rFonts w:ascii="Courier New" w:hAnsi="Courier New" w:cs="Courier New" w:hint="default"/>
      </w:rPr>
    </w:lvl>
    <w:lvl w:ilvl="2" w:tplc="4DC601CC" w:tentative="1">
      <w:start w:val="1"/>
      <w:numFmt w:val="bullet"/>
      <w:lvlText w:val=""/>
      <w:lvlJc w:val="left"/>
      <w:pPr>
        <w:ind w:left="2160" w:hanging="360"/>
      </w:pPr>
      <w:rPr>
        <w:rFonts w:ascii="Wingdings" w:hAnsi="Wingdings" w:hint="default"/>
      </w:rPr>
    </w:lvl>
    <w:lvl w:ilvl="3" w:tplc="2EC4858A" w:tentative="1">
      <w:start w:val="1"/>
      <w:numFmt w:val="bullet"/>
      <w:lvlText w:val=""/>
      <w:lvlJc w:val="left"/>
      <w:pPr>
        <w:ind w:left="2880" w:hanging="360"/>
      </w:pPr>
      <w:rPr>
        <w:rFonts w:ascii="Symbol" w:hAnsi="Symbol" w:hint="default"/>
      </w:rPr>
    </w:lvl>
    <w:lvl w:ilvl="4" w:tplc="717E8378" w:tentative="1">
      <w:start w:val="1"/>
      <w:numFmt w:val="bullet"/>
      <w:lvlText w:val="o"/>
      <w:lvlJc w:val="left"/>
      <w:pPr>
        <w:ind w:left="3600" w:hanging="360"/>
      </w:pPr>
      <w:rPr>
        <w:rFonts w:ascii="Courier New" w:hAnsi="Courier New" w:cs="Courier New" w:hint="default"/>
      </w:rPr>
    </w:lvl>
    <w:lvl w:ilvl="5" w:tplc="2DFC9478" w:tentative="1">
      <w:start w:val="1"/>
      <w:numFmt w:val="bullet"/>
      <w:lvlText w:val=""/>
      <w:lvlJc w:val="left"/>
      <w:pPr>
        <w:ind w:left="4320" w:hanging="360"/>
      </w:pPr>
      <w:rPr>
        <w:rFonts w:ascii="Wingdings" w:hAnsi="Wingdings" w:hint="default"/>
      </w:rPr>
    </w:lvl>
    <w:lvl w:ilvl="6" w:tplc="23F265B4" w:tentative="1">
      <w:start w:val="1"/>
      <w:numFmt w:val="bullet"/>
      <w:lvlText w:val=""/>
      <w:lvlJc w:val="left"/>
      <w:pPr>
        <w:ind w:left="5040" w:hanging="360"/>
      </w:pPr>
      <w:rPr>
        <w:rFonts w:ascii="Symbol" w:hAnsi="Symbol" w:hint="default"/>
      </w:rPr>
    </w:lvl>
    <w:lvl w:ilvl="7" w:tplc="4318583E" w:tentative="1">
      <w:start w:val="1"/>
      <w:numFmt w:val="bullet"/>
      <w:lvlText w:val="o"/>
      <w:lvlJc w:val="left"/>
      <w:pPr>
        <w:ind w:left="5760" w:hanging="360"/>
      </w:pPr>
      <w:rPr>
        <w:rFonts w:ascii="Courier New" w:hAnsi="Courier New" w:cs="Courier New" w:hint="default"/>
      </w:rPr>
    </w:lvl>
    <w:lvl w:ilvl="8" w:tplc="D40A0EB6" w:tentative="1">
      <w:start w:val="1"/>
      <w:numFmt w:val="bullet"/>
      <w:lvlText w:val=""/>
      <w:lvlJc w:val="left"/>
      <w:pPr>
        <w:ind w:left="6480" w:hanging="360"/>
      </w:pPr>
      <w:rPr>
        <w:rFonts w:ascii="Wingdings" w:hAnsi="Wingdings" w:hint="default"/>
      </w:rPr>
    </w:lvl>
  </w:abstractNum>
  <w:abstractNum w:abstractNumId="19" w15:restartNumberingAfterBreak="0">
    <w:nsid w:val="5C211B00"/>
    <w:multiLevelType w:val="hybridMultilevel"/>
    <w:tmpl w:val="FD7C1DE8"/>
    <w:lvl w:ilvl="0" w:tplc="89723C74">
      <w:start w:val="1"/>
      <w:numFmt w:val="bullet"/>
      <w:lvlText w:val=""/>
      <w:lvlJc w:val="left"/>
      <w:pPr>
        <w:tabs>
          <w:tab w:val="num" w:pos="720"/>
        </w:tabs>
        <w:ind w:left="720" w:hanging="360"/>
      </w:pPr>
      <w:rPr>
        <w:rFonts w:ascii="Symbol" w:hAnsi="Symbol" w:hint="default"/>
      </w:rPr>
    </w:lvl>
    <w:lvl w:ilvl="1" w:tplc="796C81BE" w:tentative="1">
      <w:start w:val="1"/>
      <w:numFmt w:val="bullet"/>
      <w:lvlText w:val="o"/>
      <w:lvlJc w:val="left"/>
      <w:pPr>
        <w:ind w:left="1440" w:hanging="360"/>
      </w:pPr>
      <w:rPr>
        <w:rFonts w:ascii="Courier New" w:hAnsi="Courier New" w:cs="Courier New" w:hint="default"/>
      </w:rPr>
    </w:lvl>
    <w:lvl w:ilvl="2" w:tplc="DCE8331E" w:tentative="1">
      <w:start w:val="1"/>
      <w:numFmt w:val="bullet"/>
      <w:lvlText w:val=""/>
      <w:lvlJc w:val="left"/>
      <w:pPr>
        <w:ind w:left="2160" w:hanging="360"/>
      </w:pPr>
      <w:rPr>
        <w:rFonts w:ascii="Wingdings" w:hAnsi="Wingdings" w:hint="default"/>
      </w:rPr>
    </w:lvl>
    <w:lvl w:ilvl="3" w:tplc="5678C92C" w:tentative="1">
      <w:start w:val="1"/>
      <w:numFmt w:val="bullet"/>
      <w:lvlText w:val=""/>
      <w:lvlJc w:val="left"/>
      <w:pPr>
        <w:ind w:left="2880" w:hanging="360"/>
      </w:pPr>
      <w:rPr>
        <w:rFonts w:ascii="Symbol" w:hAnsi="Symbol" w:hint="default"/>
      </w:rPr>
    </w:lvl>
    <w:lvl w:ilvl="4" w:tplc="1A44171E" w:tentative="1">
      <w:start w:val="1"/>
      <w:numFmt w:val="bullet"/>
      <w:lvlText w:val="o"/>
      <w:lvlJc w:val="left"/>
      <w:pPr>
        <w:ind w:left="3600" w:hanging="360"/>
      </w:pPr>
      <w:rPr>
        <w:rFonts w:ascii="Courier New" w:hAnsi="Courier New" w:cs="Courier New" w:hint="default"/>
      </w:rPr>
    </w:lvl>
    <w:lvl w:ilvl="5" w:tplc="300CAA54" w:tentative="1">
      <w:start w:val="1"/>
      <w:numFmt w:val="bullet"/>
      <w:lvlText w:val=""/>
      <w:lvlJc w:val="left"/>
      <w:pPr>
        <w:ind w:left="4320" w:hanging="360"/>
      </w:pPr>
      <w:rPr>
        <w:rFonts w:ascii="Wingdings" w:hAnsi="Wingdings" w:hint="default"/>
      </w:rPr>
    </w:lvl>
    <w:lvl w:ilvl="6" w:tplc="CDC4929E" w:tentative="1">
      <w:start w:val="1"/>
      <w:numFmt w:val="bullet"/>
      <w:lvlText w:val=""/>
      <w:lvlJc w:val="left"/>
      <w:pPr>
        <w:ind w:left="5040" w:hanging="360"/>
      </w:pPr>
      <w:rPr>
        <w:rFonts w:ascii="Symbol" w:hAnsi="Symbol" w:hint="default"/>
      </w:rPr>
    </w:lvl>
    <w:lvl w:ilvl="7" w:tplc="209C7A64" w:tentative="1">
      <w:start w:val="1"/>
      <w:numFmt w:val="bullet"/>
      <w:lvlText w:val="o"/>
      <w:lvlJc w:val="left"/>
      <w:pPr>
        <w:ind w:left="5760" w:hanging="360"/>
      </w:pPr>
      <w:rPr>
        <w:rFonts w:ascii="Courier New" w:hAnsi="Courier New" w:cs="Courier New" w:hint="default"/>
      </w:rPr>
    </w:lvl>
    <w:lvl w:ilvl="8" w:tplc="B4C81228" w:tentative="1">
      <w:start w:val="1"/>
      <w:numFmt w:val="bullet"/>
      <w:lvlText w:val=""/>
      <w:lvlJc w:val="left"/>
      <w:pPr>
        <w:ind w:left="6480" w:hanging="360"/>
      </w:pPr>
      <w:rPr>
        <w:rFonts w:ascii="Wingdings" w:hAnsi="Wingdings" w:hint="default"/>
      </w:rPr>
    </w:lvl>
  </w:abstractNum>
  <w:abstractNum w:abstractNumId="20" w15:restartNumberingAfterBreak="0">
    <w:nsid w:val="5F934674"/>
    <w:multiLevelType w:val="hybridMultilevel"/>
    <w:tmpl w:val="4202DB70"/>
    <w:lvl w:ilvl="0" w:tplc="ABFC5548">
      <w:start w:val="1"/>
      <w:numFmt w:val="bullet"/>
      <w:lvlText w:val=""/>
      <w:lvlJc w:val="left"/>
      <w:pPr>
        <w:tabs>
          <w:tab w:val="num" w:pos="720"/>
        </w:tabs>
        <w:ind w:left="720" w:hanging="360"/>
      </w:pPr>
      <w:rPr>
        <w:rFonts w:ascii="Symbol" w:hAnsi="Symbol" w:hint="default"/>
      </w:rPr>
    </w:lvl>
    <w:lvl w:ilvl="1" w:tplc="2E8E8430" w:tentative="1">
      <w:start w:val="1"/>
      <w:numFmt w:val="bullet"/>
      <w:lvlText w:val="o"/>
      <w:lvlJc w:val="left"/>
      <w:pPr>
        <w:ind w:left="1440" w:hanging="360"/>
      </w:pPr>
      <w:rPr>
        <w:rFonts w:ascii="Courier New" w:hAnsi="Courier New" w:cs="Courier New" w:hint="default"/>
      </w:rPr>
    </w:lvl>
    <w:lvl w:ilvl="2" w:tplc="860E66B8" w:tentative="1">
      <w:start w:val="1"/>
      <w:numFmt w:val="bullet"/>
      <w:lvlText w:val=""/>
      <w:lvlJc w:val="left"/>
      <w:pPr>
        <w:ind w:left="2160" w:hanging="360"/>
      </w:pPr>
      <w:rPr>
        <w:rFonts w:ascii="Wingdings" w:hAnsi="Wingdings" w:hint="default"/>
      </w:rPr>
    </w:lvl>
    <w:lvl w:ilvl="3" w:tplc="19DEB528" w:tentative="1">
      <w:start w:val="1"/>
      <w:numFmt w:val="bullet"/>
      <w:lvlText w:val=""/>
      <w:lvlJc w:val="left"/>
      <w:pPr>
        <w:ind w:left="2880" w:hanging="360"/>
      </w:pPr>
      <w:rPr>
        <w:rFonts w:ascii="Symbol" w:hAnsi="Symbol" w:hint="default"/>
      </w:rPr>
    </w:lvl>
    <w:lvl w:ilvl="4" w:tplc="4D82CC80" w:tentative="1">
      <w:start w:val="1"/>
      <w:numFmt w:val="bullet"/>
      <w:lvlText w:val="o"/>
      <w:lvlJc w:val="left"/>
      <w:pPr>
        <w:ind w:left="3600" w:hanging="360"/>
      </w:pPr>
      <w:rPr>
        <w:rFonts w:ascii="Courier New" w:hAnsi="Courier New" w:cs="Courier New" w:hint="default"/>
      </w:rPr>
    </w:lvl>
    <w:lvl w:ilvl="5" w:tplc="C1B6FA9C" w:tentative="1">
      <w:start w:val="1"/>
      <w:numFmt w:val="bullet"/>
      <w:lvlText w:val=""/>
      <w:lvlJc w:val="left"/>
      <w:pPr>
        <w:ind w:left="4320" w:hanging="360"/>
      </w:pPr>
      <w:rPr>
        <w:rFonts w:ascii="Wingdings" w:hAnsi="Wingdings" w:hint="default"/>
      </w:rPr>
    </w:lvl>
    <w:lvl w:ilvl="6" w:tplc="ED406C9A" w:tentative="1">
      <w:start w:val="1"/>
      <w:numFmt w:val="bullet"/>
      <w:lvlText w:val=""/>
      <w:lvlJc w:val="left"/>
      <w:pPr>
        <w:ind w:left="5040" w:hanging="360"/>
      </w:pPr>
      <w:rPr>
        <w:rFonts w:ascii="Symbol" w:hAnsi="Symbol" w:hint="default"/>
      </w:rPr>
    </w:lvl>
    <w:lvl w:ilvl="7" w:tplc="F0B62F68" w:tentative="1">
      <w:start w:val="1"/>
      <w:numFmt w:val="bullet"/>
      <w:lvlText w:val="o"/>
      <w:lvlJc w:val="left"/>
      <w:pPr>
        <w:ind w:left="5760" w:hanging="360"/>
      </w:pPr>
      <w:rPr>
        <w:rFonts w:ascii="Courier New" w:hAnsi="Courier New" w:cs="Courier New" w:hint="default"/>
      </w:rPr>
    </w:lvl>
    <w:lvl w:ilvl="8" w:tplc="36EC72A0" w:tentative="1">
      <w:start w:val="1"/>
      <w:numFmt w:val="bullet"/>
      <w:lvlText w:val=""/>
      <w:lvlJc w:val="left"/>
      <w:pPr>
        <w:ind w:left="6480" w:hanging="360"/>
      </w:pPr>
      <w:rPr>
        <w:rFonts w:ascii="Wingdings" w:hAnsi="Wingdings" w:hint="default"/>
      </w:rPr>
    </w:lvl>
  </w:abstractNum>
  <w:abstractNum w:abstractNumId="21" w15:restartNumberingAfterBreak="0">
    <w:nsid w:val="63BC63BF"/>
    <w:multiLevelType w:val="hybridMultilevel"/>
    <w:tmpl w:val="CD54CEDA"/>
    <w:lvl w:ilvl="0" w:tplc="190A0744">
      <w:start w:val="1"/>
      <w:numFmt w:val="bullet"/>
      <w:lvlText w:val=""/>
      <w:lvlJc w:val="left"/>
      <w:pPr>
        <w:tabs>
          <w:tab w:val="num" w:pos="720"/>
        </w:tabs>
        <w:ind w:left="720" w:hanging="360"/>
      </w:pPr>
      <w:rPr>
        <w:rFonts w:ascii="Symbol" w:hAnsi="Symbol" w:hint="default"/>
      </w:rPr>
    </w:lvl>
    <w:lvl w:ilvl="1" w:tplc="146E3EBA" w:tentative="1">
      <w:start w:val="1"/>
      <w:numFmt w:val="bullet"/>
      <w:lvlText w:val="o"/>
      <w:lvlJc w:val="left"/>
      <w:pPr>
        <w:ind w:left="1440" w:hanging="360"/>
      </w:pPr>
      <w:rPr>
        <w:rFonts w:ascii="Courier New" w:hAnsi="Courier New" w:cs="Courier New" w:hint="default"/>
      </w:rPr>
    </w:lvl>
    <w:lvl w:ilvl="2" w:tplc="CB003D44" w:tentative="1">
      <w:start w:val="1"/>
      <w:numFmt w:val="bullet"/>
      <w:lvlText w:val=""/>
      <w:lvlJc w:val="left"/>
      <w:pPr>
        <w:ind w:left="2160" w:hanging="360"/>
      </w:pPr>
      <w:rPr>
        <w:rFonts w:ascii="Wingdings" w:hAnsi="Wingdings" w:hint="default"/>
      </w:rPr>
    </w:lvl>
    <w:lvl w:ilvl="3" w:tplc="D598DCD4" w:tentative="1">
      <w:start w:val="1"/>
      <w:numFmt w:val="bullet"/>
      <w:lvlText w:val=""/>
      <w:lvlJc w:val="left"/>
      <w:pPr>
        <w:ind w:left="2880" w:hanging="360"/>
      </w:pPr>
      <w:rPr>
        <w:rFonts w:ascii="Symbol" w:hAnsi="Symbol" w:hint="default"/>
      </w:rPr>
    </w:lvl>
    <w:lvl w:ilvl="4" w:tplc="433CCDE6" w:tentative="1">
      <w:start w:val="1"/>
      <w:numFmt w:val="bullet"/>
      <w:lvlText w:val="o"/>
      <w:lvlJc w:val="left"/>
      <w:pPr>
        <w:ind w:left="3600" w:hanging="360"/>
      </w:pPr>
      <w:rPr>
        <w:rFonts w:ascii="Courier New" w:hAnsi="Courier New" w:cs="Courier New" w:hint="default"/>
      </w:rPr>
    </w:lvl>
    <w:lvl w:ilvl="5" w:tplc="91AE485A" w:tentative="1">
      <w:start w:val="1"/>
      <w:numFmt w:val="bullet"/>
      <w:lvlText w:val=""/>
      <w:lvlJc w:val="left"/>
      <w:pPr>
        <w:ind w:left="4320" w:hanging="360"/>
      </w:pPr>
      <w:rPr>
        <w:rFonts w:ascii="Wingdings" w:hAnsi="Wingdings" w:hint="default"/>
      </w:rPr>
    </w:lvl>
    <w:lvl w:ilvl="6" w:tplc="262A9B58" w:tentative="1">
      <w:start w:val="1"/>
      <w:numFmt w:val="bullet"/>
      <w:lvlText w:val=""/>
      <w:lvlJc w:val="left"/>
      <w:pPr>
        <w:ind w:left="5040" w:hanging="360"/>
      </w:pPr>
      <w:rPr>
        <w:rFonts w:ascii="Symbol" w:hAnsi="Symbol" w:hint="default"/>
      </w:rPr>
    </w:lvl>
    <w:lvl w:ilvl="7" w:tplc="2FF2A56E" w:tentative="1">
      <w:start w:val="1"/>
      <w:numFmt w:val="bullet"/>
      <w:lvlText w:val="o"/>
      <w:lvlJc w:val="left"/>
      <w:pPr>
        <w:ind w:left="5760" w:hanging="360"/>
      </w:pPr>
      <w:rPr>
        <w:rFonts w:ascii="Courier New" w:hAnsi="Courier New" w:cs="Courier New" w:hint="default"/>
      </w:rPr>
    </w:lvl>
    <w:lvl w:ilvl="8" w:tplc="DB64036E" w:tentative="1">
      <w:start w:val="1"/>
      <w:numFmt w:val="bullet"/>
      <w:lvlText w:val=""/>
      <w:lvlJc w:val="left"/>
      <w:pPr>
        <w:ind w:left="6480" w:hanging="360"/>
      </w:pPr>
      <w:rPr>
        <w:rFonts w:ascii="Wingdings" w:hAnsi="Wingdings" w:hint="default"/>
      </w:rPr>
    </w:lvl>
  </w:abstractNum>
  <w:abstractNum w:abstractNumId="22" w15:restartNumberingAfterBreak="0">
    <w:nsid w:val="67847B21"/>
    <w:multiLevelType w:val="hybridMultilevel"/>
    <w:tmpl w:val="EC12F59E"/>
    <w:lvl w:ilvl="0" w:tplc="04E4F32E">
      <w:start w:val="1"/>
      <w:numFmt w:val="bullet"/>
      <w:lvlText w:val=""/>
      <w:lvlJc w:val="left"/>
      <w:pPr>
        <w:tabs>
          <w:tab w:val="num" w:pos="720"/>
        </w:tabs>
        <w:ind w:left="720" w:hanging="360"/>
      </w:pPr>
      <w:rPr>
        <w:rFonts w:ascii="Symbol" w:hAnsi="Symbol" w:hint="default"/>
      </w:rPr>
    </w:lvl>
    <w:lvl w:ilvl="1" w:tplc="EF42737C" w:tentative="1">
      <w:start w:val="1"/>
      <w:numFmt w:val="bullet"/>
      <w:lvlText w:val="o"/>
      <w:lvlJc w:val="left"/>
      <w:pPr>
        <w:ind w:left="1440" w:hanging="360"/>
      </w:pPr>
      <w:rPr>
        <w:rFonts w:ascii="Courier New" w:hAnsi="Courier New" w:cs="Courier New" w:hint="default"/>
      </w:rPr>
    </w:lvl>
    <w:lvl w:ilvl="2" w:tplc="E176194C" w:tentative="1">
      <w:start w:val="1"/>
      <w:numFmt w:val="bullet"/>
      <w:lvlText w:val=""/>
      <w:lvlJc w:val="left"/>
      <w:pPr>
        <w:ind w:left="2160" w:hanging="360"/>
      </w:pPr>
      <w:rPr>
        <w:rFonts w:ascii="Wingdings" w:hAnsi="Wingdings" w:hint="default"/>
      </w:rPr>
    </w:lvl>
    <w:lvl w:ilvl="3" w:tplc="F1C22C0C" w:tentative="1">
      <w:start w:val="1"/>
      <w:numFmt w:val="bullet"/>
      <w:lvlText w:val=""/>
      <w:lvlJc w:val="left"/>
      <w:pPr>
        <w:ind w:left="2880" w:hanging="360"/>
      </w:pPr>
      <w:rPr>
        <w:rFonts w:ascii="Symbol" w:hAnsi="Symbol" w:hint="default"/>
      </w:rPr>
    </w:lvl>
    <w:lvl w:ilvl="4" w:tplc="0BF4F534" w:tentative="1">
      <w:start w:val="1"/>
      <w:numFmt w:val="bullet"/>
      <w:lvlText w:val="o"/>
      <w:lvlJc w:val="left"/>
      <w:pPr>
        <w:ind w:left="3600" w:hanging="360"/>
      </w:pPr>
      <w:rPr>
        <w:rFonts w:ascii="Courier New" w:hAnsi="Courier New" w:cs="Courier New" w:hint="default"/>
      </w:rPr>
    </w:lvl>
    <w:lvl w:ilvl="5" w:tplc="61FA42B0" w:tentative="1">
      <w:start w:val="1"/>
      <w:numFmt w:val="bullet"/>
      <w:lvlText w:val=""/>
      <w:lvlJc w:val="left"/>
      <w:pPr>
        <w:ind w:left="4320" w:hanging="360"/>
      </w:pPr>
      <w:rPr>
        <w:rFonts w:ascii="Wingdings" w:hAnsi="Wingdings" w:hint="default"/>
      </w:rPr>
    </w:lvl>
    <w:lvl w:ilvl="6" w:tplc="A61E57F4" w:tentative="1">
      <w:start w:val="1"/>
      <w:numFmt w:val="bullet"/>
      <w:lvlText w:val=""/>
      <w:lvlJc w:val="left"/>
      <w:pPr>
        <w:ind w:left="5040" w:hanging="360"/>
      </w:pPr>
      <w:rPr>
        <w:rFonts w:ascii="Symbol" w:hAnsi="Symbol" w:hint="default"/>
      </w:rPr>
    </w:lvl>
    <w:lvl w:ilvl="7" w:tplc="81808896" w:tentative="1">
      <w:start w:val="1"/>
      <w:numFmt w:val="bullet"/>
      <w:lvlText w:val="o"/>
      <w:lvlJc w:val="left"/>
      <w:pPr>
        <w:ind w:left="5760" w:hanging="360"/>
      </w:pPr>
      <w:rPr>
        <w:rFonts w:ascii="Courier New" w:hAnsi="Courier New" w:cs="Courier New" w:hint="default"/>
      </w:rPr>
    </w:lvl>
    <w:lvl w:ilvl="8" w:tplc="6302B6D8" w:tentative="1">
      <w:start w:val="1"/>
      <w:numFmt w:val="bullet"/>
      <w:lvlText w:val=""/>
      <w:lvlJc w:val="left"/>
      <w:pPr>
        <w:ind w:left="6480" w:hanging="360"/>
      </w:pPr>
      <w:rPr>
        <w:rFonts w:ascii="Wingdings" w:hAnsi="Wingdings" w:hint="default"/>
      </w:rPr>
    </w:lvl>
  </w:abstractNum>
  <w:abstractNum w:abstractNumId="23" w15:restartNumberingAfterBreak="0">
    <w:nsid w:val="68BF386F"/>
    <w:multiLevelType w:val="hybridMultilevel"/>
    <w:tmpl w:val="761C91C8"/>
    <w:lvl w:ilvl="0" w:tplc="31F4E3E6">
      <w:start w:val="1"/>
      <w:numFmt w:val="bullet"/>
      <w:lvlText w:val=""/>
      <w:lvlJc w:val="left"/>
      <w:pPr>
        <w:tabs>
          <w:tab w:val="num" w:pos="780"/>
        </w:tabs>
        <w:ind w:left="780" w:hanging="360"/>
      </w:pPr>
      <w:rPr>
        <w:rFonts w:ascii="Symbol" w:hAnsi="Symbol" w:hint="default"/>
      </w:rPr>
    </w:lvl>
    <w:lvl w:ilvl="1" w:tplc="A914F444" w:tentative="1">
      <w:start w:val="1"/>
      <w:numFmt w:val="bullet"/>
      <w:lvlText w:val="o"/>
      <w:lvlJc w:val="left"/>
      <w:pPr>
        <w:ind w:left="1500" w:hanging="360"/>
      </w:pPr>
      <w:rPr>
        <w:rFonts w:ascii="Courier New" w:hAnsi="Courier New" w:cs="Courier New" w:hint="default"/>
      </w:rPr>
    </w:lvl>
    <w:lvl w:ilvl="2" w:tplc="98547018" w:tentative="1">
      <w:start w:val="1"/>
      <w:numFmt w:val="bullet"/>
      <w:lvlText w:val=""/>
      <w:lvlJc w:val="left"/>
      <w:pPr>
        <w:ind w:left="2220" w:hanging="360"/>
      </w:pPr>
      <w:rPr>
        <w:rFonts w:ascii="Wingdings" w:hAnsi="Wingdings" w:hint="default"/>
      </w:rPr>
    </w:lvl>
    <w:lvl w:ilvl="3" w:tplc="EB68834C" w:tentative="1">
      <w:start w:val="1"/>
      <w:numFmt w:val="bullet"/>
      <w:lvlText w:val=""/>
      <w:lvlJc w:val="left"/>
      <w:pPr>
        <w:ind w:left="2940" w:hanging="360"/>
      </w:pPr>
      <w:rPr>
        <w:rFonts w:ascii="Symbol" w:hAnsi="Symbol" w:hint="default"/>
      </w:rPr>
    </w:lvl>
    <w:lvl w:ilvl="4" w:tplc="882A2742" w:tentative="1">
      <w:start w:val="1"/>
      <w:numFmt w:val="bullet"/>
      <w:lvlText w:val="o"/>
      <w:lvlJc w:val="left"/>
      <w:pPr>
        <w:ind w:left="3660" w:hanging="360"/>
      </w:pPr>
      <w:rPr>
        <w:rFonts w:ascii="Courier New" w:hAnsi="Courier New" w:cs="Courier New" w:hint="default"/>
      </w:rPr>
    </w:lvl>
    <w:lvl w:ilvl="5" w:tplc="52CCC1A4" w:tentative="1">
      <w:start w:val="1"/>
      <w:numFmt w:val="bullet"/>
      <w:lvlText w:val=""/>
      <w:lvlJc w:val="left"/>
      <w:pPr>
        <w:ind w:left="4380" w:hanging="360"/>
      </w:pPr>
      <w:rPr>
        <w:rFonts w:ascii="Wingdings" w:hAnsi="Wingdings" w:hint="default"/>
      </w:rPr>
    </w:lvl>
    <w:lvl w:ilvl="6" w:tplc="42960308" w:tentative="1">
      <w:start w:val="1"/>
      <w:numFmt w:val="bullet"/>
      <w:lvlText w:val=""/>
      <w:lvlJc w:val="left"/>
      <w:pPr>
        <w:ind w:left="5100" w:hanging="360"/>
      </w:pPr>
      <w:rPr>
        <w:rFonts w:ascii="Symbol" w:hAnsi="Symbol" w:hint="default"/>
      </w:rPr>
    </w:lvl>
    <w:lvl w:ilvl="7" w:tplc="944C985A" w:tentative="1">
      <w:start w:val="1"/>
      <w:numFmt w:val="bullet"/>
      <w:lvlText w:val="o"/>
      <w:lvlJc w:val="left"/>
      <w:pPr>
        <w:ind w:left="5820" w:hanging="360"/>
      </w:pPr>
      <w:rPr>
        <w:rFonts w:ascii="Courier New" w:hAnsi="Courier New" w:cs="Courier New" w:hint="default"/>
      </w:rPr>
    </w:lvl>
    <w:lvl w:ilvl="8" w:tplc="2E9A2188" w:tentative="1">
      <w:start w:val="1"/>
      <w:numFmt w:val="bullet"/>
      <w:lvlText w:val=""/>
      <w:lvlJc w:val="left"/>
      <w:pPr>
        <w:ind w:left="6540" w:hanging="360"/>
      </w:pPr>
      <w:rPr>
        <w:rFonts w:ascii="Wingdings" w:hAnsi="Wingdings" w:hint="default"/>
      </w:rPr>
    </w:lvl>
  </w:abstractNum>
  <w:abstractNum w:abstractNumId="24" w15:restartNumberingAfterBreak="0">
    <w:nsid w:val="69054208"/>
    <w:multiLevelType w:val="hybridMultilevel"/>
    <w:tmpl w:val="E47AB64A"/>
    <w:lvl w:ilvl="0" w:tplc="F94A123E">
      <w:start w:val="1"/>
      <w:numFmt w:val="bullet"/>
      <w:lvlText w:val=""/>
      <w:lvlJc w:val="left"/>
      <w:pPr>
        <w:tabs>
          <w:tab w:val="num" w:pos="720"/>
        </w:tabs>
        <w:ind w:left="720" w:hanging="360"/>
      </w:pPr>
      <w:rPr>
        <w:rFonts w:ascii="Symbol" w:hAnsi="Symbol" w:hint="default"/>
      </w:rPr>
    </w:lvl>
    <w:lvl w:ilvl="1" w:tplc="1B8ACCC2" w:tentative="1">
      <w:start w:val="1"/>
      <w:numFmt w:val="bullet"/>
      <w:lvlText w:val="o"/>
      <w:lvlJc w:val="left"/>
      <w:pPr>
        <w:ind w:left="1440" w:hanging="360"/>
      </w:pPr>
      <w:rPr>
        <w:rFonts w:ascii="Courier New" w:hAnsi="Courier New" w:cs="Courier New" w:hint="default"/>
      </w:rPr>
    </w:lvl>
    <w:lvl w:ilvl="2" w:tplc="B1F6CD6C" w:tentative="1">
      <w:start w:val="1"/>
      <w:numFmt w:val="bullet"/>
      <w:lvlText w:val=""/>
      <w:lvlJc w:val="left"/>
      <w:pPr>
        <w:ind w:left="2160" w:hanging="360"/>
      </w:pPr>
      <w:rPr>
        <w:rFonts w:ascii="Wingdings" w:hAnsi="Wingdings" w:hint="default"/>
      </w:rPr>
    </w:lvl>
    <w:lvl w:ilvl="3" w:tplc="5F140D9A" w:tentative="1">
      <w:start w:val="1"/>
      <w:numFmt w:val="bullet"/>
      <w:lvlText w:val=""/>
      <w:lvlJc w:val="left"/>
      <w:pPr>
        <w:ind w:left="2880" w:hanging="360"/>
      </w:pPr>
      <w:rPr>
        <w:rFonts w:ascii="Symbol" w:hAnsi="Symbol" w:hint="default"/>
      </w:rPr>
    </w:lvl>
    <w:lvl w:ilvl="4" w:tplc="17A8DDFC" w:tentative="1">
      <w:start w:val="1"/>
      <w:numFmt w:val="bullet"/>
      <w:lvlText w:val="o"/>
      <w:lvlJc w:val="left"/>
      <w:pPr>
        <w:ind w:left="3600" w:hanging="360"/>
      </w:pPr>
      <w:rPr>
        <w:rFonts w:ascii="Courier New" w:hAnsi="Courier New" w:cs="Courier New" w:hint="default"/>
      </w:rPr>
    </w:lvl>
    <w:lvl w:ilvl="5" w:tplc="C6A421FC" w:tentative="1">
      <w:start w:val="1"/>
      <w:numFmt w:val="bullet"/>
      <w:lvlText w:val=""/>
      <w:lvlJc w:val="left"/>
      <w:pPr>
        <w:ind w:left="4320" w:hanging="360"/>
      </w:pPr>
      <w:rPr>
        <w:rFonts w:ascii="Wingdings" w:hAnsi="Wingdings" w:hint="default"/>
      </w:rPr>
    </w:lvl>
    <w:lvl w:ilvl="6" w:tplc="0C324A8E" w:tentative="1">
      <w:start w:val="1"/>
      <w:numFmt w:val="bullet"/>
      <w:lvlText w:val=""/>
      <w:lvlJc w:val="left"/>
      <w:pPr>
        <w:ind w:left="5040" w:hanging="360"/>
      </w:pPr>
      <w:rPr>
        <w:rFonts w:ascii="Symbol" w:hAnsi="Symbol" w:hint="default"/>
      </w:rPr>
    </w:lvl>
    <w:lvl w:ilvl="7" w:tplc="A34E8BF4" w:tentative="1">
      <w:start w:val="1"/>
      <w:numFmt w:val="bullet"/>
      <w:lvlText w:val="o"/>
      <w:lvlJc w:val="left"/>
      <w:pPr>
        <w:ind w:left="5760" w:hanging="360"/>
      </w:pPr>
      <w:rPr>
        <w:rFonts w:ascii="Courier New" w:hAnsi="Courier New" w:cs="Courier New" w:hint="default"/>
      </w:rPr>
    </w:lvl>
    <w:lvl w:ilvl="8" w:tplc="A692C568" w:tentative="1">
      <w:start w:val="1"/>
      <w:numFmt w:val="bullet"/>
      <w:lvlText w:val=""/>
      <w:lvlJc w:val="left"/>
      <w:pPr>
        <w:ind w:left="6480" w:hanging="360"/>
      </w:pPr>
      <w:rPr>
        <w:rFonts w:ascii="Wingdings" w:hAnsi="Wingdings" w:hint="default"/>
      </w:rPr>
    </w:lvl>
  </w:abstractNum>
  <w:abstractNum w:abstractNumId="25" w15:restartNumberingAfterBreak="0">
    <w:nsid w:val="7A4B717C"/>
    <w:multiLevelType w:val="hybridMultilevel"/>
    <w:tmpl w:val="C2F24F26"/>
    <w:lvl w:ilvl="0" w:tplc="14D239A2">
      <w:start w:val="1"/>
      <w:numFmt w:val="bullet"/>
      <w:lvlText w:val=""/>
      <w:lvlJc w:val="left"/>
      <w:pPr>
        <w:tabs>
          <w:tab w:val="num" w:pos="720"/>
        </w:tabs>
        <w:ind w:left="720" w:hanging="360"/>
      </w:pPr>
      <w:rPr>
        <w:rFonts w:ascii="Symbol" w:hAnsi="Symbol" w:hint="default"/>
      </w:rPr>
    </w:lvl>
    <w:lvl w:ilvl="1" w:tplc="7B12C6F2" w:tentative="1">
      <w:start w:val="1"/>
      <w:numFmt w:val="bullet"/>
      <w:lvlText w:val="o"/>
      <w:lvlJc w:val="left"/>
      <w:pPr>
        <w:ind w:left="1440" w:hanging="360"/>
      </w:pPr>
      <w:rPr>
        <w:rFonts w:ascii="Courier New" w:hAnsi="Courier New" w:cs="Courier New" w:hint="default"/>
      </w:rPr>
    </w:lvl>
    <w:lvl w:ilvl="2" w:tplc="E17C0CC4" w:tentative="1">
      <w:start w:val="1"/>
      <w:numFmt w:val="bullet"/>
      <w:lvlText w:val=""/>
      <w:lvlJc w:val="left"/>
      <w:pPr>
        <w:ind w:left="2160" w:hanging="360"/>
      </w:pPr>
      <w:rPr>
        <w:rFonts w:ascii="Wingdings" w:hAnsi="Wingdings" w:hint="default"/>
      </w:rPr>
    </w:lvl>
    <w:lvl w:ilvl="3" w:tplc="02E6B04A" w:tentative="1">
      <w:start w:val="1"/>
      <w:numFmt w:val="bullet"/>
      <w:lvlText w:val=""/>
      <w:lvlJc w:val="left"/>
      <w:pPr>
        <w:ind w:left="2880" w:hanging="360"/>
      </w:pPr>
      <w:rPr>
        <w:rFonts w:ascii="Symbol" w:hAnsi="Symbol" w:hint="default"/>
      </w:rPr>
    </w:lvl>
    <w:lvl w:ilvl="4" w:tplc="8C9235CE" w:tentative="1">
      <w:start w:val="1"/>
      <w:numFmt w:val="bullet"/>
      <w:lvlText w:val="o"/>
      <w:lvlJc w:val="left"/>
      <w:pPr>
        <w:ind w:left="3600" w:hanging="360"/>
      </w:pPr>
      <w:rPr>
        <w:rFonts w:ascii="Courier New" w:hAnsi="Courier New" w:cs="Courier New" w:hint="default"/>
      </w:rPr>
    </w:lvl>
    <w:lvl w:ilvl="5" w:tplc="B1824236" w:tentative="1">
      <w:start w:val="1"/>
      <w:numFmt w:val="bullet"/>
      <w:lvlText w:val=""/>
      <w:lvlJc w:val="left"/>
      <w:pPr>
        <w:ind w:left="4320" w:hanging="360"/>
      </w:pPr>
      <w:rPr>
        <w:rFonts w:ascii="Wingdings" w:hAnsi="Wingdings" w:hint="default"/>
      </w:rPr>
    </w:lvl>
    <w:lvl w:ilvl="6" w:tplc="736C4F58" w:tentative="1">
      <w:start w:val="1"/>
      <w:numFmt w:val="bullet"/>
      <w:lvlText w:val=""/>
      <w:lvlJc w:val="left"/>
      <w:pPr>
        <w:ind w:left="5040" w:hanging="360"/>
      </w:pPr>
      <w:rPr>
        <w:rFonts w:ascii="Symbol" w:hAnsi="Symbol" w:hint="default"/>
      </w:rPr>
    </w:lvl>
    <w:lvl w:ilvl="7" w:tplc="779E6F1E" w:tentative="1">
      <w:start w:val="1"/>
      <w:numFmt w:val="bullet"/>
      <w:lvlText w:val="o"/>
      <w:lvlJc w:val="left"/>
      <w:pPr>
        <w:ind w:left="5760" w:hanging="360"/>
      </w:pPr>
      <w:rPr>
        <w:rFonts w:ascii="Courier New" w:hAnsi="Courier New" w:cs="Courier New" w:hint="default"/>
      </w:rPr>
    </w:lvl>
    <w:lvl w:ilvl="8" w:tplc="62720E5E" w:tentative="1">
      <w:start w:val="1"/>
      <w:numFmt w:val="bullet"/>
      <w:lvlText w:val=""/>
      <w:lvlJc w:val="left"/>
      <w:pPr>
        <w:ind w:left="6480" w:hanging="360"/>
      </w:pPr>
      <w:rPr>
        <w:rFonts w:ascii="Wingdings" w:hAnsi="Wingdings" w:hint="default"/>
      </w:rPr>
    </w:lvl>
  </w:abstractNum>
  <w:abstractNum w:abstractNumId="26" w15:restartNumberingAfterBreak="0">
    <w:nsid w:val="7B1772DD"/>
    <w:multiLevelType w:val="hybridMultilevel"/>
    <w:tmpl w:val="C5EEDCEE"/>
    <w:lvl w:ilvl="0" w:tplc="F8A442F4">
      <w:start w:val="1"/>
      <w:numFmt w:val="bullet"/>
      <w:lvlText w:val=""/>
      <w:lvlJc w:val="left"/>
      <w:pPr>
        <w:tabs>
          <w:tab w:val="num" w:pos="720"/>
        </w:tabs>
        <w:ind w:left="720" w:hanging="360"/>
      </w:pPr>
      <w:rPr>
        <w:rFonts w:ascii="Symbol" w:hAnsi="Symbol" w:hint="default"/>
      </w:rPr>
    </w:lvl>
    <w:lvl w:ilvl="1" w:tplc="D84ECED8" w:tentative="1">
      <w:start w:val="1"/>
      <w:numFmt w:val="bullet"/>
      <w:lvlText w:val="o"/>
      <w:lvlJc w:val="left"/>
      <w:pPr>
        <w:ind w:left="1440" w:hanging="360"/>
      </w:pPr>
      <w:rPr>
        <w:rFonts w:ascii="Courier New" w:hAnsi="Courier New" w:cs="Courier New" w:hint="default"/>
      </w:rPr>
    </w:lvl>
    <w:lvl w:ilvl="2" w:tplc="EF74FB4C" w:tentative="1">
      <w:start w:val="1"/>
      <w:numFmt w:val="bullet"/>
      <w:lvlText w:val=""/>
      <w:lvlJc w:val="left"/>
      <w:pPr>
        <w:ind w:left="2160" w:hanging="360"/>
      </w:pPr>
      <w:rPr>
        <w:rFonts w:ascii="Wingdings" w:hAnsi="Wingdings" w:hint="default"/>
      </w:rPr>
    </w:lvl>
    <w:lvl w:ilvl="3" w:tplc="5BD6BAA8" w:tentative="1">
      <w:start w:val="1"/>
      <w:numFmt w:val="bullet"/>
      <w:lvlText w:val=""/>
      <w:lvlJc w:val="left"/>
      <w:pPr>
        <w:ind w:left="2880" w:hanging="360"/>
      </w:pPr>
      <w:rPr>
        <w:rFonts w:ascii="Symbol" w:hAnsi="Symbol" w:hint="default"/>
      </w:rPr>
    </w:lvl>
    <w:lvl w:ilvl="4" w:tplc="3C04D16A" w:tentative="1">
      <w:start w:val="1"/>
      <w:numFmt w:val="bullet"/>
      <w:lvlText w:val="o"/>
      <w:lvlJc w:val="left"/>
      <w:pPr>
        <w:ind w:left="3600" w:hanging="360"/>
      </w:pPr>
      <w:rPr>
        <w:rFonts w:ascii="Courier New" w:hAnsi="Courier New" w:cs="Courier New" w:hint="default"/>
      </w:rPr>
    </w:lvl>
    <w:lvl w:ilvl="5" w:tplc="57C0BD76" w:tentative="1">
      <w:start w:val="1"/>
      <w:numFmt w:val="bullet"/>
      <w:lvlText w:val=""/>
      <w:lvlJc w:val="left"/>
      <w:pPr>
        <w:ind w:left="4320" w:hanging="360"/>
      </w:pPr>
      <w:rPr>
        <w:rFonts w:ascii="Wingdings" w:hAnsi="Wingdings" w:hint="default"/>
      </w:rPr>
    </w:lvl>
    <w:lvl w:ilvl="6" w:tplc="DB061F2A" w:tentative="1">
      <w:start w:val="1"/>
      <w:numFmt w:val="bullet"/>
      <w:lvlText w:val=""/>
      <w:lvlJc w:val="left"/>
      <w:pPr>
        <w:ind w:left="5040" w:hanging="360"/>
      </w:pPr>
      <w:rPr>
        <w:rFonts w:ascii="Symbol" w:hAnsi="Symbol" w:hint="default"/>
      </w:rPr>
    </w:lvl>
    <w:lvl w:ilvl="7" w:tplc="F56485A2" w:tentative="1">
      <w:start w:val="1"/>
      <w:numFmt w:val="bullet"/>
      <w:lvlText w:val="o"/>
      <w:lvlJc w:val="left"/>
      <w:pPr>
        <w:ind w:left="5760" w:hanging="360"/>
      </w:pPr>
      <w:rPr>
        <w:rFonts w:ascii="Courier New" w:hAnsi="Courier New" w:cs="Courier New" w:hint="default"/>
      </w:rPr>
    </w:lvl>
    <w:lvl w:ilvl="8" w:tplc="277AFA10" w:tentative="1">
      <w:start w:val="1"/>
      <w:numFmt w:val="bullet"/>
      <w:lvlText w:val=""/>
      <w:lvlJc w:val="left"/>
      <w:pPr>
        <w:ind w:left="6480" w:hanging="360"/>
      </w:pPr>
      <w:rPr>
        <w:rFonts w:ascii="Wingdings" w:hAnsi="Wingdings" w:hint="default"/>
      </w:rPr>
    </w:lvl>
  </w:abstractNum>
  <w:abstractNum w:abstractNumId="27" w15:restartNumberingAfterBreak="0">
    <w:nsid w:val="7D87695A"/>
    <w:multiLevelType w:val="hybridMultilevel"/>
    <w:tmpl w:val="F13AC8BA"/>
    <w:lvl w:ilvl="0" w:tplc="88FCBF90">
      <w:start w:val="1"/>
      <w:numFmt w:val="bullet"/>
      <w:lvlText w:val=""/>
      <w:lvlJc w:val="left"/>
      <w:pPr>
        <w:tabs>
          <w:tab w:val="num" w:pos="720"/>
        </w:tabs>
        <w:ind w:left="720" w:hanging="360"/>
      </w:pPr>
      <w:rPr>
        <w:rFonts w:ascii="Symbol" w:hAnsi="Symbol" w:hint="default"/>
      </w:rPr>
    </w:lvl>
    <w:lvl w:ilvl="1" w:tplc="733EAF5C" w:tentative="1">
      <w:start w:val="1"/>
      <w:numFmt w:val="bullet"/>
      <w:lvlText w:val="o"/>
      <w:lvlJc w:val="left"/>
      <w:pPr>
        <w:ind w:left="1440" w:hanging="360"/>
      </w:pPr>
      <w:rPr>
        <w:rFonts w:ascii="Courier New" w:hAnsi="Courier New" w:cs="Courier New" w:hint="default"/>
      </w:rPr>
    </w:lvl>
    <w:lvl w:ilvl="2" w:tplc="0262CC3E" w:tentative="1">
      <w:start w:val="1"/>
      <w:numFmt w:val="bullet"/>
      <w:lvlText w:val=""/>
      <w:lvlJc w:val="left"/>
      <w:pPr>
        <w:ind w:left="2160" w:hanging="360"/>
      </w:pPr>
      <w:rPr>
        <w:rFonts w:ascii="Wingdings" w:hAnsi="Wingdings" w:hint="default"/>
      </w:rPr>
    </w:lvl>
    <w:lvl w:ilvl="3" w:tplc="1DE2DB04" w:tentative="1">
      <w:start w:val="1"/>
      <w:numFmt w:val="bullet"/>
      <w:lvlText w:val=""/>
      <w:lvlJc w:val="left"/>
      <w:pPr>
        <w:ind w:left="2880" w:hanging="360"/>
      </w:pPr>
      <w:rPr>
        <w:rFonts w:ascii="Symbol" w:hAnsi="Symbol" w:hint="default"/>
      </w:rPr>
    </w:lvl>
    <w:lvl w:ilvl="4" w:tplc="C2408DF0" w:tentative="1">
      <w:start w:val="1"/>
      <w:numFmt w:val="bullet"/>
      <w:lvlText w:val="o"/>
      <w:lvlJc w:val="left"/>
      <w:pPr>
        <w:ind w:left="3600" w:hanging="360"/>
      </w:pPr>
      <w:rPr>
        <w:rFonts w:ascii="Courier New" w:hAnsi="Courier New" w:cs="Courier New" w:hint="default"/>
      </w:rPr>
    </w:lvl>
    <w:lvl w:ilvl="5" w:tplc="CDC6B492" w:tentative="1">
      <w:start w:val="1"/>
      <w:numFmt w:val="bullet"/>
      <w:lvlText w:val=""/>
      <w:lvlJc w:val="left"/>
      <w:pPr>
        <w:ind w:left="4320" w:hanging="360"/>
      </w:pPr>
      <w:rPr>
        <w:rFonts w:ascii="Wingdings" w:hAnsi="Wingdings" w:hint="default"/>
      </w:rPr>
    </w:lvl>
    <w:lvl w:ilvl="6" w:tplc="C338D9B4" w:tentative="1">
      <w:start w:val="1"/>
      <w:numFmt w:val="bullet"/>
      <w:lvlText w:val=""/>
      <w:lvlJc w:val="left"/>
      <w:pPr>
        <w:ind w:left="5040" w:hanging="360"/>
      </w:pPr>
      <w:rPr>
        <w:rFonts w:ascii="Symbol" w:hAnsi="Symbol" w:hint="default"/>
      </w:rPr>
    </w:lvl>
    <w:lvl w:ilvl="7" w:tplc="4672DDB2" w:tentative="1">
      <w:start w:val="1"/>
      <w:numFmt w:val="bullet"/>
      <w:lvlText w:val="o"/>
      <w:lvlJc w:val="left"/>
      <w:pPr>
        <w:ind w:left="5760" w:hanging="360"/>
      </w:pPr>
      <w:rPr>
        <w:rFonts w:ascii="Courier New" w:hAnsi="Courier New" w:cs="Courier New" w:hint="default"/>
      </w:rPr>
    </w:lvl>
    <w:lvl w:ilvl="8" w:tplc="91248190"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13"/>
  </w:num>
  <w:num w:numId="4">
    <w:abstractNumId w:val="15"/>
  </w:num>
  <w:num w:numId="5">
    <w:abstractNumId w:val="21"/>
  </w:num>
  <w:num w:numId="6">
    <w:abstractNumId w:val="6"/>
  </w:num>
  <w:num w:numId="7">
    <w:abstractNumId w:val="16"/>
  </w:num>
  <w:num w:numId="8">
    <w:abstractNumId w:val="0"/>
  </w:num>
  <w:num w:numId="9">
    <w:abstractNumId w:val="19"/>
  </w:num>
  <w:num w:numId="10">
    <w:abstractNumId w:val="27"/>
  </w:num>
  <w:num w:numId="11">
    <w:abstractNumId w:val="7"/>
  </w:num>
  <w:num w:numId="12">
    <w:abstractNumId w:val="22"/>
  </w:num>
  <w:num w:numId="13">
    <w:abstractNumId w:val="17"/>
  </w:num>
  <w:num w:numId="14">
    <w:abstractNumId w:val="24"/>
  </w:num>
  <w:num w:numId="15">
    <w:abstractNumId w:val="2"/>
  </w:num>
  <w:num w:numId="16">
    <w:abstractNumId w:val="1"/>
  </w:num>
  <w:num w:numId="17">
    <w:abstractNumId w:val="20"/>
  </w:num>
  <w:num w:numId="18">
    <w:abstractNumId w:val="9"/>
  </w:num>
  <w:num w:numId="19">
    <w:abstractNumId w:val="3"/>
  </w:num>
  <w:num w:numId="20">
    <w:abstractNumId w:val="26"/>
  </w:num>
  <w:num w:numId="21">
    <w:abstractNumId w:val="14"/>
  </w:num>
  <w:num w:numId="22">
    <w:abstractNumId w:val="8"/>
  </w:num>
  <w:num w:numId="23">
    <w:abstractNumId w:val="11"/>
  </w:num>
  <w:num w:numId="24">
    <w:abstractNumId w:val="4"/>
  </w:num>
  <w:num w:numId="25">
    <w:abstractNumId w:val="10"/>
  </w:num>
  <w:num w:numId="26">
    <w:abstractNumId w:val="23"/>
  </w:num>
  <w:num w:numId="27">
    <w:abstractNumId w:val="1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770"/>
    <w:rsid w:val="00776770"/>
    <w:rsid w:val="00D2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9415F7-CDE7-4EEE-A24F-65E6345D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C219B"/>
    <w:rPr>
      <w:sz w:val="16"/>
      <w:szCs w:val="16"/>
    </w:rPr>
  </w:style>
  <w:style w:type="paragraph" w:styleId="CommentText">
    <w:name w:val="annotation text"/>
    <w:basedOn w:val="Normal"/>
    <w:link w:val="CommentTextChar"/>
    <w:unhideWhenUsed/>
    <w:rsid w:val="009C219B"/>
    <w:rPr>
      <w:sz w:val="20"/>
      <w:szCs w:val="20"/>
    </w:rPr>
  </w:style>
  <w:style w:type="character" w:customStyle="1" w:styleId="CommentTextChar">
    <w:name w:val="Comment Text Char"/>
    <w:basedOn w:val="DefaultParagraphFont"/>
    <w:link w:val="CommentText"/>
    <w:rsid w:val="009C219B"/>
  </w:style>
  <w:style w:type="paragraph" w:styleId="CommentSubject">
    <w:name w:val="annotation subject"/>
    <w:basedOn w:val="CommentText"/>
    <w:next w:val="CommentText"/>
    <w:link w:val="CommentSubjectChar"/>
    <w:semiHidden/>
    <w:unhideWhenUsed/>
    <w:rsid w:val="009C219B"/>
    <w:rPr>
      <w:b/>
      <w:bCs/>
    </w:rPr>
  </w:style>
  <w:style w:type="character" w:customStyle="1" w:styleId="CommentSubjectChar">
    <w:name w:val="Comment Subject Char"/>
    <w:basedOn w:val="CommentTextChar"/>
    <w:link w:val="CommentSubject"/>
    <w:semiHidden/>
    <w:rsid w:val="009C219B"/>
    <w:rPr>
      <w:b/>
      <w:bCs/>
    </w:rPr>
  </w:style>
  <w:style w:type="paragraph" w:styleId="ListParagraph">
    <w:name w:val="List Paragraph"/>
    <w:basedOn w:val="Normal"/>
    <w:uiPriority w:val="34"/>
    <w:qFormat/>
    <w:rsid w:val="00E3155C"/>
    <w:pPr>
      <w:ind w:left="720"/>
      <w:contextualSpacing/>
    </w:pPr>
  </w:style>
  <w:style w:type="paragraph" w:styleId="HTMLPreformatted">
    <w:name w:val="HTML Preformatted"/>
    <w:basedOn w:val="Normal"/>
    <w:link w:val="HTMLPreformattedChar"/>
    <w:uiPriority w:val="99"/>
    <w:semiHidden/>
    <w:unhideWhenUsed/>
    <w:rsid w:val="00E0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00904"/>
    <w:rPr>
      <w:rFonts w:ascii="Courier New" w:hAnsi="Courier New" w:cs="Courier New"/>
    </w:rPr>
  </w:style>
  <w:style w:type="character" w:styleId="Hyperlink">
    <w:name w:val="Hyperlink"/>
    <w:basedOn w:val="DefaultParagraphFont"/>
    <w:uiPriority w:val="99"/>
    <w:semiHidden/>
    <w:unhideWhenUsed/>
    <w:rsid w:val="00E00904"/>
    <w:rPr>
      <w:color w:val="0000FF"/>
      <w:u w:val="single"/>
    </w:rPr>
  </w:style>
  <w:style w:type="paragraph" w:customStyle="1" w:styleId="center">
    <w:name w:val="center"/>
    <w:basedOn w:val="Normal"/>
    <w:rsid w:val="001F0F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1854</Words>
  <Characters>10699</Characters>
  <Application>Microsoft Office Word</Application>
  <DocSecurity>4</DocSecurity>
  <Lines>219</Lines>
  <Paragraphs>74</Paragraphs>
  <ScaleCrop>false</ScaleCrop>
  <HeadingPairs>
    <vt:vector size="2" baseType="variant">
      <vt:variant>
        <vt:lpstr>Title</vt:lpstr>
      </vt:variant>
      <vt:variant>
        <vt:i4>1</vt:i4>
      </vt:variant>
    </vt:vector>
  </HeadingPairs>
  <TitlesOfParts>
    <vt:vector size="1" baseType="lpstr">
      <vt:lpstr>BA - HB02667 (Committee Report (Substituted))</vt:lpstr>
    </vt:vector>
  </TitlesOfParts>
  <Company>State of Texas</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26677</dc:subject>
  <dc:creator>State of Texas</dc:creator>
  <dc:description>HB 2667 by Guillen-(H)Licensing &amp; Administrative Procedures (Substitute Document Number: 86R 21874)</dc:description>
  <cp:lastModifiedBy>Laura Ramsay</cp:lastModifiedBy>
  <cp:revision>2</cp:revision>
  <cp:lastPrinted>2003-11-26T17:21:00Z</cp:lastPrinted>
  <dcterms:created xsi:type="dcterms:W3CDTF">2019-04-16T21:31:00Z</dcterms:created>
  <dcterms:modified xsi:type="dcterms:W3CDTF">2019-04-16T21:31:00Z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19.103.978</vt:lpwstr>
  </property>
</Properties>
</file>