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589" w:rsidRDefault="004E458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27BFC1B36F44E359FEC237C43A693A9"/>
          </w:placeholder>
        </w:sdtPr>
        <w:sdtContent>
          <w:r w:rsidRPr="005C2A78">
            <w:rPr>
              <w:rFonts w:cs="Times New Roman"/>
              <w:b/>
              <w:szCs w:val="24"/>
              <w:u w:val="single"/>
            </w:rPr>
            <w:t>BILL ANALYSIS</w:t>
          </w:r>
        </w:sdtContent>
      </w:sdt>
    </w:p>
    <w:p w:rsidR="004E4589" w:rsidRPr="00585C31" w:rsidRDefault="004E4589" w:rsidP="000F1DF9">
      <w:pPr>
        <w:spacing w:after="0" w:line="240" w:lineRule="auto"/>
        <w:rPr>
          <w:rFonts w:cs="Times New Roman"/>
          <w:szCs w:val="24"/>
        </w:rPr>
      </w:pPr>
    </w:p>
    <w:p w:rsidR="004E4589" w:rsidRPr="00585C31" w:rsidRDefault="004E458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E4589" w:rsidTr="000F1DF9">
        <w:tc>
          <w:tcPr>
            <w:tcW w:w="2718" w:type="dxa"/>
          </w:tcPr>
          <w:p w:rsidR="004E4589" w:rsidRPr="005C2A78" w:rsidRDefault="004E4589" w:rsidP="006D756B">
            <w:pPr>
              <w:rPr>
                <w:rFonts w:cs="Times New Roman"/>
                <w:szCs w:val="24"/>
              </w:rPr>
            </w:pPr>
            <w:sdt>
              <w:sdtPr>
                <w:rPr>
                  <w:rFonts w:cs="Times New Roman"/>
                  <w:szCs w:val="24"/>
                </w:rPr>
                <w:alias w:val="Agency Title"/>
                <w:tag w:val="AgencyTitleContentControl"/>
                <w:id w:val="1920747753"/>
                <w:lock w:val="sdtContentLocked"/>
                <w:placeholder>
                  <w:docPart w:val="220ADD6C542F4ED7AA34BC301FF417A3"/>
                </w:placeholder>
              </w:sdtPr>
              <w:sdtEndPr>
                <w:rPr>
                  <w:rFonts w:cstheme="minorBidi"/>
                  <w:szCs w:val="22"/>
                </w:rPr>
              </w:sdtEndPr>
              <w:sdtContent>
                <w:r>
                  <w:rPr>
                    <w:rFonts w:cs="Times New Roman"/>
                    <w:szCs w:val="24"/>
                  </w:rPr>
                  <w:t>Senate Research Center</w:t>
                </w:r>
              </w:sdtContent>
            </w:sdt>
          </w:p>
        </w:tc>
        <w:tc>
          <w:tcPr>
            <w:tcW w:w="6858" w:type="dxa"/>
          </w:tcPr>
          <w:p w:rsidR="004E4589" w:rsidRPr="00FF6471" w:rsidRDefault="004E4589" w:rsidP="000F1DF9">
            <w:pPr>
              <w:jc w:val="right"/>
              <w:rPr>
                <w:rFonts w:cs="Times New Roman"/>
                <w:szCs w:val="24"/>
              </w:rPr>
            </w:pPr>
            <w:sdt>
              <w:sdtPr>
                <w:rPr>
                  <w:rFonts w:cs="Times New Roman"/>
                  <w:szCs w:val="24"/>
                </w:rPr>
                <w:alias w:val="Bill Number"/>
                <w:tag w:val="BillNumberOne"/>
                <w:id w:val="-410784069"/>
                <w:lock w:val="sdtContentLocked"/>
                <w:placeholder>
                  <w:docPart w:val="BCFE1B8A984B4107B905E1E3AD511740"/>
                </w:placeholder>
              </w:sdtPr>
              <w:sdtContent>
                <w:r>
                  <w:rPr>
                    <w:rFonts w:cs="Times New Roman"/>
                    <w:szCs w:val="24"/>
                  </w:rPr>
                  <w:t>H.B. 2767</w:t>
                </w:r>
              </w:sdtContent>
            </w:sdt>
          </w:p>
        </w:tc>
      </w:tr>
      <w:tr w:rsidR="004E4589" w:rsidTr="000F1DF9">
        <w:sdt>
          <w:sdtPr>
            <w:rPr>
              <w:rFonts w:cs="Times New Roman"/>
              <w:szCs w:val="24"/>
            </w:rPr>
            <w:alias w:val="TLCNumber"/>
            <w:tag w:val="TLCNumber"/>
            <w:id w:val="-542600604"/>
            <w:lock w:val="sdtLocked"/>
            <w:placeholder>
              <w:docPart w:val="5375A7ED14EE4B339491D991DA91CCC1"/>
            </w:placeholder>
          </w:sdtPr>
          <w:sdtContent>
            <w:tc>
              <w:tcPr>
                <w:tcW w:w="2718" w:type="dxa"/>
              </w:tcPr>
              <w:p w:rsidR="004E4589" w:rsidRPr="000F1DF9" w:rsidRDefault="004E4589" w:rsidP="00C65088">
                <w:pPr>
                  <w:rPr>
                    <w:rFonts w:cs="Times New Roman"/>
                    <w:szCs w:val="24"/>
                  </w:rPr>
                </w:pPr>
                <w:r>
                  <w:rPr>
                    <w:rFonts w:cs="Times New Roman"/>
                    <w:szCs w:val="24"/>
                  </w:rPr>
                  <w:t>86R12167 EAS-F</w:t>
                </w:r>
              </w:p>
            </w:tc>
          </w:sdtContent>
        </w:sdt>
        <w:tc>
          <w:tcPr>
            <w:tcW w:w="6858" w:type="dxa"/>
          </w:tcPr>
          <w:p w:rsidR="004E4589" w:rsidRPr="005C2A78" w:rsidRDefault="004E4589" w:rsidP="006D756B">
            <w:pPr>
              <w:jc w:val="right"/>
              <w:rPr>
                <w:rFonts w:cs="Times New Roman"/>
                <w:szCs w:val="24"/>
              </w:rPr>
            </w:pPr>
            <w:sdt>
              <w:sdtPr>
                <w:rPr>
                  <w:rFonts w:cs="Times New Roman"/>
                  <w:szCs w:val="24"/>
                </w:rPr>
                <w:alias w:val="Author Label"/>
                <w:tag w:val="By"/>
                <w:id w:val="72399597"/>
                <w:lock w:val="sdtLocked"/>
                <w:placeholder>
                  <w:docPart w:val="8488EF3718454C11A8EF5209C8038D8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E06E9148BE241EAB0F1065068970CF5"/>
                </w:placeholder>
              </w:sdtPr>
              <w:sdtContent>
                <w:r>
                  <w:rPr>
                    <w:rFonts w:cs="Times New Roman"/>
                    <w:szCs w:val="24"/>
                  </w:rPr>
                  <w:t>Martinez Fischer</w:t>
                </w:r>
              </w:sdtContent>
            </w:sdt>
            <w:sdt>
              <w:sdtPr>
                <w:rPr>
                  <w:rFonts w:cs="Times New Roman"/>
                  <w:szCs w:val="24"/>
                </w:rPr>
                <w:alias w:val="Sponsor"/>
                <w:tag w:val="Sponsor"/>
                <w:id w:val="-2039656131"/>
                <w:lock w:val="sdtContentLocked"/>
                <w:placeholder>
                  <w:docPart w:val="3AFF69CEE7CD4D10BCC12D2E65F1084B"/>
                </w:placeholder>
              </w:sdtPr>
              <w:sdtContent>
                <w:r>
                  <w:rPr>
                    <w:rFonts w:cs="Times New Roman"/>
                    <w:szCs w:val="24"/>
                  </w:rPr>
                  <w:t xml:space="preserve"> (Zaffirini)</w:t>
                </w:r>
              </w:sdtContent>
            </w:sdt>
          </w:p>
        </w:tc>
      </w:tr>
      <w:tr w:rsidR="004E4589" w:rsidTr="000F1DF9">
        <w:tc>
          <w:tcPr>
            <w:tcW w:w="2718" w:type="dxa"/>
          </w:tcPr>
          <w:p w:rsidR="004E4589" w:rsidRPr="00BC7495" w:rsidRDefault="004E4589" w:rsidP="000F1DF9">
            <w:pPr>
              <w:rPr>
                <w:rFonts w:cs="Times New Roman"/>
                <w:szCs w:val="24"/>
              </w:rPr>
            </w:pPr>
          </w:p>
        </w:tc>
        <w:sdt>
          <w:sdtPr>
            <w:rPr>
              <w:rFonts w:cs="Times New Roman"/>
              <w:szCs w:val="24"/>
            </w:rPr>
            <w:alias w:val="Committee"/>
            <w:tag w:val="Committee"/>
            <w:id w:val="1914272295"/>
            <w:lock w:val="sdtContentLocked"/>
            <w:placeholder>
              <w:docPart w:val="BF7A8E7910C0490F95C64C0954022965"/>
            </w:placeholder>
          </w:sdtPr>
          <w:sdtContent>
            <w:tc>
              <w:tcPr>
                <w:tcW w:w="6858" w:type="dxa"/>
              </w:tcPr>
              <w:p w:rsidR="004E4589" w:rsidRPr="00FF6471" w:rsidRDefault="004E4589" w:rsidP="000F1DF9">
                <w:pPr>
                  <w:jc w:val="right"/>
                  <w:rPr>
                    <w:rFonts w:cs="Times New Roman"/>
                    <w:szCs w:val="24"/>
                  </w:rPr>
                </w:pPr>
                <w:r>
                  <w:rPr>
                    <w:rFonts w:cs="Times New Roman"/>
                    <w:szCs w:val="24"/>
                  </w:rPr>
                  <w:t>State Affairs</w:t>
                </w:r>
              </w:p>
            </w:tc>
          </w:sdtContent>
        </w:sdt>
      </w:tr>
      <w:tr w:rsidR="004E4589" w:rsidTr="000F1DF9">
        <w:tc>
          <w:tcPr>
            <w:tcW w:w="2718" w:type="dxa"/>
          </w:tcPr>
          <w:p w:rsidR="004E4589" w:rsidRPr="00BC7495" w:rsidRDefault="004E4589" w:rsidP="000F1DF9">
            <w:pPr>
              <w:rPr>
                <w:rFonts w:cs="Times New Roman"/>
                <w:szCs w:val="24"/>
              </w:rPr>
            </w:pPr>
          </w:p>
        </w:tc>
        <w:sdt>
          <w:sdtPr>
            <w:rPr>
              <w:rFonts w:cs="Times New Roman"/>
              <w:szCs w:val="24"/>
            </w:rPr>
            <w:alias w:val="Date"/>
            <w:tag w:val="DateContentControl"/>
            <w:id w:val="1178081906"/>
            <w:lock w:val="sdtLocked"/>
            <w:placeholder>
              <w:docPart w:val="B27B0784144E42B1856921F86208231E"/>
            </w:placeholder>
            <w:date w:fullDate="2019-05-16T00:00:00Z">
              <w:dateFormat w:val="M/d/yyyy"/>
              <w:lid w:val="en-US"/>
              <w:storeMappedDataAs w:val="dateTime"/>
              <w:calendar w:val="gregorian"/>
            </w:date>
          </w:sdtPr>
          <w:sdtContent>
            <w:tc>
              <w:tcPr>
                <w:tcW w:w="6858" w:type="dxa"/>
              </w:tcPr>
              <w:p w:rsidR="004E4589" w:rsidRPr="00FF6471" w:rsidRDefault="004E4589" w:rsidP="000F1DF9">
                <w:pPr>
                  <w:jc w:val="right"/>
                  <w:rPr>
                    <w:rFonts w:cs="Times New Roman"/>
                    <w:szCs w:val="24"/>
                  </w:rPr>
                </w:pPr>
                <w:r>
                  <w:rPr>
                    <w:rFonts w:cs="Times New Roman"/>
                    <w:szCs w:val="24"/>
                  </w:rPr>
                  <w:t>5/16/2019</w:t>
                </w:r>
              </w:p>
            </w:tc>
          </w:sdtContent>
        </w:sdt>
      </w:tr>
      <w:tr w:rsidR="004E4589" w:rsidTr="000F1DF9">
        <w:tc>
          <w:tcPr>
            <w:tcW w:w="2718" w:type="dxa"/>
          </w:tcPr>
          <w:p w:rsidR="004E4589" w:rsidRPr="00BC7495" w:rsidRDefault="004E4589" w:rsidP="000F1DF9">
            <w:pPr>
              <w:rPr>
                <w:rFonts w:cs="Times New Roman"/>
                <w:szCs w:val="24"/>
              </w:rPr>
            </w:pPr>
          </w:p>
        </w:tc>
        <w:sdt>
          <w:sdtPr>
            <w:rPr>
              <w:rFonts w:cs="Times New Roman"/>
              <w:szCs w:val="24"/>
            </w:rPr>
            <w:alias w:val="BA Version"/>
            <w:tag w:val="BAVersion"/>
            <w:id w:val="-1685590809"/>
            <w:lock w:val="sdtContentLocked"/>
            <w:placeholder>
              <w:docPart w:val="095C34F7B5F54C559710D75EAD72964E"/>
            </w:placeholder>
          </w:sdtPr>
          <w:sdtContent>
            <w:tc>
              <w:tcPr>
                <w:tcW w:w="6858" w:type="dxa"/>
              </w:tcPr>
              <w:p w:rsidR="004E4589" w:rsidRPr="00FF6471" w:rsidRDefault="004E4589" w:rsidP="000F1DF9">
                <w:pPr>
                  <w:jc w:val="right"/>
                  <w:rPr>
                    <w:rFonts w:cs="Times New Roman"/>
                    <w:szCs w:val="24"/>
                  </w:rPr>
                </w:pPr>
                <w:r>
                  <w:rPr>
                    <w:rFonts w:cs="Times New Roman"/>
                    <w:szCs w:val="24"/>
                  </w:rPr>
                  <w:t>Engrossed</w:t>
                </w:r>
              </w:p>
            </w:tc>
          </w:sdtContent>
        </w:sdt>
      </w:tr>
    </w:tbl>
    <w:p w:rsidR="004E4589" w:rsidRPr="00FF6471" w:rsidRDefault="004E4589" w:rsidP="000F1DF9">
      <w:pPr>
        <w:spacing w:after="0" w:line="240" w:lineRule="auto"/>
        <w:rPr>
          <w:rFonts w:cs="Times New Roman"/>
          <w:szCs w:val="24"/>
        </w:rPr>
      </w:pPr>
    </w:p>
    <w:p w:rsidR="004E4589" w:rsidRPr="00FF6471" w:rsidRDefault="004E4589" w:rsidP="000F1DF9">
      <w:pPr>
        <w:spacing w:after="0" w:line="240" w:lineRule="auto"/>
        <w:rPr>
          <w:rFonts w:cs="Times New Roman"/>
          <w:szCs w:val="24"/>
        </w:rPr>
      </w:pPr>
    </w:p>
    <w:p w:rsidR="004E4589" w:rsidRPr="00FF6471" w:rsidRDefault="004E458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067DD5F8F5E4F18ACB5BF6C0287F898"/>
        </w:placeholder>
      </w:sdtPr>
      <w:sdtContent>
        <w:p w:rsidR="004E4589" w:rsidRDefault="004E458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02F6E2608C140399AFD07264C8061ED"/>
        </w:placeholder>
      </w:sdtPr>
      <w:sdtContent>
        <w:p w:rsidR="004E4589" w:rsidRDefault="004E4589" w:rsidP="004E4589">
          <w:pPr>
            <w:pStyle w:val="NormalWeb"/>
            <w:spacing w:before="0" w:beforeAutospacing="0" w:after="0" w:afterAutospacing="0"/>
            <w:jc w:val="both"/>
            <w:divId w:val="1349596910"/>
            <w:rPr>
              <w:rFonts w:eastAsia="Times New Roman"/>
              <w:bCs/>
            </w:rPr>
          </w:pPr>
        </w:p>
        <w:p w:rsidR="004E4589" w:rsidRPr="00D054C8" w:rsidRDefault="004E4589" w:rsidP="004E4589">
          <w:pPr>
            <w:pStyle w:val="NormalWeb"/>
            <w:spacing w:before="0" w:beforeAutospacing="0" w:after="0" w:afterAutospacing="0"/>
            <w:jc w:val="both"/>
            <w:divId w:val="1349596910"/>
          </w:pPr>
          <w:r w:rsidRPr="00D054C8">
            <w:t>H.B. 2767 would allow a county clerk to send a marriage license via e</w:t>
          </w:r>
          <w:r>
            <w:t>-</w:t>
          </w:r>
          <w:r w:rsidRPr="00D054C8">
            <w:t>mail upon request by the applicant in addition to mailing the license. This would enable courts not only to keep pace with technological trends but also serve military families and families who relocate often.</w:t>
          </w:r>
        </w:p>
        <w:p w:rsidR="004E4589" w:rsidRPr="00D70925" w:rsidRDefault="004E4589" w:rsidP="004E4589">
          <w:pPr>
            <w:spacing w:after="0" w:line="240" w:lineRule="auto"/>
            <w:jc w:val="both"/>
            <w:rPr>
              <w:rFonts w:eastAsia="Times New Roman" w:cs="Times New Roman"/>
              <w:bCs/>
              <w:szCs w:val="24"/>
            </w:rPr>
          </w:pPr>
        </w:p>
      </w:sdtContent>
    </w:sdt>
    <w:p w:rsidR="004E4589" w:rsidRDefault="004E4589" w:rsidP="002D304F">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2767 </w:t>
      </w:r>
      <w:bookmarkStart w:id="1" w:name="AmendsCurrentLaw"/>
      <w:bookmarkEnd w:id="1"/>
      <w:r>
        <w:rPr>
          <w:rFonts w:cs="Times New Roman"/>
          <w:szCs w:val="24"/>
        </w:rPr>
        <w:t>amends current law relating to the delivery of a recorded marriage license by e-mail.</w:t>
      </w:r>
    </w:p>
    <w:p w:rsidR="004E4589" w:rsidRPr="00D054C8" w:rsidRDefault="004E4589" w:rsidP="002D304F">
      <w:pPr>
        <w:spacing w:after="0" w:line="240" w:lineRule="auto"/>
        <w:jc w:val="both"/>
        <w:rPr>
          <w:rFonts w:eastAsia="Times New Roman" w:cs="Times New Roman"/>
          <w:szCs w:val="24"/>
        </w:rPr>
      </w:pPr>
    </w:p>
    <w:p w:rsidR="004E4589" w:rsidRPr="005C2A78" w:rsidRDefault="004E4589" w:rsidP="002D304F">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6531A599BC444868451E954D8DECD95"/>
          </w:placeholder>
        </w:sdtPr>
        <w:sdtContent>
          <w:r>
            <w:rPr>
              <w:rFonts w:eastAsia="Times New Roman" w:cs="Times New Roman"/>
              <w:b/>
              <w:szCs w:val="24"/>
              <w:u w:val="single"/>
            </w:rPr>
            <w:t>RULEMAKING AUTHORITY</w:t>
          </w:r>
        </w:sdtContent>
      </w:sdt>
    </w:p>
    <w:p w:rsidR="004E4589" w:rsidRPr="006529C4" w:rsidRDefault="004E4589" w:rsidP="002D304F">
      <w:pPr>
        <w:spacing w:after="0" w:line="240" w:lineRule="auto"/>
        <w:jc w:val="both"/>
        <w:rPr>
          <w:rFonts w:cs="Times New Roman"/>
          <w:szCs w:val="24"/>
        </w:rPr>
      </w:pPr>
    </w:p>
    <w:p w:rsidR="004E4589" w:rsidRPr="006529C4" w:rsidRDefault="004E4589" w:rsidP="002D304F">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4E4589" w:rsidRPr="006529C4" w:rsidRDefault="004E4589" w:rsidP="002D304F">
      <w:pPr>
        <w:spacing w:after="0" w:line="240" w:lineRule="auto"/>
        <w:jc w:val="both"/>
        <w:rPr>
          <w:rFonts w:cs="Times New Roman"/>
          <w:szCs w:val="24"/>
        </w:rPr>
      </w:pPr>
    </w:p>
    <w:p w:rsidR="004E4589" w:rsidRPr="005C2A78" w:rsidRDefault="004E4589" w:rsidP="002D304F">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16A00DAD7424657BC42DD9FC9E608E2"/>
          </w:placeholder>
        </w:sdtPr>
        <w:sdtContent>
          <w:r>
            <w:rPr>
              <w:rFonts w:eastAsia="Times New Roman" w:cs="Times New Roman"/>
              <w:b/>
              <w:szCs w:val="24"/>
              <w:u w:val="single"/>
            </w:rPr>
            <w:t>SECTION BY SECTION ANALYSIS</w:t>
          </w:r>
        </w:sdtContent>
      </w:sdt>
    </w:p>
    <w:p w:rsidR="004E4589" w:rsidRPr="005C2A78" w:rsidRDefault="004E4589" w:rsidP="002D304F">
      <w:pPr>
        <w:spacing w:after="0" w:line="240" w:lineRule="auto"/>
        <w:jc w:val="both"/>
        <w:rPr>
          <w:rFonts w:eastAsia="Times New Roman" w:cs="Times New Roman"/>
          <w:szCs w:val="24"/>
        </w:rPr>
      </w:pPr>
    </w:p>
    <w:p w:rsidR="004E4589" w:rsidRPr="002D304F" w:rsidRDefault="004E4589" w:rsidP="002D304F">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Section 2.208(a), Family Code, to authorize</w:t>
      </w:r>
      <w:r w:rsidRPr="005512EB">
        <w:t xml:space="preserve"> the </w:t>
      </w:r>
      <w:r>
        <w:t xml:space="preserve">county </w:t>
      </w:r>
      <w:r w:rsidRPr="005512EB">
        <w:t xml:space="preserve">clerk, on request by the applicants, to e-mail the marriage license to an e-mail address provided to the county clerk by the applicants in addition to mailing the license. </w:t>
      </w:r>
    </w:p>
    <w:p w:rsidR="004E4589" w:rsidRPr="005C2A78" w:rsidRDefault="004E4589" w:rsidP="002D304F">
      <w:pPr>
        <w:spacing w:after="0" w:line="240" w:lineRule="auto"/>
        <w:jc w:val="both"/>
        <w:rPr>
          <w:rFonts w:eastAsia="Times New Roman" w:cs="Times New Roman"/>
          <w:szCs w:val="24"/>
        </w:rPr>
      </w:pPr>
    </w:p>
    <w:p w:rsidR="004E4589" w:rsidRPr="00C8671F" w:rsidRDefault="004E4589" w:rsidP="002D304F">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2019. </w:t>
      </w:r>
      <w:r w:rsidRPr="005C2A78">
        <w:rPr>
          <w:rFonts w:eastAsia="Times New Roman" w:cs="Times New Roman"/>
          <w:szCs w:val="24"/>
        </w:rPr>
        <w:t xml:space="preserve"> </w:t>
      </w:r>
    </w:p>
    <w:sectPr w:rsidR="004E4589"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496B" w:rsidRDefault="0065496B" w:rsidP="000F1DF9">
      <w:pPr>
        <w:spacing w:after="0" w:line="240" w:lineRule="auto"/>
      </w:pPr>
      <w:r>
        <w:separator/>
      </w:r>
    </w:p>
  </w:endnote>
  <w:endnote w:type="continuationSeparator" w:id="0">
    <w:p w:rsidR="0065496B" w:rsidRDefault="0065496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5496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E4589">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4E4589">
                <w:rPr>
                  <w:sz w:val="20"/>
                  <w:szCs w:val="20"/>
                </w:rPr>
                <w:t>H.B. 2767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4E4589">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5496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E458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E4589">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496B" w:rsidRDefault="0065496B" w:rsidP="000F1DF9">
      <w:pPr>
        <w:spacing w:after="0" w:line="240" w:lineRule="auto"/>
      </w:pPr>
      <w:r>
        <w:separator/>
      </w:r>
    </w:p>
  </w:footnote>
  <w:footnote w:type="continuationSeparator" w:id="0">
    <w:p w:rsidR="0065496B" w:rsidRDefault="0065496B"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E4589"/>
    <w:rsid w:val="00503AD0"/>
    <w:rsid w:val="005320AA"/>
    <w:rsid w:val="00544B9F"/>
    <w:rsid w:val="00585C31"/>
    <w:rsid w:val="005A7918"/>
    <w:rsid w:val="005E0AC7"/>
    <w:rsid w:val="005F46D7"/>
    <w:rsid w:val="00605CA0"/>
    <w:rsid w:val="006529C4"/>
    <w:rsid w:val="0065496B"/>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856035"/>
  <w15:docId w15:val="{BCF9E936-5C93-4EE3-8450-94E0CEEAC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E458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9596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7B7A7D" w:rsidP="007B7A7D">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27BFC1B36F44E359FEC237C43A693A9"/>
        <w:category>
          <w:name w:val="General"/>
          <w:gallery w:val="placeholder"/>
        </w:category>
        <w:types>
          <w:type w:val="bbPlcHdr"/>
        </w:types>
        <w:behaviors>
          <w:behavior w:val="content"/>
        </w:behaviors>
        <w:guid w:val="{7F3AC203-11F3-4207-8712-11620EBE57AE}"/>
      </w:docPartPr>
      <w:docPartBody>
        <w:p w:rsidR="00000000" w:rsidRDefault="00ED6F8C"/>
      </w:docPartBody>
    </w:docPart>
    <w:docPart>
      <w:docPartPr>
        <w:name w:val="220ADD6C542F4ED7AA34BC301FF417A3"/>
        <w:category>
          <w:name w:val="General"/>
          <w:gallery w:val="placeholder"/>
        </w:category>
        <w:types>
          <w:type w:val="bbPlcHdr"/>
        </w:types>
        <w:behaviors>
          <w:behavior w:val="content"/>
        </w:behaviors>
        <w:guid w:val="{2DE15B31-D70A-4C07-8A0F-2D1F90615855}"/>
      </w:docPartPr>
      <w:docPartBody>
        <w:p w:rsidR="00000000" w:rsidRDefault="00ED6F8C"/>
      </w:docPartBody>
    </w:docPart>
    <w:docPart>
      <w:docPartPr>
        <w:name w:val="BCFE1B8A984B4107B905E1E3AD511740"/>
        <w:category>
          <w:name w:val="General"/>
          <w:gallery w:val="placeholder"/>
        </w:category>
        <w:types>
          <w:type w:val="bbPlcHdr"/>
        </w:types>
        <w:behaviors>
          <w:behavior w:val="content"/>
        </w:behaviors>
        <w:guid w:val="{BFF6A009-CC0D-43D4-A1FD-8D5339C93BA3}"/>
      </w:docPartPr>
      <w:docPartBody>
        <w:p w:rsidR="00000000" w:rsidRDefault="00ED6F8C"/>
      </w:docPartBody>
    </w:docPart>
    <w:docPart>
      <w:docPartPr>
        <w:name w:val="5375A7ED14EE4B339491D991DA91CCC1"/>
        <w:category>
          <w:name w:val="General"/>
          <w:gallery w:val="placeholder"/>
        </w:category>
        <w:types>
          <w:type w:val="bbPlcHdr"/>
        </w:types>
        <w:behaviors>
          <w:behavior w:val="content"/>
        </w:behaviors>
        <w:guid w:val="{CE159BB6-8BFD-451A-B46E-D99C68E5D61A}"/>
      </w:docPartPr>
      <w:docPartBody>
        <w:p w:rsidR="00000000" w:rsidRDefault="00ED6F8C"/>
      </w:docPartBody>
    </w:docPart>
    <w:docPart>
      <w:docPartPr>
        <w:name w:val="8488EF3718454C11A8EF5209C8038D85"/>
        <w:category>
          <w:name w:val="General"/>
          <w:gallery w:val="placeholder"/>
        </w:category>
        <w:types>
          <w:type w:val="bbPlcHdr"/>
        </w:types>
        <w:behaviors>
          <w:behavior w:val="content"/>
        </w:behaviors>
        <w:guid w:val="{E799D401-7225-4C6D-A76E-404507B348C5}"/>
      </w:docPartPr>
      <w:docPartBody>
        <w:p w:rsidR="00000000" w:rsidRDefault="00ED6F8C"/>
      </w:docPartBody>
    </w:docPart>
    <w:docPart>
      <w:docPartPr>
        <w:name w:val="FE06E9148BE241EAB0F1065068970CF5"/>
        <w:category>
          <w:name w:val="General"/>
          <w:gallery w:val="placeholder"/>
        </w:category>
        <w:types>
          <w:type w:val="bbPlcHdr"/>
        </w:types>
        <w:behaviors>
          <w:behavior w:val="content"/>
        </w:behaviors>
        <w:guid w:val="{C21A3451-234C-4E9C-87B7-4F4DE741D4E2}"/>
      </w:docPartPr>
      <w:docPartBody>
        <w:p w:rsidR="00000000" w:rsidRDefault="00ED6F8C"/>
      </w:docPartBody>
    </w:docPart>
    <w:docPart>
      <w:docPartPr>
        <w:name w:val="3AFF69CEE7CD4D10BCC12D2E65F1084B"/>
        <w:category>
          <w:name w:val="General"/>
          <w:gallery w:val="placeholder"/>
        </w:category>
        <w:types>
          <w:type w:val="bbPlcHdr"/>
        </w:types>
        <w:behaviors>
          <w:behavior w:val="content"/>
        </w:behaviors>
        <w:guid w:val="{8BF3BEC5-9558-4F86-AE5A-DF3F56F0A956}"/>
      </w:docPartPr>
      <w:docPartBody>
        <w:p w:rsidR="00000000" w:rsidRDefault="00ED6F8C"/>
      </w:docPartBody>
    </w:docPart>
    <w:docPart>
      <w:docPartPr>
        <w:name w:val="BF7A8E7910C0490F95C64C0954022965"/>
        <w:category>
          <w:name w:val="General"/>
          <w:gallery w:val="placeholder"/>
        </w:category>
        <w:types>
          <w:type w:val="bbPlcHdr"/>
        </w:types>
        <w:behaviors>
          <w:behavior w:val="content"/>
        </w:behaviors>
        <w:guid w:val="{5CFD994D-57CD-4F72-9B7D-1C8C9430A62E}"/>
      </w:docPartPr>
      <w:docPartBody>
        <w:p w:rsidR="00000000" w:rsidRDefault="00ED6F8C"/>
      </w:docPartBody>
    </w:docPart>
    <w:docPart>
      <w:docPartPr>
        <w:name w:val="B27B0784144E42B1856921F86208231E"/>
        <w:category>
          <w:name w:val="General"/>
          <w:gallery w:val="placeholder"/>
        </w:category>
        <w:types>
          <w:type w:val="bbPlcHdr"/>
        </w:types>
        <w:behaviors>
          <w:behavior w:val="content"/>
        </w:behaviors>
        <w:guid w:val="{77DB2191-7CB1-4D02-ABF0-E24B85B3FBE6}"/>
      </w:docPartPr>
      <w:docPartBody>
        <w:p w:rsidR="00000000" w:rsidRDefault="007B7A7D" w:rsidP="007B7A7D">
          <w:pPr>
            <w:pStyle w:val="B27B0784144E42B1856921F86208231E"/>
          </w:pPr>
          <w:r w:rsidRPr="00A30DD1">
            <w:rPr>
              <w:rStyle w:val="PlaceholderText"/>
            </w:rPr>
            <w:t>Click here to enter a date.</w:t>
          </w:r>
        </w:p>
      </w:docPartBody>
    </w:docPart>
    <w:docPart>
      <w:docPartPr>
        <w:name w:val="095C34F7B5F54C559710D75EAD72964E"/>
        <w:category>
          <w:name w:val="General"/>
          <w:gallery w:val="placeholder"/>
        </w:category>
        <w:types>
          <w:type w:val="bbPlcHdr"/>
        </w:types>
        <w:behaviors>
          <w:behavior w:val="content"/>
        </w:behaviors>
        <w:guid w:val="{6BA087BF-4AE4-4EBE-AC29-B953D7B6E7F8}"/>
      </w:docPartPr>
      <w:docPartBody>
        <w:p w:rsidR="00000000" w:rsidRDefault="00ED6F8C"/>
      </w:docPartBody>
    </w:docPart>
    <w:docPart>
      <w:docPartPr>
        <w:name w:val="E067DD5F8F5E4F18ACB5BF6C0287F898"/>
        <w:category>
          <w:name w:val="General"/>
          <w:gallery w:val="placeholder"/>
        </w:category>
        <w:types>
          <w:type w:val="bbPlcHdr"/>
        </w:types>
        <w:behaviors>
          <w:behavior w:val="content"/>
        </w:behaviors>
        <w:guid w:val="{5B5D61A1-925B-491F-966D-E7C15BD1EDCC}"/>
      </w:docPartPr>
      <w:docPartBody>
        <w:p w:rsidR="00000000" w:rsidRDefault="00ED6F8C"/>
      </w:docPartBody>
    </w:docPart>
    <w:docPart>
      <w:docPartPr>
        <w:name w:val="502F6E2608C140399AFD07264C8061ED"/>
        <w:category>
          <w:name w:val="General"/>
          <w:gallery w:val="placeholder"/>
        </w:category>
        <w:types>
          <w:type w:val="bbPlcHdr"/>
        </w:types>
        <w:behaviors>
          <w:behavior w:val="content"/>
        </w:behaviors>
        <w:guid w:val="{3EE7E23A-200D-4986-A35A-C0A1A186F428}"/>
      </w:docPartPr>
      <w:docPartBody>
        <w:p w:rsidR="00000000" w:rsidRDefault="007B7A7D" w:rsidP="007B7A7D">
          <w:pPr>
            <w:pStyle w:val="502F6E2608C140399AFD07264C8061ED"/>
          </w:pPr>
          <w:r>
            <w:rPr>
              <w:rFonts w:eastAsia="Times New Roman" w:cs="Times New Roman"/>
              <w:bCs/>
              <w:szCs w:val="24"/>
            </w:rPr>
            <w:t xml:space="preserve"> </w:t>
          </w:r>
        </w:p>
      </w:docPartBody>
    </w:docPart>
    <w:docPart>
      <w:docPartPr>
        <w:name w:val="16531A599BC444868451E954D8DECD95"/>
        <w:category>
          <w:name w:val="General"/>
          <w:gallery w:val="placeholder"/>
        </w:category>
        <w:types>
          <w:type w:val="bbPlcHdr"/>
        </w:types>
        <w:behaviors>
          <w:behavior w:val="content"/>
        </w:behaviors>
        <w:guid w:val="{33F8CAAF-7838-45B9-8C72-3F8E110E068C}"/>
      </w:docPartPr>
      <w:docPartBody>
        <w:p w:rsidR="00000000" w:rsidRDefault="00ED6F8C"/>
      </w:docPartBody>
    </w:docPart>
    <w:docPart>
      <w:docPartPr>
        <w:name w:val="716A00DAD7424657BC42DD9FC9E608E2"/>
        <w:category>
          <w:name w:val="General"/>
          <w:gallery w:val="placeholder"/>
        </w:category>
        <w:types>
          <w:type w:val="bbPlcHdr"/>
        </w:types>
        <w:behaviors>
          <w:behavior w:val="content"/>
        </w:behaviors>
        <w:guid w:val="{82F3FC21-448F-43FD-8BB7-C90B36E10754}"/>
      </w:docPartPr>
      <w:docPartBody>
        <w:p w:rsidR="00000000" w:rsidRDefault="00ED6F8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B7A7D"/>
    <w:rsid w:val="008C55F7"/>
    <w:rsid w:val="0090598B"/>
    <w:rsid w:val="00984D6C"/>
    <w:rsid w:val="00A54AD6"/>
    <w:rsid w:val="00A57564"/>
    <w:rsid w:val="00B252A4"/>
    <w:rsid w:val="00B5530B"/>
    <w:rsid w:val="00C129E8"/>
    <w:rsid w:val="00C968BA"/>
    <w:rsid w:val="00D63E87"/>
    <w:rsid w:val="00D705C9"/>
    <w:rsid w:val="00E11D0C"/>
    <w:rsid w:val="00E35A8C"/>
    <w:rsid w:val="00E65C8A"/>
    <w:rsid w:val="00ED6F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7A7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7B7A7D"/>
    <w:rPr>
      <w:rFonts w:ascii="Times New Roman" w:hAnsi="Times New Roman"/>
      <w:sz w:val="24"/>
    </w:rPr>
  </w:style>
  <w:style w:type="paragraph" w:customStyle="1" w:styleId="487D89B4F8B34DB4967D41FE18F7F88D9">
    <w:name w:val="487D89B4F8B34DB4967D41FE18F7F88D9"/>
    <w:rsid w:val="007B7A7D"/>
    <w:rPr>
      <w:rFonts w:ascii="Times New Roman" w:hAnsi="Times New Roman"/>
      <w:sz w:val="24"/>
    </w:rPr>
  </w:style>
  <w:style w:type="paragraph" w:customStyle="1" w:styleId="AE2570ED5D764CD7AF9686706F550F4622">
    <w:name w:val="AE2570ED5D764CD7AF9686706F550F4622"/>
    <w:rsid w:val="007B7A7D"/>
    <w:pPr>
      <w:tabs>
        <w:tab w:val="center" w:pos="4680"/>
        <w:tab w:val="right" w:pos="9360"/>
      </w:tabs>
      <w:spacing w:after="0" w:line="240" w:lineRule="auto"/>
    </w:pPr>
    <w:rPr>
      <w:rFonts w:ascii="Times New Roman" w:hAnsi="Times New Roman"/>
      <w:sz w:val="24"/>
    </w:rPr>
  </w:style>
  <w:style w:type="paragraph" w:customStyle="1" w:styleId="B27B0784144E42B1856921F86208231E">
    <w:name w:val="B27B0784144E42B1856921F86208231E"/>
    <w:rsid w:val="007B7A7D"/>
    <w:pPr>
      <w:spacing w:after="160" w:line="259" w:lineRule="auto"/>
    </w:pPr>
  </w:style>
  <w:style w:type="paragraph" w:customStyle="1" w:styleId="502F6E2608C140399AFD07264C8061ED">
    <w:name w:val="502F6E2608C140399AFD07264C8061ED"/>
    <w:rsid w:val="007B7A7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37C1529-897C-4DB4-A111-53BF70CF8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157</Words>
  <Characters>895</Characters>
  <Application>Microsoft Office Word</Application>
  <DocSecurity>0</DocSecurity>
  <Lines>7</Lines>
  <Paragraphs>2</Paragraphs>
  <ScaleCrop>false</ScaleCrop>
  <Company>Texas Legislative Council</Company>
  <LinksUpToDate>false</LinksUpToDate>
  <CharactersWithSpaces>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Roshni Nair</cp:lastModifiedBy>
  <cp:revision>155</cp:revision>
  <cp:lastPrinted>2019-05-17T03:33:00Z</cp:lastPrinted>
  <dcterms:created xsi:type="dcterms:W3CDTF">2015-05-29T14:24:00Z</dcterms:created>
  <dcterms:modified xsi:type="dcterms:W3CDTF">2019-05-17T03:34:00Z</dcterms:modified>
</cp:coreProperties>
</file>

<file path=docProps/custom.xml><?xml version="1.0" encoding="utf-8"?>
<op:Properties xmlns:vt="http://schemas.openxmlformats.org/officeDocument/2006/docPropsVTypes" xmlns:op="http://schemas.openxmlformats.org/officeDocument/2006/custom-properties"/>
</file>