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0046A" w:rsidTr="00345119">
        <w:tc>
          <w:tcPr>
            <w:tcW w:w="9576" w:type="dxa"/>
            <w:noWrap/>
          </w:tcPr>
          <w:p w:rsidR="008423E4" w:rsidRPr="0022177D" w:rsidRDefault="00945C4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45C4C" w:rsidP="008423E4">
      <w:pPr>
        <w:jc w:val="center"/>
      </w:pPr>
    </w:p>
    <w:p w:rsidR="008423E4" w:rsidRPr="00B31F0E" w:rsidRDefault="00945C4C" w:rsidP="008423E4"/>
    <w:p w:rsidR="008423E4" w:rsidRPr="00742794" w:rsidRDefault="00945C4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0046A" w:rsidTr="00345119">
        <w:tc>
          <w:tcPr>
            <w:tcW w:w="9576" w:type="dxa"/>
          </w:tcPr>
          <w:p w:rsidR="008423E4" w:rsidRPr="00861995" w:rsidRDefault="00945C4C" w:rsidP="00345119">
            <w:pPr>
              <w:jc w:val="right"/>
            </w:pPr>
            <w:r>
              <w:t>C.S.H.B. 3013</w:t>
            </w:r>
          </w:p>
        </w:tc>
      </w:tr>
      <w:tr w:rsidR="0000046A" w:rsidTr="00345119">
        <w:tc>
          <w:tcPr>
            <w:tcW w:w="9576" w:type="dxa"/>
          </w:tcPr>
          <w:p w:rsidR="008423E4" w:rsidRPr="00861995" w:rsidRDefault="00945C4C" w:rsidP="00E54636">
            <w:pPr>
              <w:jc w:val="right"/>
            </w:pPr>
            <w:r>
              <w:t xml:space="preserve">By: </w:t>
            </w:r>
            <w:r>
              <w:t>Talarico</w:t>
            </w:r>
          </w:p>
        </w:tc>
      </w:tr>
      <w:tr w:rsidR="0000046A" w:rsidTr="00345119">
        <w:tc>
          <w:tcPr>
            <w:tcW w:w="9576" w:type="dxa"/>
          </w:tcPr>
          <w:p w:rsidR="008423E4" w:rsidRPr="00861995" w:rsidRDefault="00945C4C" w:rsidP="00345119">
            <w:pPr>
              <w:jc w:val="right"/>
            </w:pPr>
            <w:r>
              <w:t>Public Education</w:t>
            </w:r>
          </w:p>
        </w:tc>
      </w:tr>
      <w:tr w:rsidR="0000046A" w:rsidTr="00345119">
        <w:tc>
          <w:tcPr>
            <w:tcW w:w="9576" w:type="dxa"/>
          </w:tcPr>
          <w:p w:rsidR="008423E4" w:rsidRDefault="00945C4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45C4C" w:rsidP="008423E4">
      <w:pPr>
        <w:tabs>
          <w:tab w:val="right" w:pos="9360"/>
        </w:tabs>
      </w:pPr>
    </w:p>
    <w:p w:rsidR="008423E4" w:rsidRDefault="00945C4C" w:rsidP="008423E4"/>
    <w:p w:rsidR="008423E4" w:rsidRDefault="00945C4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0046A" w:rsidTr="00345119">
        <w:tc>
          <w:tcPr>
            <w:tcW w:w="9576" w:type="dxa"/>
          </w:tcPr>
          <w:p w:rsidR="008423E4" w:rsidRPr="00A8133F" w:rsidRDefault="00945C4C" w:rsidP="009640F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45C4C" w:rsidP="009640F7"/>
          <w:p w:rsidR="008423E4" w:rsidRDefault="00945C4C" w:rsidP="009640F7">
            <w:pPr>
              <w:pStyle w:val="Header"/>
              <w:jc w:val="both"/>
              <w:rPr>
                <w:b/>
              </w:rPr>
            </w:pPr>
            <w:r>
              <w:t>It has been suggested that</w:t>
            </w:r>
            <w:r>
              <w:t xml:space="preserve"> school discipline reform </w:t>
            </w:r>
            <w:r>
              <w:t xml:space="preserve">is </w:t>
            </w:r>
            <w:r>
              <w:t xml:space="preserve">immensely challenging to implement statewide, despite support from a </w:t>
            </w:r>
            <w:r>
              <w:t>bipartisan and diverse coalition of advocates</w:t>
            </w:r>
            <w:r>
              <w:t>, because open</w:t>
            </w:r>
            <w:r>
              <w:noBreakHyphen/>
            </w:r>
            <w:r>
              <w:t>enrollment charter schools and public school districts are not subject to the same laws and regulations with regard to the suspension and expulsion of students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3013 </w:t>
            </w:r>
            <w:r>
              <w:t>seeks to</w:t>
            </w:r>
            <w:r>
              <w:t xml:space="preserve"> </w:t>
            </w:r>
            <w:r>
              <w:t>provide</w:t>
            </w:r>
            <w:r>
              <w:t xml:space="preserve"> </w:t>
            </w:r>
            <w:r>
              <w:t>a</w:t>
            </w:r>
            <w:r>
              <w:t xml:space="preserve"> st</w:t>
            </w:r>
            <w:r>
              <w:t xml:space="preserve">atutory framework regarding student discipline in </w:t>
            </w:r>
            <w:r>
              <w:t xml:space="preserve">charter </w:t>
            </w:r>
            <w:r>
              <w:t>schools</w:t>
            </w:r>
            <w:r>
              <w:t xml:space="preserve"> that is more aligned with that provided for traditional public schools to ensure a more equal and understandable disciplinary system for the state's public education system</w:t>
            </w:r>
            <w:r>
              <w:t xml:space="preserve">. </w:t>
            </w:r>
          </w:p>
          <w:p w:rsidR="003E7961" w:rsidRPr="00E26B13" w:rsidRDefault="00945C4C" w:rsidP="009640F7">
            <w:pPr>
              <w:pStyle w:val="Header"/>
              <w:jc w:val="both"/>
              <w:rPr>
                <w:b/>
              </w:rPr>
            </w:pPr>
          </w:p>
        </w:tc>
      </w:tr>
      <w:tr w:rsidR="0000046A" w:rsidTr="00345119">
        <w:tc>
          <w:tcPr>
            <w:tcW w:w="9576" w:type="dxa"/>
          </w:tcPr>
          <w:p w:rsidR="0017725B" w:rsidRDefault="00945C4C" w:rsidP="009640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</w:t>
            </w:r>
            <w:r>
              <w:rPr>
                <w:b/>
                <w:u w:val="single"/>
              </w:rPr>
              <w:t>ICE IMPACT</w:t>
            </w:r>
          </w:p>
          <w:p w:rsidR="0017725B" w:rsidRDefault="00945C4C" w:rsidP="009640F7">
            <w:pPr>
              <w:rPr>
                <w:b/>
                <w:u w:val="single"/>
              </w:rPr>
            </w:pPr>
          </w:p>
          <w:p w:rsidR="00463721" w:rsidRPr="00463721" w:rsidRDefault="00945C4C" w:rsidP="009640F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</w:t>
            </w:r>
            <w:r>
              <w:t>, or mandatory supervision.</w:t>
            </w:r>
          </w:p>
          <w:p w:rsidR="0017725B" w:rsidRPr="0017725B" w:rsidRDefault="00945C4C" w:rsidP="009640F7">
            <w:pPr>
              <w:rPr>
                <w:b/>
                <w:u w:val="single"/>
              </w:rPr>
            </w:pPr>
          </w:p>
        </w:tc>
      </w:tr>
      <w:tr w:rsidR="0000046A" w:rsidTr="00345119">
        <w:tc>
          <w:tcPr>
            <w:tcW w:w="9576" w:type="dxa"/>
          </w:tcPr>
          <w:p w:rsidR="008423E4" w:rsidRPr="00A8133F" w:rsidRDefault="00945C4C" w:rsidP="009640F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45C4C" w:rsidP="009640F7"/>
          <w:p w:rsidR="00463721" w:rsidRDefault="00945C4C" w:rsidP="009640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45C4C" w:rsidP="009640F7">
            <w:pPr>
              <w:rPr>
                <w:b/>
              </w:rPr>
            </w:pPr>
          </w:p>
        </w:tc>
      </w:tr>
      <w:tr w:rsidR="0000046A" w:rsidTr="00345119">
        <w:tc>
          <w:tcPr>
            <w:tcW w:w="9576" w:type="dxa"/>
          </w:tcPr>
          <w:p w:rsidR="008423E4" w:rsidRPr="00A8133F" w:rsidRDefault="00945C4C" w:rsidP="009640F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45C4C" w:rsidP="009640F7"/>
          <w:p w:rsidR="008423E4" w:rsidRDefault="00945C4C" w:rsidP="009640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3013 </w:t>
            </w:r>
            <w:r w:rsidRPr="00D51DBF">
              <w:t xml:space="preserve">amends the </w:t>
            </w:r>
            <w:r w:rsidRPr="00D51DBF">
              <w:t>Education Code</w:t>
            </w:r>
            <w:r>
              <w:t xml:space="preserve"> to </w:t>
            </w:r>
            <w:r>
              <w:t xml:space="preserve">limit the </w:t>
            </w:r>
            <w:r>
              <w:t>reasons for which</w:t>
            </w:r>
            <w:r>
              <w:t xml:space="preserve"> </w:t>
            </w:r>
            <w:r>
              <w:t>an open-enrollment charter school</w:t>
            </w:r>
            <w:r>
              <w:t xml:space="preserve"> </w:t>
            </w:r>
            <w:r>
              <w:t>may</w:t>
            </w:r>
            <w:r>
              <w:t xml:space="preserve"> suspend a student </w:t>
            </w:r>
            <w:r>
              <w:t>to</w:t>
            </w:r>
            <w:r>
              <w:t xml:space="preserve"> </w:t>
            </w:r>
            <w:r>
              <w:t>one of the</w:t>
            </w:r>
            <w:r>
              <w:t xml:space="preserve"> reason</w:t>
            </w:r>
            <w:r>
              <w:t>s</w:t>
            </w:r>
            <w:r>
              <w:t xml:space="preserve"> identified in the school's code of conduct</w:t>
            </w:r>
            <w:r>
              <w:t xml:space="preserve"> and to cap the length of a suspension at three days.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bill expands the reasons for whi</w:t>
            </w:r>
            <w:r>
              <w:t>ch a charter school may</w:t>
            </w:r>
            <w:r>
              <w:t xml:space="preserve"> expel a student </w:t>
            </w:r>
            <w:r>
              <w:t>to include any</w:t>
            </w:r>
            <w:r>
              <w:t xml:space="preserve"> reason </w:t>
            </w:r>
            <w:r>
              <w:t xml:space="preserve">identified in the school's code of conduct or </w:t>
            </w:r>
            <w:r>
              <w:t xml:space="preserve">for which </w:t>
            </w:r>
            <w:r>
              <w:t xml:space="preserve">a </w:t>
            </w:r>
            <w:r>
              <w:t>student may be expelled from a public school.</w:t>
            </w:r>
            <w:r>
              <w:t xml:space="preserve"> The bill </w:t>
            </w:r>
            <w:r>
              <w:t xml:space="preserve">prohibits </w:t>
            </w:r>
            <w:r>
              <w:t>a charter school</w:t>
            </w:r>
            <w:r>
              <w:t>'s code of conduct</w:t>
            </w:r>
            <w:r>
              <w:t xml:space="preserve"> </w:t>
            </w:r>
            <w:r>
              <w:t xml:space="preserve">from authorizing expulsion based on </w:t>
            </w:r>
            <w:r w:rsidRPr="00AB74A1">
              <w:t>a student's attendance or academic ability or performance</w:t>
            </w:r>
            <w:r>
              <w:t xml:space="preserve"> or </w:t>
            </w:r>
            <w:r>
              <w:t xml:space="preserve">based on </w:t>
            </w:r>
            <w:r w:rsidRPr="00AB74A1">
              <w:t>acts or omissions of a student's parent or legal guardian.</w:t>
            </w:r>
            <w:r>
              <w:t xml:space="preserve"> </w:t>
            </w:r>
            <w:r>
              <w:t xml:space="preserve">The bill prohibits a </w:t>
            </w:r>
            <w:r w:rsidRPr="00AB74A1">
              <w:t xml:space="preserve">student who is younger than 10 years of age </w:t>
            </w:r>
            <w:r>
              <w:t>from being</w:t>
            </w:r>
            <w:r w:rsidRPr="00AB74A1">
              <w:t xml:space="preserve"> expelled for a period of more than one school year</w:t>
            </w:r>
            <w:r>
              <w:t>.</w:t>
            </w:r>
            <w:r>
              <w:t xml:space="preserve"> The bill prohibits a charter school employee from suggesting a student </w:t>
            </w:r>
            <w:r w:rsidRPr="00AB74A1">
              <w:t xml:space="preserve">withdraw from the school in lieu of being disciplined as provided by the school's code of conduct. </w:t>
            </w:r>
            <w:r>
              <w:t>The bill applies beginning with the 2019-2020 school year.</w:t>
            </w:r>
            <w:r>
              <w:t xml:space="preserve"> </w:t>
            </w:r>
          </w:p>
          <w:p w:rsidR="008423E4" w:rsidRPr="00835628" w:rsidRDefault="00945C4C" w:rsidP="009640F7">
            <w:pPr>
              <w:rPr>
                <w:b/>
              </w:rPr>
            </w:pPr>
          </w:p>
        </w:tc>
      </w:tr>
      <w:tr w:rsidR="0000046A" w:rsidTr="00345119">
        <w:tc>
          <w:tcPr>
            <w:tcW w:w="9576" w:type="dxa"/>
          </w:tcPr>
          <w:p w:rsidR="008423E4" w:rsidRPr="00A8133F" w:rsidRDefault="00945C4C" w:rsidP="009640F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45C4C" w:rsidP="009640F7"/>
          <w:p w:rsidR="008423E4" w:rsidRPr="003624F2" w:rsidRDefault="00945C4C" w:rsidP="009640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</w:t>
            </w:r>
            <w:r>
              <w:t>passage, or, if the bill does not receive the necessary vote, September 1, 2019.</w:t>
            </w:r>
          </w:p>
          <w:p w:rsidR="008423E4" w:rsidRPr="00233FDB" w:rsidRDefault="00945C4C" w:rsidP="009640F7">
            <w:pPr>
              <w:rPr>
                <w:b/>
              </w:rPr>
            </w:pPr>
          </w:p>
        </w:tc>
      </w:tr>
      <w:tr w:rsidR="0000046A" w:rsidTr="00345119">
        <w:tc>
          <w:tcPr>
            <w:tcW w:w="9576" w:type="dxa"/>
          </w:tcPr>
          <w:p w:rsidR="00E54636" w:rsidRDefault="00945C4C" w:rsidP="009640F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B74A1" w:rsidRDefault="00945C4C" w:rsidP="009640F7">
            <w:pPr>
              <w:jc w:val="both"/>
            </w:pPr>
          </w:p>
          <w:p w:rsidR="00AB74A1" w:rsidRDefault="00945C4C" w:rsidP="009640F7">
            <w:pPr>
              <w:jc w:val="both"/>
            </w:pPr>
            <w:r>
              <w:t>While C.S.H.B. 3013 may differ from the original in minor or nonsubstantive ways, the following summarizes the substantial differences</w:t>
            </w:r>
            <w:r>
              <w:t xml:space="preserve"> between the introduced and committee substitute versions of the bill.</w:t>
            </w:r>
          </w:p>
          <w:p w:rsidR="00AB74A1" w:rsidRDefault="00945C4C" w:rsidP="009640F7">
            <w:pPr>
              <w:jc w:val="both"/>
            </w:pPr>
          </w:p>
          <w:p w:rsidR="00877F86" w:rsidRDefault="00945C4C" w:rsidP="009640F7">
            <w:pPr>
              <w:jc w:val="both"/>
            </w:pPr>
            <w:r>
              <w:t xml:space="preserve">The substitute does not subject </w:t>
            </w:r>
            <w:r>
              <w:t>a</w:t>
            </w:r>
            <w:r>
              <w:t xml:space="preserve"> charter school to statutory provisions governing the suspension of a public school student. The substitute instead sets out provisions regulating the </w:t>
            </w:r>
            <w:r>
              <w:t xml:space="preserve">suspension of a student by a charter school according to the school's code of conduct. </w:t>
            </w:r>
          </w:p>
          <w:p w:rsidR="00877F86" w:rsidRDefault="00945C4C" w:rsidP="009640F7"/>
          <w:p w:rsidR="00877F86" w:rsidRDefault="00945C4C" w:rsidP="009640F7">
            <w:pPr>
              <w:jc w:val="both"/>
            </w:pPr>
            <w:r>
              <w:t xml:space="preserve">The substitute does not limit the reasons for which a </w:t>
            </w:r>
            <w:r>
              <w:t>charter</w:t>
            </w:r>
            <w:r>
              <w:t xml:space="preserve"> school may expel a student to a serious offense for which a public school student may be expelled. The substitute expands the reasons for which a charter school may expel a student </w:t>
            </w:r>
            <w:r>
              <w:t xml:space="preserve">instead </w:t>
            </w:r>
            <w:r>
              <w:t>to include all reasons for which a public school student may be ex</w:t>
            </w:r>
            <w:r>
              <w:t xml:space="preserve">pelled and sets out restrictions on the reasons for which a school's code of conduct may authorize expulsion. The substitute </w:t>
            </w:r>
            <w:r>
              <w:t xml:space="preserve">includes a </w:t>
            </w:r>
            <w:r>
              <w:t>prohibit</w:t>
            </w:r>
            <w:r>
              <w:t>ion against expelling</w:t>
            </w:r>
            <w:r>
              <w:t xml:space="preserve"> a student who is younger than 10 years of age for </w:t>
            </w:r>
            <w:r>
              <w:t xml:space="preserve">a period of </w:t>
            </w:r>
            <w:r>
              <w:t>more than one school year.</w:t>
            </w:r>
          </w:p>
          <w:p w:rsidR="00877F86" w:rsidRDefault="00945C4C" w:rsidP="009640F7"/>
          <w:p w:rsidR="00AB74A1" w:rsidRPr="00AB74A1" w:rsidRDefault="00945C4C" w:rsidP="009640F7">
            <w:pPr>
              <w:jc w:val="both"/>
            </w:pPr>
            <w:r>
              <w:t>The substitute includes a prohibition against a charter school employee making a suggestion</w:t>
            </w:r>
            <w:r>
              <w:t xml:space="preserve"> relating to the withdrawal of a student in lieu of discipline under the school's code of conduct</w:t>
            </w:r>
            <w:r>
              <w:t xml:space="preserve">. </w:t>
            </w:r>
          </w:p>
        </w:tc>
      </w:tr>
    </w:tbl>
    <w:p w:rsidR="008423E4" w:rsidRPr="00BE0E75" w:rsidRDefault="00945C4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45C4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5C4C">
      <w:r>
        <w:separator/>
      </w:r>
    </w:p>
  </w:endnote>
  <w:endnote w:type="continuationSeparator" w:id="0">
    <w:p w:rsidR="00000000" w:rsidRDefault="0094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5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0046A" w:rsidTr="009C1E9A">
      <w:trPr>
        <w:cantSplit/>
      </w:trPr>
      <w:tc>
        <w:tcPr>
          <w:tcW w:w="0" w:type="pct"/>
        </w:tcPr>
        <w:p w:rsidR="00137D90" w:rsidRDefault="00945C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45C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45C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45C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45C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046A" w:rsidTr="009C1E9A">
      <w:trPr>
        <w:cantSplit/>
      </w:trPr>
      <w:tc>
        <w:tcPr>
          <w:tcW w:w="0" w:type="pct"/>
        </w:tcPr>
        <w:p w:rsidR="00EC379B" w:rsidRDefault="00945C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45C4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28820</w:t>
          </w:r>
        </w:p>
      </w:tc>
      <w:tc>
        <w:tcPr>
          <w:tcW w:w="2453" w:type="pct"/>
        </w:tcPr>
        <w:p w:rsidR="00EC379B" w:rsidRDefault="00945C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19.112.1161</w:t>
          </w:r>
          <w:r>
            <w:fldChar w:fldCharType="end"/>
          </w:r>
        </w:p>
      </w:tc>
    </w:tr>
    <w:tr w:rsidR="0000046A" w:rsidTr="009C1E9A">
      <w:trPr>
        <w:cantSplit/>
      </w:trPr>
      <w:tc>
        <w:tcPr>
          <w:tcW w:w="0" w:type="pct"/>
        </w:tcPr>
        <w:p w:rsidR="00EC379B" w:rsidRDefault="00945C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45C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23925</w:t>
          </w:r>
        </w:p>
      </w:tc>
      <w:tc>
        <w:tcPr>
          <w:tcW w:w="2453" w:type="pct"/>
        </w:tcPr>
        <w:p w:rsidR="00EC379B" w:rsidRDefault="00945C4C" w:rsidP="006D504F">
          <w:pPr>
            <w:pStyle w:val="Footer"/>
            <w:rPr>
              <w:rStyle w:val="PageNumber"/>
            </w:rPr>
          </w:pPr>
        </w:p>
        <w:p w:rsidR="00EC379B" w:rsidRDefault="00945C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046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45C4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45C4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45C4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5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5C4C">
      <w:r>
        <w:separator/>
      </w:r>
    </w:p>
  </w:footnote>
  <w:footnote w:type="continuationSeparator" w:id="0">
    <w:p w:rsidR="00000000" w:rsidRDefault="0094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5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5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5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6A"/>
    <w:rsid w:val="0000046A"/>
    <w:rsid w:val="0094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2E6F31-CEEB-4C8C-B0FF-C96D5DD3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F74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74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7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3043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HB03013 (Committee Report (Substituted))</vt:lpstr>
    </vt:vector>
  </TitlesOfParts>
  <Company>State of Texas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28820</dc:subject>
  <dc:creator>State of Texas</dc:creator>
  <dc:description>HB 3013 by Talarico-(H)Public Education (Substitute Document Number: 86R 23925)</dc:description>
  <cp:lastModifiedBy>Scotty Wimberley</cp:lastModifiedBy>
  <cp:revision>2</cp:revision>
  <cp:lastPrinted>2003-11-26T17:21:00Z</cp:lastPrinted>
  <dcterms:created xsi:type="dcterms:W3CDTF">2019-04-25T23:10:00Z</dcterms:created>
  <dcterms:modified xsi:type="dcterms:W3CDTF">2019-04-25T23:10:00Z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19.112.1161</vt:lpwstr>
  </property>
</Properties>
</file>