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30D7" w:rsidTr="00345119">
        <w:tc>
          <w:tcPr>
            <w:tcW w:w="9576" w:type="dxa"/>
            <w:noWrap/>
          </w:tcPr>
          <w:p w:rsidR="008423E4" w:rsidRPr="0022177D" w:rsidRDefault="00E339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398F" w:rsidP="008423E4">
      <w:pPr>
        <w:jc w:val="center"/>
      </w:pPr>
    </w:p>
    <w:p w:rsidR="008423E4" w:rsidRPr="00B31F0E" w:rsidRDefault="00E3398F" w:rsidP="008423E4"/>
    <w:p w:rsidR="008423E4" w:rsidRPr="00742794" w:rsidRDefault="00E339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30D7" w:rsidTr="00345119">
        <w:tc>
          <w:tcPr>
            <w:tcW w:w="9576" w:type="dxa"/>
          </w:tcPr>
          <w:p w:rsidR="008423E4" w:rsidRPr="00861995" w:rsidRDefault="00E3398F" w:rsidP="00345119">
            <w:pPr>
              <w:jc w:val="right"/>
            </w:pPr>
            <w:r>
              <w:t>H.B. 3588</w:t>
            </w:r>
          </w:p>
        </w:tc>
      </w:tr>
      <w:tr w:rsidR="00D530D7" w:rsidTr="00345119">
        <w:tc>
          <w:tcPr>
            <w:tcW w:w="9576" w:type="dxa"/>
          </w:tcPr>
          <w:p w:rsidR="008423E4" w:rsidRPr="00861995" w:rsidRDefault="00E3398F" w:rsidP="00106DEC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D530D7" w:rsidTr="00345119">
        <w:tc>
          <w:tcPr>
            <w:tcW w:w="9576" w:type="dxa"/>
          </w:tcPr>
          <w:p w:rsidR="008423E4" w:rsidRPr="00861995" w:rsidRDefault="00E3398F" w:rsidP="00345119">
            <w:pPr>
              <w:jc w:val="right"/>
            </w:pPr>
            <w:r>
              <w:t>Criminal Jurisprudence</w:t>
            </w:r>
          </w:p>
        </w:tc>
      </w:tr>
      <w:tr w:rsidR="00D530D7" w:rsidTr="00345119">
        <w:tc>
          <w:tcPr>
            <w:tcW w:w="9576" w:type="dxa"/>
          </w:tcPr>
          <w:p w:rsidR="008423E4" w:rsidRDefault="00E339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3398F" w:rsidP="008423E4">
      <w:pPr>
        <w:tabs>
          <w:tab w:val="right" w:pos="9360"/>
        </w:tabs>
      </w:pPr>
    </w:p>
    <w:p w:rsidR="008423E4" w:rsidRDefault="00E3398F" w:rsidP="008423E4"/>
    <w:p w:rsidR="008423E4" w:rsidRDefault="00E339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30D7" w:rsidTr="00345119">
        <w:tc>
          <w:tcPr>
            <w:tcW w:w="9576" w:type="dxa"/>
          </w:tcPr>
          <w:p w:rsidR="008423E4" w:rsidRPr="00A8133F" w:rsidRDefault="00E3398F" w:rsidP="003550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398F" w:rsidP="003550F9"/>
          <w:p w:rsidR="008423E4" w:rsidRDefault="00E3398F" w:rsidP="003550F9">
            <w:pPr>
              <w:pStyle w:val="Header"/>
              <w:jc w:val="both"/>
            </w:pPr>
            <w:r>
              <w:t xml:space="preserve">It has been suggested that the penalties associated with the possession or promotion of child pornography and sexual performance by </w:t>
            </w:r>
            <w:r>
              <w:t>a child do not appropriately reflect the severity of the offense. H.B. 3588 seeks to address this issue by providing penalty increases for these offenses.</w:t>
            </w:r>
          </w:p>
          <w:p w:rsidR="008423E4" w:rsidRPr="00E26B13" w:rsidRDefault="00E3398F" w:rsidP="003550F9">
            <w:pPr>
              <w:rPr>
                <w:b/>
              </w:rPr>
            </w:pPr>
          </w:p>
        </w:tc>
      </w:tr>
      <w:tr w:rsidR="00D530D7" w:rsidTr="00345119">
        <w:tc>
          <w:tcPr>
            <w:tcW w:w="9576" w:type="dxa"/>
          </w:tcPr>
          <w:p w:rsidR="0017725B" w:rsidRDefault="00E3398F" w:rsidP="003550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398F" w:rsidP="003550F9">
            <w:pPr>
              <w:rPr>
                <w:b/>
                <w:u w:val="single"/>
              </w:rPr>
            </w:pPr>
          </w:p>
          <w:p w:rsidR="0034302F" w:rsidRPr="0034302F" w:rsidRDefault="00E3398F" w:rsidP="003550F9">
            <w:pPr>
              <w:jc w:val="both"/>
            </w:pPr>
            <w:r>
              <w:t>It is the committee's opinion that this bill expressly does one or more of</w:t>
            </w:r>
            <w:r>
              <w:t xml:space="preserve">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E3398F" w:rsidP="003550F9">
            <w:pPr>
              <w:rPr>
                <w:b/>
                <w:u w:val="single"/>
              </w:rPr>
            </w:pPr>
          </w:p>
        </w:tc>
      </w:tr>
      <w:tr w:rsidR="00D530D7" w:rsidTr="00345119">
        <w:tc>
          <w:tcPr>
            <w:tcW w:w="9576" w:type="dxa"/>
          </w:tcPr>
          <w:p w:rsidR="008423E4" w:rsidRPr="00A8133F" w:rsidRDefault="00E3398F" w:rsidP="003550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398F" w:rsidP="003550F9"/>
          <w:p w:rsidR="000F369A" w:rsidRDefault="00E3398F" w:rsidP="00355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E3398F" w:rsidP="003550F9">
            <w:pPr>
              <w:rPr>
                <w:b/>
              </w:rPr>
            </w:pPr>
          </w:p>
        </w:tc>
      </w:tr>
      <w:tr w:rsidR="00D530D7" w:rsidTr="00345119">
        <w:tc>
          <w:tcPr>
            <w:tcW w:w="9576" w:type="dxa"/>
          </w:tcPr>
          <w:p w:rsidR="008423E4" w:rsidRPr="00A8133F" w:rsidRDefault="00E3398F" w:rsidP="003550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398F" w:rsidP="003550F9"/>
          <w:p w:rsidR="008423E4" w:rsidRDefault="00E3398F" w:rsidP="00355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3588 amends the Penal Code to </w:t>
            </w:r>
            <w:r>
              <w:t xml:space="preserve">increase </w:t>
            </w:r>
            <w:r w:rsidRPr="00091254">
              <w:t xml:space="preserve">from a </w:t>
            </w:r>
            <w:r>
              <w:t xml:space="preserve">third </w:t>
            </w:r>
            <w:r>
              <w:t>degree felony</w:t>
            </w:r>
            <w:r w:rsidRPr="00091254">
              <w:t xml:space="preserve"> to a</w:t>
            </w:r>
            <w:r>
              <w:t xml:space="preserve"> </w:t>
            </w:r>
            <w:r>
              <w:t xml:space="preserve">second </w:t>
            </w:r>
            <w:r>
              <w:t>degree felony</w:t>
            </w:r>
            <w:r w:rsidRPr="00091254">
              <w:t xml:space="preserve"> the p</w:t>
            </w:r>
            <w:r>
              <w:t xml:space="preserve">enalty for conduct </w:t>
            </w:r>
            <w:r>
              <w:t>constituting sexual performance by a child in which</w:t>
            </w:r>
            <w:r>
              <w:t xml:space="preserve"> the actor</w:t>
            </w:r>
            <w:r>
              <w:t>, knowing the character and content of the material,</w:t>
            </w:r>
            <w:r>
              <w:t xml:space="preserve"> produc</w:t>
            </w:r>
            <w:r>
              <w:t>es</w:t>
            </w:r>
            <w:r>
              <w:t>, direct</w:t>
            </w:r>
            <w:r>
              <w:t>s</w:t>
            </w:r>
            <w:r>
              <w:t>, or promot</w:t>
            </w:r>
            <w:r>
              <w:t>es</w:t>
            </w:r>
            <w:r>
              <w:t xml:space="preserve"> a performance that includes sexual conduct by a child younger than 18 yea</w:t>
            </w:r>
            <w:r>
              <w:t>rs of age</w:t>
            </w:r>
            <w:r>
              <w:t>. The bill</w:t>
            </w:r>
            <w:r>
              <w:t xml:space="preserve"> increase</w:t>
            </w:r>
            <w:r>
              <w:t xml:space="preserve">s </w:t>
            </w:r>
            <w:r w:rsidRPr="00D34F2F">
              <w:t>to a first degree felony</w:t>
            </w:r>
            <w:r>
              <w:t xml:space="preserve"> the</w:t>
            </w:r>
            <w:r>
              <w:t xml:space="preserve"> </w:t>
            </w:r>
            <w:r>
              <w:t xml:space="preserve">penalty </w:t>
            </w:r>
            <w:r>
              <w:t xml:space="preserve">enhancement </w:t>
            </w:r>
            <w:r>
              <w:t>for such conduct</w:t>
            </w:r>
            <w:r>
              <w:t xml:space="preserve"> </w:t>
            </w:r>
            <w:r>
              <w:t xml:space="preserve">in which </w:t>
            </w:r>
            <w:r>
              <w:t>the victim is younger than 14 years of age at th</w:t>
            </w:r>
            <w:r>
              <w:t>e time the offense is committed</w:t>
            </w:r>
            <w:r>
              <w:t>.</w:t>
            </w:r>
          </w:p>
          <w:p w:rsidR="00237765" w:rsidRDefault="00E3398F" w:rsidP="00355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37765" w:rsidRDefault="00E3398F" w:rsidP="00355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3588</w:t>
            </w:r>
            <w:r w:rsidRPr="0034302F">
              <w:t xml:space="preserve"> increases the penalty for the</w:t>
            </w:r>
            <w:r>
              <w:t xml:space="preserve"> first conviction for the offe</w:t>
            </w:r>
            <w:r>
              <w:t>nse</w:t>
            </w:r>
            <w:r>
              <w:t xml:space="preserve"> of</w:t>
            </w:r>
            <w:r w:rsidRPr="0034302F">
              <w:t xml:space="preserve"> possession of child pornography from a third degree felony to a second degree felony and increases the </w:t>
            </w:r>
            <w:r>
              <w:t xml:space="preserve">penalty </w:t>
            </w:r>
            <w:r w:rsidRPr="0034302F">
              <w:t xml:space="preserve">enhancement for the </w:t>
            </w:r>
            <w:r>
              <w:t>second</w:t>
            </w:r>
            <w:r w:rsidRPr="0034302F">
              <w:t xml:space="preserve"> </w:t>
            </w:r>
            <w:r w:rsidRPr="0034302F">
              <w:t>conviction of the offense to a first degree felony.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E3398F" w:rsidP="003550F9">
            <w:pPr>
              <w:rPr>
                <w:b/>
              </w:rPr>
            </w:pPr>
          </w:p>
        </w:tc>
      </w:tr>
      <w:tr w:rsidR="00D530D7" w:rsidTr="00345119">
        <w:tc>
          <w:tcPr>
            <w:tcW w:w="9576" w:type="dxa"/>
          </w:tcPr>
          <w:p w:rsidR="008423E4" w:rsidRPr="00A8133F" w:rsidRDefault="00E3398F" w:rsidP="003550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398F" w:rsidP="003550F9"/>
          <w:p w:rsidR="008423E4" w:rsidRPr="003624F2" w:rsidRDefault="00E3398F" w:rsidP="003550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3398F" w:rsidP="003550F9">
            <w:pPr>
              <w:rPr>
                <w:b/>
              </w:rPr>
            </w:pPr>
          </w:p>
        </w:tc>
      </w:tr>
    </w:tbl>
    <w:p w:rsidR="008423E4" w:rsidRPr="00BE0E75" w:rsidRDefault="00E339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398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398F">
      <w:r>
        <w:separator/>
      </w:r>
    </w:p>
  </w:endnote>
  <w:endnote w:type="continuationSeparator" w:id="0">
    <w:p w:rsidR="00000000" w:rsidRDefault="00E3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30D7" w:rsidTr="009C1E9A">
      <w:trPr>
        <w:cantSplit/>
      </w:trPr>
      <w:tc>
        <w:tcPr>
          <w:tcW w:w="0" w:type="pct"/>
        </w:tcPr>
        <w:p w:rsidR="00137D90" w:rsidRDefault="00E339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39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39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39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39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30D7" w:rsidTr="009C1E9A">
      <w:trPr>
        <w:cantSplit/>
      </w:trPr>
      <w:tc>
        <w:tcPr>
          <w:tcW w:w="0" w:type="pct"/>
        </w:tcPr>
        <w:p w:rsidR="00EC379B" w:rsidRDefault="00E339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39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26636</w:t>
          </w:r>
        </w:p>
      </w:tc>
      <w:tc>
        <w:tcPr>
          <w:tcW w:w="2453" w:type="pct"/>
        </w:tcPr>
        <w:p w:rsidR="00EC379B" w:rsidRDefault="00E339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19.103.445</w:t>
          </w:r>
          <w:r>
            <w:fldChar w:fldCharType="end"/>
          </w:r>
        </w:p>
      </w:tc>
    </w:tr>
    <w:tr w:rsidR="00D530D7" w:rsidTr="009C1E9A">
      <w:trPr>
        <w:cantSplit/>
      </w:trPr>
      <w:tc>
        <w:tcPr>
          <w:tcW w:w="0" w:type="pct"/>
        </w:tcPr>
        <w:p w:rsidR="00EC379B" w:rsidRDefault="00E339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39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398F" w:rsidP="006D504F">
          <w:pPr>
            <w:pStyle w:val="Footer"/>
            <w:rPr>
              <w:rStyle w:val="PageNumber"/>
            </w:rPr>
          </w:pPr>
        </w:p>
        <w:p w:rsidR="00EC379B" w:rsidRDefault="00E339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30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39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39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39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398F">
      <w:r>
        <w:separator/>
      </w:r>
    </w:p>
  </w:footnote>
  <w:footnote w:type="continuationSeparator" w:id="0">
    <w:p w:rsidR="00000000" w:rsidRDefault="00E3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D7"/>
    <w:rsid w:val="00D530D7"/>
    <w:rsid w:val="00E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34CE47-3898-418F-BAB7-FED44806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77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7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1464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HB03588 (Committee Report (Unamended))</vt:lpstr>
    </vt:vector>
  </TitlesOfParts>
  <Company>State of Texas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26636</dc:subject>
  <dc:creator>State of Texas</dc:creator>
  <dc:description>HB 3588 by Hunter-(H)Criminal Jurisprudence</dc:description>
  <cp:lastModifiedBy>Erin Conway</cp:lastModifiedBy>
  <cp:revision>2</cp:revision>
  <cp:lastPrinted>2003-11-26T17:21:00Z</cp:lastPrinted>
  <dcterms:created xsi:type="dcterms:W3CDTF">2019-05-02T00:37:00Z</dcterms:created>
  <dcterms:modified xsi:type="dcterms:W3CDTF">2019-05-02T00:37:00Z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19.103.445</vt:lpwstr>
  </property>
</Properties>
</file>