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98" w:rsidRDefault="004851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7CF53BFBB247DEA6C04DEE8656E58C"/>
          </w:placeholder>
        </w:sdtPr>
        <w:sdtContent>
          <w:r w:rsidRPr="005C2A78">
            <w:rPr>
              <w:rFonts w:cs="Times New Roman"/>
              <w:b/>
              <w:szCs w:val="24"/>
              <w:u w:val="single"/>
            </w:rPr>
            <w:t>BILL ANALYSIS</w:t>
          </w:r>
        </w:sdtContent>
      </w:sdt>
    </w:p>
    <w:p w:rsidR="00485198" w:rsidRPr="00585C31" w:rsidRDefault="00485198" w:rsidP="000F1DF9">
      <w:pPr>
        <w:spacing w:after="0" w:line="240" w:lineRule="auto"/>
        <w:rPr>
          <w:rFonts w:cs="Times New Roman"/>
          <w:szCs w:val="24"/>
        </w:rPr>
      </w:pPr>
    </w:p>
    <w:p w:rsidR="00485198" w:rsidRPr="00585C31" w:rsidRDefault="004851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198" w:rsidTr="000F1DF9">
        <w:tc>
          <w:tcPr>
            <w:tcW w:w="2718" w:type="dxa"/>
          </w:tcPr>
          <w:p w:rsidR="00485198" w:rsidRPr="005C2A78" w:rsidRDefault="00485198" w:rsidP="006D756B">
            <w:pPr>
              <w:rPr>
                <w:rFonts w:cs="Times New Roman"/>
                <w:szCs w:val="24"/>
              </w:rPr>
            </w:pPr>
            <w:sdt>
              <w:sdtPr>
                <w:rPr>
                  <w:rFonts w:cs="Times New Roman"/>
                  <w:szCs w:val="24"/>
                </w:rPr>
                <w:alias w:val="Agency Title"/>
                <w:tag w:val="AgencyTitleContentControl"/>
                <w:id w:val="1920747753"/>
                <w:lock w:val="sdtContentLocked"/>
                <w:placeholder>
                  <w:docPart w:val="C897C7D5975444ACB8C3DEC41B1C391D"/>
                </w:placeholder>
              </w:sdtPr>
              <w:sdtEndPr>
                <w:rPr>
                  <w:rFonts w:cstheme="minorBidi"/>
                  <w:szCs w:val="22"/>
                </w:rPr>
              </w:sdtEndPr>
              <w:sdtContent>
                <w:r>
                  <w:rPr>
                    <w:rFonts w:cs="Times New Roman"/>
                    <w:szCs w:val="24"/>
                  </w:rPr>
                  <w:t>Senate Research Center</w:t>
                </w:r>
              </w:sdtContent>
            </w:sdt>
          </w:p>
        </w:tc>
        <w:tc>
          <w:tcPr>
            <w:tcW w:w="6858" w:type="dxa"/>
          </w:tcPr>
          <w:p w:rsidR="00485198" w:rsidRPr="00FF6471" w:rsidRDefault="00485198" w:rsidP="000F1DF9">
            <w:pPr>
              <w:jc w:val="right"/>
              <w:rPr>
                <w:rFonts w:cs="Times New Roman"/>
                <w:szCs w:val="24"/>
              </w:rPr>
            </w:pPr>
            <w:sdt>
              <w:sdtPr>
                <w:rPr>
                  <w:rFonts w:cs="Times New Roman"/>
                  <w:szCs w:val="24"/>
                </w:rPr>
                <w:alias w:val="Bill Number"/>
                <w:tag w:val="BillNumberOne"/>
                <w:id w:val="-410784069"/>
                <w:lock w:val="sdtContentLocked"/>
                <w:placeholder>
                  <w:docPart w:val="12DA2393ED6C488097135D6660183B35"/>
                </w:placeholder>
              </w:sdtPr>
              <w:sdtContent>
                <w:r>
                  <w:rPr>
                    <w:rFonts w:cs="Times New Roman"/>
                    <w:szCs w:val="24"/>
                  </w:rPr>
                  <w:t>C.S.H.B. 3906</w:t>
                </w:r>
              </w:sdtContent>
            </w:sdt>
          </w:p>
        </w:tc>
      </w:tr>
      <w:tr w:rsidR="00485198" w:rsidTr="000F1DF9">
        <w:sdt>
          <w:sdtPr>
            <w:rPr>
              <w:rFonts w:cs="Times New Roman"/>
              <w:szCs w:val="24"/>
            </w:rPr>
            <w:alias w:val="TLCNumber"/>
            <w:tag w:val="TLCNumber"/>
            <w:id w:val="-542600604"/>
            <w:lock w:val="sdtLocked"/>
            <w:placeholder>
              <w:docPart w:val="A2AFB28AC9534F738981A236071B257B"/>
            </w:placeholder>
          </w:sdtPr>
          <w:sdtContent>
            <w:tc>
              <w:tcPr>
                <w:tcW w:w="2718" w:type="dxa"/>
              </w:tcPr>
              <w:p w:rsidR="00485198" w:rsidRPr="000F1DF9" w:rsidRDefault="00485198" w:rsidP="00C65088">
                <w:pPr>
                  <w:rPr>
                    <w:rFonts w:cs="Times New Roman"/>
                    <w:szCs w:val="24"/>
                  </w:rPr>
                </w:pPr>
                <w:r>
                  <w:rPr>
                    <w:rFonts w:cs="Times New Roman"/>
                    <w:szCs w:val="24"/>
                  </w:rPr>
                  <w:t>86R34317 SOS-F</w:t>
                </w:r>
              </w:p>
            </w:tc>
          </w:sdtContent>
        </w:sdt>
        <w:tc>
          <w:tcPr>
            <w:tcW w:w="6858" w:type="dxa"/>
          </w:tcPr>
          <w:p w:rsidR="00485198" w:rsidRPr="005C2A78" w:rsidRDefault="00485198" w:rsidP="006D756B">
            <w:pPr>
              <w:jc w:val="right"/>
              <w:rPr>
                <w:rFonts w:cs="Times New Roman"/>
                <w:szCs w:val="24"/>
              </w:rPr>
            </w:pPr>
            <w:sdt>
              <w:sdtPr>
                <w:rPr>
                  <w:rFonts w:cs="Times New Roman"/>
                  <w:szCs w:val="24"/>
                </w:rPr>
                <w:alias w:val="Author Label"/>
                <w:tag w:val="By"/>
                <w:id w:val="72399597"/>
                <w:lock w:val="sdtLocked"/>
                <w:placeholder>
                  <w:docPart w:val="8832B0D8DE214D298D580F167C7F85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210102CA664591AD8052863A1CCA97"/>
                </w:placeholder>
              </w:sdtPr>
              <w:sdtContent>
                <w:r>
                  <w:rPr>
                    <w:rFonts w:cs="Times New Roman"/>
                    <w:szCs w:val="24"/>
                  </w:rPr>
                  <w:t>Huberty; Guillen</w:t>
                </w:r>
              </w:sdtContent>
            </w:sdt>
            <w:sdt>
              <w:sdtPr>
                <w:rPr>
                  <w:rFonts w:cs="Times New Roman"/>
                  <w:szCs w:val="24"/>
                </w:rPr>
                <w:alias w:val="Sponsor"/>
                <w:tag w:val="Sponsor"/>
                <w:id w:val="-2039656131"/>
                <w:lock w:val="sdtContentLocked"/>
                <w:placeholder>
                  <w:docPart w:val="8446E111D08746E4B3DCB9443476C2FA"/>
                </w:placeholder>
              </w:sdtPr>
              <w:sdtContent>
                <w:r>
                  <w:rPr>
                    <w:rFonts w:cs="Times New Roman"/>
                    <w:szCs w:val="24"/>
                  </w:rPr>
                  <w:t xml:space="preserve"> (Taylor)</w:t>
                </w:r>
              </w:sdtContent>
            </w:sdt>
          </w:p>
        </w:tc>
      </w:tr>
      <w:tr w:rsidR="00485198" w:rsidTr="000F1DF9">
        <w:tc>
          <w:tcPr>
            <w:tcW w:w="2718" w:type="dxa"/>
          </w:tcPr>
          <w:p w:rsidR="00485198" w:rsidRPr="00BC7495" w:rsidRDefault="00485198" w:rsidP="000F1DF9">
            <w:pPr>
              <w:rPr>
                <w:rFonts w:cs="Times New Roman"/>
                <w:szCs w:val="24"/>
              </w:rPr>
            </w:pPr>
          </w:p>
        </w:tc>
        <w:sdt>
          <w:sdtPr>
            <w:rPr>
              <w:rFonts w:cs="Times New Roman"/>
              <w:szCs w:val="24"/>
            </w:rPr>
            <w:alias w:val="Committee"/>
            <w:tag w:val="Committee"/>
            <w:id w:val="1914272295"/>
            <w:lock w:val="sdtContentLocked"/>
            <w:placeholder>
              <w:docPart w:val="368691B408984825BA15243A5EE73455"/>
            </w:placeholder>
          </w:sdtPr>
          <w:sdtContent>
            <w:tc>
              <w:tcPr>
                <w:tcW w:w="6858" w:type="dxa"/>
              </w:tcPr>
              <w:p w:rsidR="00485198" w:rsidRPr="00FF6471" w:rsidRDefault="00485198" w:rsidP="000F1DF9">
                <w:pPr>
                  <w:jc w:val="right"/>
                  <w:rPr>
                    <w:rFonts w:cs="Times New Roman"/>
                    <w:szCs w:val="24"/>
                  </w:rPr>
                </w:pPr>
                <w:r>
                  <w:rPr>
                    <w:rFonts w:cs="Times New Roman"/>
                    <w:szCs w:val="24"/>
                  </w:rPr>
                  <w:t>Education</w:t>
                </w:r>
              </w:p>
            </w:tc>
          </w:sdtContent>
        </w:sdt>
      </w:tr>
      <w:tr w:rsidR="00485198" w:rsidTr="000F1DF9">
        <w:tc>
          <w:tcPr>
            <w:tcW w:w="2718" w:type="dxa"/>
          </w:tcPr>
          <w:p w:rsidR="00485198" w:rsidRPr="00BC7495" w:rsidRDefault="00485198" w:rsidP="000F1DF9">
            <w:pPr>
              <w:rPr>
                <w:rFonts w:cs="Times New Roman"/>
                <w:szCs w:val="24"/>
              </w:rPr>
            </w:pPr>
          </w:p>
        </w:tc>
        <w:sdt>
          <w:sdtPr>
            <w:rPr>
              <w:rFonts w:cs="Times New Roman"/>
              <w:szCs w:val="24"/>
            </w:rPr>
            <w:alias w:val="Date"/>
            <w:tag w:val="DateContentControl"/>
            <w:id w:val="1178081906"/>
            <w:lock w:val="sdtLocked"/>
            <w:placeholder>
              <w:docPart w:val="1D7DAD890833427ABA8C32BE00474085"/>
            </w:placeholder>
            <w:date w:fullDate="2019-05-17T00:00:00Z">
              <w:dateFormat w:val="M/d/yyyy"/>
              <w:lid w:val="en-US"/>
              <w:storeMappedDataAs w:val="dateTime"/>
              <w:calendar w:val="gregorian"/>
            </w:date>
          </w:sdtPr>
          <w:sdtContent>
            <w:tc>
              <w:tcPr>
                <w:tcW w:w="6858" w:type="dxa"/>
              </w:tcPr>
              <w:p w:rsidR="00485198" w:rsidRPr="00FF6471" w:rsidRDefault="00485198" w:rsidP="000F1DF9">
                <w:pPr>
                  <w:jc w:val="right"/>
                  <w:rPr>
                    <w:rFonts w:cs="Times New Roman"/>
                    <w:szCs w:val="24"/>
                  </w:rPr>
                </w:pPr>
                <w:r>
                  <w:rPr>
                    <w:rFonts w:cs="Times New Roman"/>
                    <w:szCs w:val="24"/>
                  </w:rPr>
                  <w:t>5/17/2019</w:t>
                </w:r>
              </w:p>
            </w:tc>
          </w:sdtContent>
        </w:sdt>
      </w:tr>
      <w:tr w:rsidR="00485198" w:rsidTr="000F1DF9">
        <w:tc>
          <w:tcPr>
            <w:tcW w:w="2718" w:type="dxa"/>
          </w:tcPr>
          <w:p w:rsidR="00485198" w:rsidRPr="00BC7495" w:rsidRDefault="00485198" w:rsidP="000F1DF9">
            <w:pPr>
              <w:rPr>
                <w:rFonts w:cs="Times New Roman"/>
                <w:szCs w:val="24"/>
              </w:rPr>
            </w:pPr>
          </w:p>
        </w:tc>
        <w:sdt>
          <w:sdtPr>
            <w:rPr>
              <w:rFonts w:cs="Times New Roman"/>
              <w:szCs w:val="24"/>
            </w:rPr>
            <w:alias w:val="BA Version"/>
            <w:tag w:val="BAVersion"/>
            <w:id w:val="-1685590809"/>
            <w:lock w:val="sdtContentLocked"/>
            <w:placeholder>
              <w:docPart w:val="E8F6B48FA8F5481687A19F7DD81D6DDA"/>
            </w:placeholder>
          </w:sdtPr>
          <w:sdtContent>
            <w:tc>
              <w:tcPr>
                <w:tcW w:w="6858" w:type="dxa"/>
              </w:tcPr>
              <w:p w:rsidR="00485198" w:rsidRPr="00FF6471" w:rsidRDefault="00485198" w:rsidP="000F1DF9">
                <w:pPr>
                  <w:jc w:val="right"/>
                  <w:rPr>
                    <w:rFonts w:cs="Times New Roman"/>
                    <w:szCs w:val="24"/>
                  </w:rPr>
                </w:pPr>
                <w:r>
                  <w:rPr>
                    <w:rFonts w:cs="Times New Roman"/>
                    <w:szCs w:val="24"/>
                  </w:rPr>
                  <w:t>Committee Report (Substituted)</w:t>
                </w:r>
              </w:p>
            </w:tc>
          </w:sdtContent>
        </w:sdt>
      </w:tr>
    </w:tbl>
    <w:p w:rsidR="00485198" w:rsidRPr="00FF6471" w:rsidRDefault="00485198" w:rsidP="000F1DF9">
      <w:pPr>
        <w:spacing w:after="0" w:line="240" w:lineRule="auto"/>
        <w:rPr>
          <w:rFonts w:cs="Times New Roman"/>
          <w:szCs w:val="24"/>
        </w:rPr>
      </w:pPr>
    </w:p>
    <w:p w:rsidR="00485198" w:rsidRPr="00FF6471" w:rsidRDefault="00485198" w:rsidP="000F1DF9">
      <w:pPr>
        <w:spacing w:after="0" w:line="240" w:lineRule="auto"/>
        <w:rPr>
          <w:rFonts w:cs="Times New Roman"/>
          <w:szCs w:val="24"/>
        </w:rPr>
      </w:pPr>
    </w:p>
    <w:p w:rsidR="00485198" w:rsidRPr="00FF6471" w:rsidRDefault="004851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13A65F0D40440392D695086FDBBB1F"/>
        </w:placeholder>
      </w:sdtPr>
      <w:sdtContent>
        <w:p w:rsidR="00485198" w:rsidRDefault="004851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A35FB26EECD498994AD15BDB51AB3F5"/>
        </w:placeholder>
      </w:sdtPr>
      <w:sdtEndPr/>
      <w:sdtContent>
        <w:p w:rsidR="00485198" w:rsidRDefault="00485198" w:rsidP="00485198">
          <w:pPr>
            <w:pStyle w:val="NormalWeb"/>
            <w:spacing w:before="0" w:beforeAutospacing="0" w:after="0" w:afterAutospacing="0"/>
            <w:jc w:val="both"/>
            <w:divId w:val="1867063682"/>
            <w:rPr>
              <w:rFonts w:eastAsia="Times New Roman"/>
              <w:bCs/>
            </w:rPr>
          </w:pPr>
        </w:p>
        <w:p w:rsidR="00485198" w:rsidRPr="00D70925" w:rsidRDefault="00485198" w:rsidP="00485198">
          <w:pPr>
            <w:spacing w:after="0" w:line="240" w:lineRule="auto"/>
            <w:jc w:val="both"/>
            <w:rPr>
              <w:rFonts w:eastAsia="Times New Roman" w:cs="Times New Roman"/>
              <w:bCs/>
              <w:szCs w:val="24"/>
            </w:rPr>
          </w:pPr>
          <w:r w:rsidRPr="00485198">
            <w:rPr>
              <w:rFonts w:cs="Times New Roman"/>
              <w:szCs w:val="24"/>
            </w:rPr>
            <w:t>H.B. 3906 amends current law relating to the assessment of public school student development, comprehension, and performance, including the administration of assessment instruments for that purpose</w:t>
          </w:r>
        </w:p>
      </w:sdtContent>
    </w:sdt>
    <w:p w:rsidR="00485198" w:rsidRPr="00AB16A1" w:rsidRDefault="00485198" w:rsidP="000F1DF9">
      <w:pPr>
        <w:spacing w:after="0" w:line="240" w:lineRule="auto"/>
        <w:jc w:val="both"/>
        <w:rPr>
          <w:rFonts w:eastAsia="Times New Roman" w:cs="Times New Roman"/>
          <w:szCs w:val="24"/>
        </w:rPr>
      </w:pPr>
      <w:bookmarkStart w:id="0" w:name="EnrolledProposed"/>
      <w:bookmarkEnd w:id="0"/>
    </w:p>
    <w:p w:rsidR="00485198" w:rsidRPr="005C2A78" w:rsidRDefault="004851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3D01D5C7A34335B52174BDD0626FCC"/>
          </w:placeholder>
        </w:sdtPr>
        <w:sdtContent>
          <w:r>
            <w:rPr>
              <w:rFonts w:eastAsia="Times New Roman" w:cs="Times New Roman"/>
              <w:b/>
              <w:szCs w:val="24"/>
              <w:u w:val="single"/>
            </w:rPr>
            <w:t>RULEMAKING AUTHORITY</w:t>
          </w:r>
        </w:sdtContent>
      </w:sdt>
    </w:p>
    <w:p w:rsidR="00485198" w:rsidRPr="006529C4" w:rsidRDefault="00485198" w:rsidP="00774EC7">
      <w:pPr>
        <w:spacing w:after="0" w:line="240" w:lineRule="auto"/>
        <w:jc w:val="both"/>
        <w:rPr>
          <w:rFonts w:cs="Times New Roman"/>
          <w:szCs w:val="24"/>
        </w:rPr>
      </w:pPr>
    </w:p>
    <w:p w:rsidR="00485198" w:rsidRDefault="00485198" w:rsidP="00774EC7">
      <w:pPr>
        <w:spacing w:after="0" w:line="240" w:lineRule="auto"/>
        <w:jc w:val="both"/>
        <w:rPr>
          <w:rFonts w:cs="Times New Roman"/>
          <w:szCs w:val="24"/>
        </w:rPr>
      </w:pPr>
      <w:r>
        <w:rPr>
          <w:rFonts w:cs="Times New Roman"/>
          <w:szCs w:val="24"/>
        </w:rPr>
        <w:t xml:space="preserve">Rulemaking authority is expressly granted to the commissioner of education (commissioner) in SECTION 2 (Section 28.006, Education Code), SECTION 9 (Section 39.023, Education Code), and SECTION 13 (Section </w:t>
      </w:r>
      <w:r w:rsidRPr="003F2DCF">
        <w:rPr>
          <w:rFonts w:eastAsia="Times New Roman" w:cs="Times New Roman"/>
          <w:szCs w:val="24"/>
        </w:rPr>
        <w:t>39.02341</w:t>
      </w:r>
      <w:r>
        <w:rPr>
          <w:rFonts w:eastAsia="Times New Roman" w:cs="Times New Roman"/>
          <w:szCs w:val="24"/>
        </w:rPr>
        <w:t>, Education Code)</w:t>
      </w:r>
      <w:r>
        <w:rPr>
          <w:rFonts w:cs="Times New Roman"/>
          <w:szCs w:val="24"/>
        </w:rPr>
        <w:t xml:space="preserve"> of this bill.</w:t>
      </w:r>
    </w:p>
    <w:p w:rsidR="00485198" w:rsidRDefault="00485198" w:rsidP="00774EC7">
      <w:pPr>
        <w:spacing w:after="0" w:line="240" w:lineRule="auto"/>
        <w:jc w:val="both"/>
        <w:rPr>
          <w:rFonts w:cs="Times New Roman"/>
          <w:szCs w:val="24"/>
        </w:rPr>
      </w:pPr>
    </w:p>
    <w:p w:rsidR="00485198" w:rsidRDefault="00485198" w:rsidP="00774EC7">
      <w:pPr>
        <w:spacing w:after="0" w:line="240" w:lineRule="auto"/>
        <w:jc w:val="both"/>
        <w:rPr>
          <w:rFonts w:cs="Times New Roman"/>
          <w:szCs w:val="24"/>
        </w:rPr>
      </w:pPr>
      <w:r>
        <w:rPr>
          <w:rFonts w:cs="Times New Roman"/>
          <w:szCs w:val="24"/>
        </w:rPr>
        <w:t>Rulemaking authority previously granted to the commissioner is modified in SECTION 1 (Section 21.4551, Education Code) of this bill.</w:t>
      </w:r>
    </w:p>
    <w:p w:rsidR="00485198" w:rsidRDefault="00485198" w:rsidP="00774EC7">
      <w:pPr>
        <w:spacing w:after="0" w:line="240" w:lineRule="auto"/>
        <w:jc w:val="both"/>
        <w:rPr>
          <w:rFonts w:cs="Times New Roman"/>
          <w:szCs w:val="24"/>
        </w:rPr>
      </w:pPr>
    </w:p>
    <w:p w:rsidR="00485198" w:rsidRPr="006529C4" w:rsidRDefault="00485198" w:rsidP="009B2E10">
      <w:pPr>
        <w:spacing w:after="0" w:line="240" w:lineRule="auto"/>
        <w:jc w:val="both"/>
        <w:rPr>
          <w:rFonts w:cs="Times New Roman"/>
          <w:szCs w:val="24"/>
        </w:rPr>
      </w:pPr>
      <w:r>
        <w:rPr>
          <w:rFonts w:cs="Times New Roman"/>
          <w:szCs w:val="24"/>
        </w:rPr>
        <w:t>Rulemaking authority previously granted to the State Board of Education is transferred to the commissioner in  SECTION 8 (Section 39.022, Education Code) and in SECTION 10 (Section 39.023, Education Code) of this bill.</w:t>
      </w:r>
    </w:p>
    <w:p w:rsidR="00485198" w:rsidRPr="006529C4" w:rsidRDefault="00485198" w:rsidP="009B2E10">
      <w:pPr>
        <w:spacing w:after="0" w:line="240" w:lineRule="auto"/>
        <w:jc w:val="both"/>
        <w:rPr>
          <w:rFonts w:cs="Times New Roman"/>
          <w:szCs w:val="24"/>
        </w:rPr>
      </w:pPr>
    </w:p>
    <w:p w:rsidR="00485198" w:rsidRPr="005C2A78" w:rsidRDefault="00485198" w:rsidP="009B2E1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AF3BF646F941578E752592E4308874"/>
          </w:placeholder>
        </w:sdtPr>
        <w:sdtContent>
          <w:r>
            <w:rPr>
              <w:rFonts w:eastAsia="Times New Roman" w:cs="Times New Roman"/>
              <w:b/>
              <w:szCs w:val="24"/>
              <w:u w:val="single"/>
            </w:rPr>
            <w:t>SECTION BY SECTION ANALYSIS</w:t>
          </w:r>
        </w:sdtContent>
      </w:sdt>
    </w:p>
    <w:p w:rsidR="00485198" w:rsidRPr="005C2A7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21.4551(c), Education Code, effective September 1, 2021, as follows: </w:t>
      </w:r>
    </w:p>
    <w:p w:rsidR="00485198" w:rsidRDefault="00485198" w:rsidP="009B2E10">
      <w:pPr>
        <w:spacing w:after="0" w:line="240" w:lineRule="auto"/>
        <w:jc w:val="both"/>
        <w:rPr>
          <w:rFonts w:eastAsia="Times New Roman" w:cs="Times New Roman"/>
          <w:szCs w:val="24"/>
        </w:rPr>
      </w:pPr>
    </w:p>
    <w:p w:rsidR="00485198" w:rsidRPr="005C2A7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AB16A1">
        <w:rPr>
          <w:rFonts w:eastAsia="Times New Roman" w:cs="Times New Roman"/>
          <w:szCs w:val="24"/>
        </w:rPr>
        <w:t>the commissioner of education</w:t>
      </w:r>
      <w:r>
        <w:rPr>
          <w:rFonts w:eastAsia="Times New Roman" w:cs="Times New Roman"/>
          <w:szCs w:val="24"/>
        </w:rPr>
        <w:t xml:space="preserve"> (commissioner) </w:t>
      </w:r>
      <w:r w:rsidRPr="00AB16A1">
        <w:rPr>
          <w:rFonts w:eastAsia="Times New Roman" w:cs="Times New Roman"/>
          <w:szCs w:val="24"/>
        </w:rPr>
        <w:t xml:space="preserve">by rule </w:t>
      </w:r>
      <w:r>
        <w:rPr>
          <w:rFonts w:eastAsia="Times New Roman" w:cs="Times New Roman"/>
          <w:szCs w:val="24"/>
        </w:rPr>
        <w:t>to</w:t>
      </w:r>
      <w:r w:rsidRPr="00AB16A1">
        <w:rPr>
          <w:rFonts w:eastAsia="Times New Roman" w:cs="Times New Roman"/>
          <w:szCs w:val="24"/>
        </w:rPr>
        <w:t xml:space="preserve"> require a teacher to attend a reading academy if the teacher provides instruction in reading, mathematics, science, or social studies to students at the sixth, seventh, or eighth grade level at a campus that fails to satisfy any standard under Section 39.054(e)</w:t>
      </w:r>
      <w:r>
        <w:rPr>
          <w:rFonts w:eastAsia="Times New Roman" w:cs="Times New Roman"/>
          <w:szCs w:val="24"/>
        </w:rPr>
        <w:t xml:space="preserve"> (relating to annual reviews of school districts including an analysis </w:t>
      </w:r>
      <w:r w:rsidRPr="00AB16A1">
        <w:rPr>
          <w:rFonts w:eastAsia="Times New Roman" w:cs="Times New Roman"/>
          <w:szCs w:val="24"/>
        </w:rPr>
        <w:t xml:space="preserve">of </w:t>
      </w:r>
      <w:r>
        <w:rPr>
          <w:rFonts w:eastAsia="Times New Roman" w:cs="Times New Roman"/>
          <w:szCs w:val="24"/>
        </w:rPr>
        <w:t>certain</w:t>
      </w:r>
      <w:r w:rsidRPr="00AB16A1">
        <w:rPr>
          <w:rFonts w:eastAsia="Times New Roman" w:cs="Times New Roman"/>
          <w:szCs w:val="24"/>
        </w:rPr>
        <w:t xml:space="preserve"> achievement indicators</w:t>
      </w:r>
      <w:r>
        <w:rPr>
          <w:rFonts w:eastAsia="Times New Roman" w:cs="Times New Roman"/>
          <w:szCs w:val="24"/>
        </w:rPr>
        <w:t>)</w:t>
      </w:r>
      <w:r w:rsidRPr="00AB16A1">
        <w:rPr>
          <w:rFonts w:eastAsia="Times New Roman" w:cs="Times New Roman"/>
          <w:szCs w:val="24"/>
        </w:rPr>
        <w:t xml:space="preserve"> on the basis of student performance on the </w:t>
      </w:r>
      <w:r>
        <w:rPr>
          <w:rFonts w:eastAsia="Times New Roman" w:cs="Times New Roman"/>
          <w:szCs w:val="24"/>
        </w:rPr>
        <w:t xml:space="preserve">language arts assessment, rather than the </w:t>
      </w:r>
      <w:r w:rsidRPr="00AB16A1">
        <w:rPr>
          <w:rFonts w:eastAsia="Times New Roman" w:cs="Times New Roman"/>
          <w:szCs w:val="24"/>
        </w:rPr>
        <w:t>reading assessment</w:t>
      </w:r>
      <w:r>
        <w:rPr>
          <w:rFonts w:eastAsia="Times New Roman" w:cs="Times New Roman"/>
          <w:szCs w:val="24"/>
        </w:rPr>
        <w:t>,</w:t>
      </w:r>
      <w:r w:rsidRPr="00AB16A1">
        <w:rPr>
          <w:rFonts w:eastAsia="Times New Roman" w:cs="Times New Roman"/>
          <w:szCs w:val="24"/>
        </w:rPr>
        <w:t xml:space="preserve"> instrument administered under Section 39.023(a)</w:t>
      </w:r>
      <w:r>
        <w:rPr>
          <w:rFonts w:eastAsia="Times New Roman" w:cs="Times New Roman"/>
          <w:szCs w:val="24"/>
        </w:rPr>
        <w:t xml:space="preserve"> </w:t>
      </w:r>
      <w:r w:rsidRPr="00AB16A1">
        <w:rPr>
          <w:rFonts w:eastAsia="Times New Roman" w:cs="Times New Roman"/>
          <w:szCs w:val="24"/>
        </w:rPr>
        <w:t>to students in any grade level at the campus.</w:t>
      </w:r>
    </w:p>
    <w:p w:rsidR="00485198" w:rsidRPr="005C2A7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F2DCF">
        <w:rPr>
          <w:rFonts w:eastAsia="Times New Roman" w:cs="Times New Roman"/>
          <w:szCs w:val="24"/>
        </w:rPr>
        <w:t>28.006, Education Code, by</w:t>
      </w:r>
      <w:r>
        <w:rPr>
          <w:rFonts w:eastAsia="Times New Roman" w:cs="Times New Roman"/>
          <w:szCs w:val="24"/>
        </w:rPr>
        <w:t xml:space="preserve"> </w:t>
      </w:r>
      <w:r w:rsidRPr="003F2DCF">
        <w:rPr>
          <w:rFonts w:eastAsia="Times New Roman" w:cs="Times New Roman"/>
          <w:szCs w:val="24"/>
        </w:rPr>
        <w:t>amending Subsections (b), (c), (d), and (f) and adding Subsections</w:t>
      </w:r>
      <w:r>
        <w:rPr>
          <w:rFonts w:eastAsia="Times New Roman" w:cs="Times New Roman"/>
          <w:szCs w:val="24"/>
        </w:rPr>
        <w:t xml:space="preserve"> </w:t>
      </w:r>
      <w:r w:rsidRPr="003F2DCF">
        <w:rPr>
          <w:rFonts w:eastAsia="Times New Roman" w:cs="Times New Roman"/>
          <w:szCs w:val="24"/>
        </w:rPr>
        <w:t>(b-1), (b-2), (c-2), (c-3), and (l)</w:t>
      </w:r>
      <w:r>
        <w:rPr>
          <w:rFonts w:eastAsia="Times New Roman" w:cs="Times New Roman"/>
          <w:szCs w:val="24"/>
        </w:rPr>
        <w:t xml:space="preserve">,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(b) Requires the commissioner, for </w:t>
      </w:r>
      <w:r w:rsidRPr="003F2DCF">
        <w:rPr>
          <w:rFonts w:eastAsia="Times New Roman" w:cs="Times New Roman"/>
          <w:szCs w:val="24"/>
        </w:rPr>
        <w:t>use in diagnosing the reading development and comprehension of kindergarten students,</w:t>
      </w:r>
      <w:r>
        <w:rPr>
          <w:rFonts w:eastAsia="Times New Roman" w:cs="Times New Roman"/>
          <w:szCs w:val="24"/>
        </w:rPr>
        <w:t xml:space="preserve"> to adopt a </w:t>
      </w:r>
      <w:r w:rsidRPr="003F2DCF">
        <w:rPr>
          <w:rFonts w:eastAsia="Times New Roman" w:cs="Times New Roman"/>
          <w:szCs w:val="24"/>
        </w:rPr>
        <w:t>multid</w:t>
      </w:r>
      <w:r>
        <w:rPr>
          <w:rFonts w:eastAsia="Times New Roman" w:cs="Times New Roman"/>
          <w:szCs w:val="24"/>
        </w:rPr>
        <w:t xml:space="preserve">imensional assessment tool that </w:t>
      </w:r>
      <w:r w:rsidRPr="003F2DCF">
        <w:rPr>
          <w:rFonts w:eastAsia="Times New Roman" w:cs="Times New Roman"/>
          <w:szCs w:val="24"/>
        </w:rPr>
        <w:t>includes</w:t>
      </w:r>
      <w:r>
        <w:rPr>
          <w:rFonts w:eastAsia="Times New Roman" w:cs="Times New Roman"/>
          <w:szCs w:val="24"/>
        </w:rPr>
        <w:t xml:space="preserve"> </w:t>
      </w:r>
      <w:r w:rsidRPr="003F2DCF">
        <w:rPr>
          <w:rFonts w:eastAsia="Times New Roman" w:cs="Times New Roman"/>
          <w:szCs w:val="24"/>
        </w:rPr>
        <w:t>a read</w:t>
      </w:r>
      <w:r>
        <w:rPr>
          <w:rFonts w:eastAsia="Times New Roman" w:cs="Times New Roman"/>
          <w:szCs w:val="24"/>
        </w:rPr>
        <w:t xml:space="preserve">ing instrument and tests </w:t>
      </w:r>
      <w:r w:rsidRPr="003F2DCF">
        <w:rPr>
          <w:rFonts w:eastAsia="Times New Roman" w:cs="Times New Roman"/>
          <w:szCs w:val="24"/>
        </w:rPr>
        <w:t>at</w:t>
      </w:r>
      <w:r>
        <w:rPr>
          <w:rFonts w:eastAsia="Times New Roman" w:cs="Times New Roman"/>
          <w:szCs w:val="24"/>
        </w:rPr>
        <w:t xml:space="preserve"> </w:t>
      </w:r>
      <w:r w:rsidRPr="003F2DCF">
        <w:rPr>
          <w:rFonts w:eastAsia="Times New Roman" w:cs="Times New Roman"/>
          <w:szCs w:val="24"/>
        </w:rPr>
        <w:t>least three developmental skills, including literacy</w:t>
      </w:r>
      <w:r>
        <w:rPr>
          <w:rFonts w:eastAsia="Times New Roman" w:cs="Times New Roman"/>
          <w:szCs w:val="24"/>
        </w:rPr>
        <w:t xml:space="preserve">, rather than requiring the commissioner, for </w:t>
      </w:r>
      <w:r w:rsidRPr="003F2DCF">
        <w:rPr>
          <w:rFonts w:eastAsia="Times New Roman" w:cs="Times New Roman"/>
          <w:szCs w:val="24"/>
        </w:rPr>
        <w:t xml:space="preserve">use in diagnosing the reading development and comprehension of kindergarten students, </w:t>
      </w:r>
      <w:r>
        <w:rPr>
          <w:rFonts w:eastAsia="Times New Roman" w:cs="Times New Roman"/>
          <w:szCs w:val="24"/>
        </w:rPr>
        <w:t>to</w:t>
      </w:r>
      <w:r w:rsidRPr="003F2DCF">
        <w:rPr>
          <w:rFonts w:eastAsia="Times New Roman" w:cs="Times New Roman"/>
          <w:szCs w:val="24"/>
        </w:rPr>
        <w:t xml:space="preserve"> include on the commissioner's list at least two multidimensional assessment tools.</w:t>
      </w:r>
      <w:r w:rsidRPr="003F2DCF">
        <w:t xml:space="preserve"> </w:t>
      </w:r>
      <w:r>
        <w:rPr>
          <w:rFonts w:eastAsia="Times New Roman" w:cs="Times New Roman"/>
          <w:szCs w:val="24"/>
        </w:rPr>
        <w:t>Authorizes a  district</w:t>
      </w:r>
      <w:r>
        <w:rPr>
          <w:rFonts w:eastAsia="Times New Roman" w:cs="Times New Roman"/>
          <w:szCs w:val="24"/>
        </w:rPr>
        <w:noBreakHyphen/>
      </w:r>
      <w:r w:rsidRPr="003F2DCF">
        <w:rPr>
          <w:rFonts w:eastAsia="Times New Roman" w:cs="Times New Roman"/>
          <w:szCs w:val="24"/>
        </w:rPr>
        <w:t>level committee established under Subchapter F</w:t>
      </w:r>
      <w:r>
        <w:rPr>
          <w:rFonts w:eastAsia="Times New Roman" w:cs="Times New Roman"/>
          <w:szCs w:val="24"/>
        </w:rPr>
        <w:t xml:space="preserve"> (District</w:t>
      </w:r>
      <w:r>
        <w:rPr>
          <w:rFonts w:eastAsia="Times New Roman" w:cs="Times New Roman"/>
          <w:szCs w:val="24"/>
        </w:rPr>
        <w:noBreakHyphen/>
        <w:t>Level and Site</w:t>
      </w:r>
      <w:r>
        <w:rPr>
          <w:rFonts w:eastAsia="Times New Roman" w:cs="Times New Roman"/>
          <w:szCs w:val="24"/>
        </w:rPr>
        <w:noBreakHyphen/>
        <w:t>Based Decision</w:t>
      </w:r>
      <w:r>
        <w:rPr>
          <w:rFonts w:eastAsia="Times New Roman" w:cs="Times New Roman"/>
          <w:szCs w:val="24"/>
        </w:rPr>
        <w:noBreakHyphen/>
        <w:t>Making)</w:t>
      </w:r>
      <w:r w:rsidRPr="003F2DCF">
        <w:rPr>
          <w:rFonts w:eastAsia="Times New Roman" w:cs="Times New Roman"/>
          <w:szCs w:val="24"/>
        </w:rPr>
        <w:t>, Chapter</w:t>
      </w:r>
      <w:r>
        <w:rPr>
          <w:rFonts w:eastAsia="Times New Roman" w:cs="Times New Roman"/>
          <w:szCs w:val="24"/>
        </w:rPr>
        <w:t xml:space="preserve"> </w:t>
      </w:r>
      <w:r w:rsidRPr="003F2DCF">
        <w:rPr>
          <w:rFonts w:eastAsia="Times New Roman" w:cs="Times New Roman"/>
          <w:szCs w:val="24"/>
        </w:rPr>
        <w:t xml:space="preserve">11, </w:t>
      </w:r>
      <w:r>
        <w:rPr>
          <w:rFonts w:eastAsia="Times New Roman" w:cs="Times New Roman"/>
          <w:szCs w:val="24"/>
        </w:rPr>
        <w:t>to</w:t>
      </w:r>
      <w:r w:rsidRPr="003F2DCF">
        <w:rPr>
          <w:rFonts w:eastAsia="Times New Roman" w:cs="Times New Roman"/>
          <w:szCs w:val="24"/>
        </w:rPr>
        <w:t xml:space="preserve"> adopt a list of reading instruments for use in the district</w:t>
      </w:r>
      <w:r>
        <w:rPr>
          <w:rFonts w:eastAsia="Times New Roman" w:cs="Times New Roman"/>
          <w:szCs w:val="24"/>
        </w:rPr>
        <w:t xml:space="preserve"> </w:t>
      </w:r>
      <w:r w:rsidRPr="003F2DCF">
        <w:rPr>
          <w:rFonts w:eastAsia="Times New Roman" w:cs="Times New Roman"/>
          <w:szCs w:val="24"/>
        </w:rPr>
        <w:t>in a grade level other than kindergarten in addition to the reading</w:t>
      </w:r>
      <w:r>
        <w:rPr>
          <w:rFonts w:eastAsia="Times New Roman" w:cs="Times New Roman"/>
          <w:szCs w:val="24"/>
        </w:rPr>
        <w:t xml:space="preserve"> instruments on the commissioner’s list, rather than authorizing </w:t>
      </w:r>
      <w:r w:rsidRPr="003F2DCF">
        <w:rPr>
          <w:rFonts w:eastAsia="Times New Roman" w:cs="Times New Roman"/>
          <w:szCs w:val="24"/>
        </w:rPr>
        <w:t xml:space="preserve">district-level committee established under Subchapter F, Chapter 11, </w:t>
      </w:r>
      <w:r>
        <w:rPr>
          <w:rFonts w:eastAsia="Times New Roman" w:cs="Times New Roman"/>
          <w:szCs w:val="24"/>
        </w:rPr>
        <w:t>to</w:t>
      </w:r>
      <w:r w:rsidRPr="003F2DCF">
        <w:rPr>
          <w:rFonts w:eastAsia="Times New Roman" w:cs="Times New Roman"/>
          <w:szCs w:val="24"/>
        </w:rPr>
        <w:t xml:space="preserve"> adopt a list of reading instruments for use in the district in addition to the reading instruments on the commissioner's list.</w:t>
      </w:r>
      <w:r>
        <w:rPr>
          <w:rFonts w:eastAsia="Times New Roman" w:cs="Times New Roman"/>
          <w:szCs w:val="24"/>
        </w:rPr>
        <w:t xml:space="preserve"> Deletes existing text requiring a </w:t>
      </w:r>
      <w:r w:rsidRPr="00A0665A">
        <w:rPr>
          <w:rFonts w:eastAsia="Times New Roman" w:cs="Times New Roman"/>
          <w:szCs w:val="24"/>
        </w:rPr>
        <w:t xml:space="preserve">multidimensional assessment tool on the commissioner's list </w:t>
      </w:r>
      <w:r>
        <w:rPr>
          <w:rFonts w:eastAsia="Times New Roman" w:cs="Times New Roman"/>
          <w:szCs w:val="24"/>
        </w:rPr>
        <w:t>to</w:t>
      </w:r>
      <w:r w:rsidRPr="00A0665A">
        <w:rPr>
          <w:rFonts w:eastAsia="Times New Roman" w:cs="Times New Roman"/>
          <w:szCs w:val="24"/>
        </w:rPr>
        <w:t xml:space="preserve"> either include a reading instrument and test at least three developmental skills, including literacy, or test at least two developmental skills, other than literacy, and be administered in conjunction with a separate reading instrument that is on a list adopted under this subsection</w:t>
      </w:r>
      <w:r>
        <w:rPr>
          <w:rFonts w:eastAsia="Times New Roman" w:cs="Times New Roman"/>
          <w:szCs w:val="24"/>
        </w:rPr>
        <w: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(b-1) Authorizes the commissioner to </w:t>
      </w:r>
      <w:r w:rsidRPr="003F2DCF">
        <w:rPr>
          <w:rFonts w:eastAsia="Times New Roman" w:cs="Times New Roman"/>
          <w:szCs w:val="24"/>
        </w:rPr>
        <w:t>approve an alternative reading</w:t>
      </w:r>
      <w:r>
        <w:rPr>
          <w:rFonts w:eastAsia="Times New Roman" w:cs="Times New Roman"/>
          <w:szCs w:val="24"/>
        </w:rPr>
        <w:t xml:space="preserve"> </w:t>
      </w:r>
      <w:r w:rsidRPr="003F2DCF">
        <w:rPr>
          <w:rFonts w:eastAsia="Times New Roman" w:cs="Times New Roman"/>
          <w:szCs w:val="24"/>
        </w:rPr>
        <w:t>instrument for use in diagnosing the reading development and</w:t>
      </w:r>
      <w:r>
        <w:rPr>
          <w:rFonts w:eastAsia="Times New Roman" w:cs="Times New Roman"/>
          <w:szCs w:val="24"/>
        </w:rPr>
        <w:t xml:space="preserve"> </w:t>
      </w:r>
      <w:r w:rsidRPr="003F2DCF">
        <w:rPr>
          <w:rFonts w:eastAsia="Times New Roman" w:cs="Times New Roman"/>
          <w:szCs w:val="24"/>
        </w:rPr>
        <w:t>comprehension of kindergarten students that complies with the</w:t>
      </w:r>
      <w:r>
        <w:rPr>
          <w:rFonts w:eastAsia="Times New Roman" w:cs="Times New Roman"/>
          <w:szCs w:val="24"/>
        </w:rPr>
        <w:t xml:space="preserve"> </w:t>
      </w:r>
      <w:r w:rsidRPr="003F2DCF">
        <w:rPr>
          <w:rFonts w:eastAsia="Times New Roman" w:cs="Times New Roman"/>
          <w:szCs w:val="24"/>
        </w:rPr>
        <w:t>requirements under Subsection (b).</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(b-2) Authorizes the Texas Education Agency (TEA) to develop reading instrument for purposes of this section.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 Requires each </w:t>
      </w:r>
      <w:r w:rsidRPr="003F2DCF">
        <w:rPr>
          <w:rFonts w:eastAsia="Times New Roman" w:cs="Times New Roman"/>
          <w:szCs w:val="24"/>
        </w:rPr>
        <w:t xml:space="preserve">school district </w:t>
      </w:r>
      <w:r>
        <w:rPr>
          <w:rFonts w:eastAsia="Times New Roman" w:cs="Times New Roman"/>
          <w:szCs w:val="24"/>
        </w:rPr>
        <w:t>to</w:t>
      </w:r>
      <w:r w:rsidRPr="003F2DCF">
        <w:rPr>
          <w:rFonts w:eastAsia="Times New Roman" w:cs="Times New Roman"/>
          <w:szCs w:val="24"/>
        </w:rPr>
        <w:t xml:space="preserve"> administer, at the first and second grade levels,</w:t>
      </w:r>
      <w:r>
        <w:rPr>
          <w:rFonts w:eastAsia="Times New Roman" w:cs="Times New Roman"/>
          <w:szCs w:val="24"/>
        </w:rPr>
        <w:t xml:space="preserve"> rather than </w:t>
      </w:r>
      <w:r w:rsidRPr="003F2DCF">
        <w:rPr>
          <w:rFonts w:eastAsia="Times New Roman" w:cs="Times New Roman"/>
          <w:szCs w:val="24"/>
        </w:rPr>
        <w:t>at the kindergarten and first and second grade levels,</w:t>
      </w:r>
      <w:r>
        <w:rPr>
          <w:rFonts w:eastAsia="Times New Roman" w:cs="Times New Roman"/>
          <w:szCs w:val="24"/>
        </w:rPr>
        <w:t xml:space="preserve"> </w:t>
      </w:r>
      <w:r w:rsidRPr="003F2DCF">
        <w:rPr>
          <w:rFonts w:eastAsia="Times New Roman" w:cs="Times New Roman"/>
          <w:szCs w:val="24"/>
        </w:rPr>
        <w:t xml:space="preserve"> a reading instrument on the list adopted by the commissioner or by the district-level committee.</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(c-2) Requires each school district to </w:t>
      </w:r>
      <w:r w:rsidRPr="003F2DCF">
        <w:rPr>
          <w:rFonts w:eastAsia="Times New Roman" w:cs="Times New Roman"/>
          <w:szCs w:val="24"/>
        </w:rPr>
        <w:t>administer at the</w:t>
      </w:r>
      <w:r>
        <w:rPr>
          <w:rFonts w:eastAsia="Times New Roman" w:cs="Times New Roman"/>
          <w:szCs w:val="24"/>
        </w:rPr>
        <w:t xml:space="preserve"> </w:t>
      </w:r>
      <w:r w:rsidRPr="003F2DCF">
        <w:rPr>
          <w:rFonts w:eastAsia="Times New Roman" w:cs="Times New Roman"/>
          <w:szCs w:val="24"/>
        </w:rPr>
        <w:t>kindergarten level a reading instrument adopted by the commissioner</w:t>
      </w:r>
      <w:r>
        <w:rPr>
          <w:rFonts w:eastAsia="Times New Roman" w:cs="Times New Roman"/>
          <w:szCs w:val="24"/>
        </w:rPr>
        <w:t xml:space="preserve"> </w:t>
      </w:r>
      <w:r w:rsidRPr="003F2DCF">
        <w:rPr>
          <w:rFonts w:eastAsia="Times New Roman" w:cs="Times New Roman"/>
          <w:szCs w:val="24"/>
        </w:rPr>
        <w:t>under Subsection (b) or approved by the commissioner under</w:t>
      </w:r>
      <w:r>
        <w:rPr>
          <w:rFonts w:eastAsia="Times New Roman" w:cs="Times New Roman"/>
          <w:szCs w:val="24"/>
        </w:rPr>
        <w:t xml:space="preserve"> Subsection (b-1). Requires the district to</w:t>
      </w:r>
      <w:r w:rsidRPr="003F2DCF">
        <w:rPr>
          <w:rFonts w:eastAsia="Times New Roman" w:cs="Times New Roman"/>
          <w:szCs w:val="24"/>
        </w:rPr>
        <w:t xml:space="preserve"> administer the reading</w:t>
      </w:r>
      <w:r>
        <w:rPr>
          <w:rFonts w:eastAsia="Times New Roman" w:cs="Times New Roman"/>
          <w:szCs w:val="24"/>
        </w:rPr>
        <w:t xml:space="preserve"> </w:t>
      </w:r>
      <w:r w:rsidRPr="003F2DCF">
        <w:rPr>
          <w:rFonts w:eastAsia="Times New Roman" w:cs="Times New Roman"/>
          <w:szCs w:val="24"/>
        </w:rPr>
        <w:t>instrument in accordance with the commissioner</w:t>
      </w:r>
      <w:r>
        <w:rPr>
          <w:rFonts w:eastAsia="Times New Roman" w:cs="Times New Roman"/>
          <w:szCs w:val="24"/>
        </w:rPr>
        <w:t>'s</w:t>
      </w:r>
      <w:r w:rsidRPr="003F2DCF">
        <w:rPr>
          <w:rFonts w:eastAsia="Times New Roman" w:cs="Times New Roman"/>
          <w:szCs w:val="24"/>
        </w:rPr>
        <w:t xml:space="preserve"> recommendations</w:t>
      </w:r>
      <w:r>
        <w:rPr>
          <w:rFonts w:eastAsia="Times New Roman" w:cs="Times New Roman"/>
          <w:szCs w:val="24"/>
        </w:rPr>
        <w:t xml:space="preserve"> </w:t>
      </w:r>
      <w:r w:rsidRPr="003F2DCF">
        <w:rPr>
          <w:rFonts w:eastAsia="Times New Roman" w:cs="Times New Roman"/>
          <w:szCs w:val="24"/>
        </w:rPr>
        <w:t>under Subsection (a)(1)</w:t>
      </w:r>
      <w:r>
        <w:rPr>
          <w:rFonts w:eastAsia="Times New Roman" w:cs="Times New Roman"/>
          <w:szCs w:val="24"/>
        </w:rPr>
        <w:t xml:space="preserve"> (relating to the commissioner developing recommendations for school districts for administering certain reading instruments)</w:t>
      </w:r>
      <w:r w:rsidRPr="003F2DCF">
        <w:rPr>
          <w:rFonts w:eastAsia="Times New Roman" w:cs="Times New Roman"/>
          <w:szCs w:val="24"/>
        </w:rPr>
        <w: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(c-3) Requires the commissioner by rule to </w:t>
      </w:r>
      <w:r w:rsidRPr="003F2DCF">
        <w:rPr>
          <w:rFonts w:eastAsia="Times New Roman" w:cs="Times New Roman"/>
          <w:szCs w:val="24"/>
        </w:rPr>
        <w:t>determine the</w:t>
      </w:r>
      <w:r>
        <w:rPr>
          <w:rFonts w:eastAsia="Times New Roman" w:cs="Times New Roman"/>
          <w:szCs w:val="24"/>
        </w:rPr>
        <w:t xml:space="preserve"> </w:t>
      </w:r>
      <w:r w:rsidRPr="003F2DCF">
        <w:rPr>
          <w:rFonts w:eastAsia="Times New Roman" w:cs="Times New Roman"/>
          <w:szCs w:val="24"/>
        </w:rPr>
        <w:t>performance on the reading instrument adopted under Subsection (b)</w:t>
      </w:r>
      <w:r>
        <w:rPr>
          <w:rFonts w:eastAsia="Times New Roman" w:cs="Times New Roman"/>
          <w:szCs w:val="24"/>
        </w:rPr>
        <w:t xml:space="preserve"> </w:t>
      </w:r>
      <w:r w:rsidRPr="003F2DCF">
        <w:rPr>
          <w:rFonts w:eastAsia="Times New Roman" w:cs="Times New Roman"/>
          <w:szCs w:val="24"/>
        </w:rPr>
        <w:t>that indicates kindergarten readiness.</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(d) Requires the superintendent of each school district to: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not </w:t>
      </w:r>
      <w:r w:rsidRPr="003F2DCF">
        <w:rPr>
          <w:rFonts w:eastAsia="Times New Roman" w:cs="Times New Roman"/>
          <w:szCs w:val="24"/>
        </w:rPr>
        <w:t>later than the 60th day after the date on which</w:t>
      </w:r>
      <w:r>
        <w:rPr>
          <w:rFonts w:eastAsia="Times New Roman" w:cs="Times New Roman"/>
          <w:szCs w:val="24"/>
        </w:rPr>
        <w:t xml:space="preserve"> </w:t>
      </w:r>
      <w:r w:rsidRPr="003F2DCF">
        <w:rPr>
          <w:rFonts w:eastAsia="Times New Roman" w:cs="Times New Roman"/>
          <w:szCs w:val="24"/>
        </w:rPr>
        <w:t>a reading instrument was administered report, in writing, to a</w:t>
      </w:r>
      <w:r>
        <w:rPr>
          <w:rFonts w:eastAsia="Times New Roman" w:cs="Times New Roman"/>
          <w:szCs w:val="24"/>
        </w:rPr>
        <w:t xml:space="preserve"> </w:t>
      </w:r>
      <w:r w:rsidRPr="003F2DCF">
        <w:rPr>
          <w:rFonts w:eastAsia="Times New Roman" w:cs="Times New Roman"/>
          <w:szCs w:val="24"/>
        </w:rPr>
        <w:t>student</w:t>
      </w:r>
      <w:r>
        <w:rPr>
          <w:rFonts w:eastAsia="Times New Roman" w:cs="Times New Roman"/>
          <w:szCs w:val="24"/>
        </w:rPr>
        <w:t>'s</w:t>
      </w:r>
      <w:r w:rsidRPr="003F2DCF">
        <w:rPr>
          <w:rFonts w:eastAsia="Times New Roman" w:cs="Times New Roman"/>
          <w:szCs w:val="24"/>
        </w:rPr>
        <w:t xml:space="preserve"> parent or guardian</w:t>
      </w:r>
      <w:r>
        <w:rPr>
          <w:rFonts w:eastAsia="Times New Roman" w:cs="Times New Roman"/>
          <w:szCs w:val="24"/>
        </w:rPr>
        <w:t xml:space="preserve"> the student’s results on the  </w:t>
      </w:r>
      <w:r w:rsidRPr="003F2DCF">
        <w:rPr>
          <w:rFonts w:eastAsia="Times New Roman" w:cs="Times New Roman"/>
          <w:szCs w:val="24"/>
        </w:rPr>
        <w:t>instrument</w:t>
      </w:r>
      <w:r>
        <w:rPr>
          <w:rFonts w:eastAsia="Times New Roman" w:cs="Times New Roman"/>
          <w:szCs w:val="24"/>
        </w:rPr>
        <w:t>, rather than the reading instrument</w:t>
      </w:r>
      <w:r w:rsidRPr="003F2DCF">
        <w:rPr>
          <w:rFonts w:eastAsia="Times New Roman" w:cs="Times New Roman"/>
          <w:szCs w:val="24"/>
        </w:rPr>
        <w:t>; and</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(f) Requires TEA to </w:t>
      </w:r>
      <w:r w:rsidRPr="003F2DCF">
        <w:rPr>
          <w:rFonts w:eastAsia="Times New Roman" w:cs="Times New Roman"/>
          <w:szCs w:val="24"/>
        </w:rPr>
        <w:t>ensure at least one reading instrument</w:t>
      </w:r>
      <w:r>
        <w:rPr>
          <w:rFonts w:eastAsia="Times New Roman" w:cs="Times New Roman"/>
          <w:szCs w:val="24"/>
        </w:rPr>
        <w:t xml:space="preserve"> </w:t>
      </w:r>
      <w:r w:rsidRPr="003F2DCF">
        <w:rPr>
          <w:rFonts w:eastAsia="Times New Roman" w:cs="Times New Roman"/>
          <w:szCs w:val="24"/>
        </w:rPr>
        <w:t>for each grade level for which a reading instrument is required to</w:t>
      </w:r>
      <w:r>
        <w:rPr>
          <w:rFonts w:eastAsia="Times New Roman" w:cs="Times New Roman"/>
          <w:szCs w:val="24"/>
        </w:rPr>
        <w:t xml:space="preserve"> </w:t>
      </w:r>
      <w:r w:rsidRPr="003F2DCF">
        <w:rPr>
          <w:rFonts w:eastAsia="Times New Roman" w:cs="Times New Roman"/>
          <w:szCs w:val="24"/>
        </w:rPr>
        <w:t>be administered under this section is available to school districts</w:t>
      </w:r>
      <w:r>
        <w:rPr>
          <w:rFonts w:eastAsia="Times New Roman" w:cs="Times New Roman"/>
          <w:szCs w:val="24"/>
        </w:rPr>
        <w:t xml:space="preserve"> at no cost. Deletes existing text authorizing the section to </w:t>
      </w:r>
      <w:r w:rsidRPr="003F2DCF">
        <w:rPr>
          <w:rFonts w:eastAsia="Times New Roman" w:cs="Times New Roman"/>
          <w:szCs w:val="24"/>
        </w:rPr>
        <w:t>be implemented only if funds are appropriated for admini</w:t>
      </w:r>
      <w:r>
        <w:rPr>
          <w:rFonts w:eastAsia="Times New Roman" w:cs="Times New Roman"/>
          <w:szCs w:val="24"/>
        </w:rPr>
        <w:t xml:space="preserve">stering the reading instrument and authorizing funds, </w:t>
      </w:r>
      <w:r w:rsidRPr="003F2DCF">
        <w:rPr>
          <w:rFonts w:eastAsia="Times New Roman" w:cs="Times New Roman"/>
          <w:szCs w:val="24"/>
        </w:rPr>
        <w:t xml:space="preserve">other than local funds, </w:t>
      </w:r>
      <w:r>
        <w:rPr>
          <w:rFonts w:eastAsia="Times New Roman" w:cs="Times New Roman"/>
          <w:szCs w:val="24"/>
        </w:rPr>
        <w:t xml:space="preserve">to </w:t>
      </w:r>
      <w:r w:rsidRPr="003F2DCF">
        <w:rPr>
          <w:rFonts w:eastAsia="Times New Roman" w:cs="Times New Roman"/>
          <w:szCs w:val="24"/>
        </w:rPr>
        <w:t>be used to pay the cost of administering a reading instrument only if the instrument is on the list adopted by the commissioner.</w:t>
      </w:r>
    </w:p>
    <w:p w:rsidR="00485198" w:rsidRDefault="00485198" w:rsidP="009B2E10">
      <w:pPr>
        <w:spacing w:after="0" w:line="240" w:lineRule="auto"/>
        <w:ind w:left="720"/>
        <w:jc w:val="both"/>
        <w:rPr>
          <w:rFonts w:eastAsia="Times New Roman" w:cs="Times New Roman"/>
          <w:szCs w:val="24"/>
        </w:rPr>
      </w:pPr>
    </w:p>
    <w:p w:rsidR="00485198" w:rsidRPr="003F2DCF"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(l) Authorizes the commissioner to </w:t>
      </w:r>
      <w:r w:rsidRPr="003F2DCF">
        <w:rPr>
          <w:rFonts w:eastAsia="Times New Roman" w:cs="Times New Roman"/>
          <w:szCs w:val="24"/>
        </w:rPr>
        <w:t>adopt rules as necessary to</w:t>
      </w:r>
      <w:r>
        <w:rPr>
          <w:rFonts w:eastAsia="Times New Roman" w:cs="Times New Roman"/>
          <w:szCs w:val="24"/>
        </w:rPr>
        <w:t xml:space="preserve"> </w:t>
      </w:r>
      <w:r w:rsidRPr="003F2DCF">
        <w:rPr>
          <w:rFonts w:eastAsia="Times New Roman" w:cs="Times New Roman"/>
          <w:szCs w:val="24"/>
        </w:rPr>
        <w:t xml:space="preserve">implement this section. </w:t>
      </w:r>
      <w:r>
        <w:rPr>
          <w:rFonts w:eastAsia="Times New Roman" w:cs="Times New Roman"/>
          <w:szCs w:val="24"/>
        </w:rPr>
        <w:t xml:space="preserve">Provides that </w:t>
      </w:r>
      <w:r w:rsidRPr="003F2DCF">
        <w:rPr>
          <w:rFonts w:eastAsia="Times New Roman" w:cs="Times New Roman"/>
          <w:szCs w:val="24"/>
        </w:rPr>
        <w:t>Section 2001.0045</w:t>
      </w:r>
      <w:r>
        <w:rPr>
          <w:rFonts w:eastAsia="Times New Roman" w:cs="Times New Roman"/>
          <w:szCs w:val="24"/>
        </w:rPr>
        <w:t xml:space="preserve"> (Requirement For Rule Increasing Costs to Regulated Persons)</w:t>
      </w:r>
      <w:r w:rsidRPr="003F2DCF">
        <w:rPr>
          <w:rFonts w:eastAsia="Times New Roman" w:cs="Times New Roman"/>
          <w:szCs w:val="24"/>
        </w:rPr>
        <w:t>, Government Code, does</w:t>
      </w:r>
      <w:r>
        <w:rPr>
          <w:rFonts w:eastAsia="Times New Roman" w:cs="Times New Roman"/>
          <w:szCs w:val="24"/>
        </w:rPr>
        <w:t xml:space="preserve"> </w:t>
      </w:r>
      <w:r w:rsidRPr="003F2DCF">
        <w:rPr>
          <w:rFonts w:eastAsia="Times New Roman" w:cs="Times New Roman"/>
          <w:szCs w:val="24"/>
        </w:rPr>
        <w:t>not apply to rules adopted under this subsection.</w:t>
      </w:r>
    </w:p>
    <w:p w:rsidR="00485198" w:rsidRPr="005C2A7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28.006(c-1), Education Code, effective September 1, 2021, to make a conforming change. </w:t>
      </w:r>
    </w:p>
    <w:p w:rsidR="00485198" w:rsidRDefault="00485198" w:rsidP="009B2E10">
      <w:pPr>
        <w:spacing w:after="0" w:line="240" w:lineRule="auto"/>
        <w:jc w:val="both"/>
        <w:rPr>
          <w:rFonts w:eastAsia="Times New Roman" w:cs="Times New Roman"/>
          <w:szCs w:val="24"/>
        </w:rPr>
      </w:pPr>
    </w:p>
    <w:p w:rsidR="00485198" w:rsidRPr="003F2DCF"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4. </w:t>
      </w:r>
      <w:r>
        <w:rPr>
          <w:rFonts w:eastAsia="Times New Roman" w:cs="Times New Roman"/>
          <w:szCs w:val="24"/>
        </w:rPr>
        <w:t xml:space="preserve">Amends Sections 28.0211(a) and (c), Education Code, effective September 1, 2021, to make conforming changes. </w:t>
      </w:r>
    </w:p>
    <w:p w:rsidR="00485198" w:rsidRPr="003F2DCF" w:rsidRDefault="00485198" w:rsidP="009B2E10">
      <w:pPr>
        <w:spacing w:after="0" w:line="240" w:lineRule="auto"/>
        <w:jc w:val="both"/>
        <w:rPr>
          <w:rFonts w:eastAsia="Times New Roman" w:cs="Times New Roman"/>
          <w:szCs w:val="24"/>
        </w:rPr>
      </w:pPr>
    </w:p>
    <w:p w:rsidR="00485198" w:rsidRPr="003F2DCF"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5. </w:t>
      </w:r>
      <w:r>
        <w:rPr>
          <w:rFonts w:eastAsia="Times New Roman" w:cs="Times New Roman"/>
          <w:szCs w:val="24"/>
        </w:rPr>
        <w:t xml:space="preserve">Amends Section 29.056(g), Education Code, effective September 1, 2021, to make a conforming change. </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6. </w:t>
      </w:r>
      <w:r>
        <w:rPr>
          <w:rFonts w:eastAsia="Times New Roman" w:cs="Times New Roman"/>
          <w:szCs w:val="24"/>
        </w:rPr>
        <w:t xml:space="preserve">Amends Section 29.1543, Education Code,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29.1543. </w:t>
      </w:r>
      <w:r w:rsidRPr="003F2DCF">
        <w:rPr>
          <w:rFonts w:eastAsia="Times New Roman" w:cs="Times New Roman"/>
          <w:szCs w:val="24"/>
        </w:rPr>
        <w:t>EARLY EDUCATION REPORTS.</w:t>
      </w:r>
      <w:r>
        <w:rPr>
          <w:rFonts w:eastAsia="Times New Roman" w:cs="Times New Roman"/>
          <w:szCs w:val="24"/>
        </w:rPr>
        <w:t xml:space="preserve"> Requires a report under this section to contain: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 (1) makes no changes to this subdivision;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w:t>
      </w:r>
      <w:r w:rsidRPr="003F2DCF">
        <w:rPr>
          <w:rFonts w:eastAsia="Times New Roman" w:cs="Times New Roman"/>
          <w:szCs w:val="24"/>
        </w:rPr>
        <w:t>a description of the diagnostic reading instruments administered in accordance with Section 28.006(c)</w:t>
      </w:r>
      <w:r>
        <w:rPr>
          <w:rFonts w:eastAsia="Times New Roman" w:cs="Times New Roman"/>
          <w:szCs w:val="24"/>
        </w:rPr>
        <w:t xml:space="preserve"> or (c-2), rather than Section 28.006(c);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(3) makes a conforming change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(4) makes a conforming and a nonsubstantive change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(5) makes a nonsubstantive change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(6) the </w:t>
      </w:r>
      <w:r w:rsidRPr="003F2DCF">
        <w:rPr>
          <w:rFonts w:eastAsia="Times New Roman" w:cs="Times New Roman"/>
          <w:szCs w:val="24"/>
        </w:rPr>
        <w:t>number and percentage of students who perform</w:t>
      </w:r>
      <w:r>
        <w:rPr>
          <w:rFonts w:eastAsia="Times New Roman" w:cs="Times New Roman"/>
          <w:szCs w:val="24"/>
        </w:rPr>
        <w:t xml:space="preserve"> </w:t>
      </w:r>
      <w:r w:rsidRPr="003F2DCF">
        <w:rPr>
          <w:rFonts w:eastAsia="Times New Roman" w:cs="Times New Roman"/>
          <w:szCs w:val="24"/>
        </w:rPr>
        <w:t>satisfactorily on the third grade reading or mathematics assessment</w:t>
      </w:r>
      <w:r>
        <w:rPr>
          <w:rFonts w:eastAsia="Times New Roman" w:cs="Times New Roman"/>
          <w:szCs w:val="24"/>
        </w:rPr>
        <w:t xml:space="preserve"> </w:t>
      </w:r>
      <w:r w:rsidRPr="003F2DCF">
        <w:rPr>
          <w:rFonts w:eastAsia="Times New Roman" w:cs="Times New Roman"/>
          <w:szCs w:val="24"/>
        </w:rPr>
        <w:t>instrument administered under Section 39.023, disaggregated by</w:t>
      </w:r>
      <w:r>
        <w:rPr>
          <w:rFonts w:eastAsia="Times New Roman" w:cs="Times New Roman"/>
          <w:szCs w:val="24"/>
        </w:rPr>
        <w:t xml:space="preserve"> </w:t>
      </w:r>
      <w:r w:rsidRPr="003F2DCF">
        <w:rPr>
          <w:rFonts w:eastAsia="Times New Roman" w:cs="Times New Roman"/>
          <w:szCs w:val="24"/>
        </w:rPr>
        <w:t>whether the student was eligible for free prekindergarten under</w:t>
      </w:r>
      <w:r>
        <w:rPr>
          <w:rFonts w:eastAsia="Times New Roman" w:cs="Times New Roman"/>
          <w:szCs w:val="24"/>
        </w:rPr>
        <w:t xml:space="preserve"> </w:t>
      </w:r>
      <w:r w:rsidRPr="003F2DCF">
        <w:rPr>
          <w:rFonts w:eastAsia="Times New Roman" w:cs="Times New Roman"/>
          <w:szCs w:val="24"/>
        </w:rPr>
        <w:t>Section 29.153</w:t>
      </w:r>
      <w:r>
        <w:rPr>
          <w:rFonts w:eastAsia="Times New Roman" w:cs="Times New Roman"/>
          <w:szCs w:val="24"/>
        </w:rPr>
        <w:t xml:space="preserve"> (Free Prekindergarten For Certain Children)</w:t>
      </w:r>
      <w:r w:rsidRPr="003F2DCF">
        <w:rPr>
          <w:rFonts w:eastAsia="Times New Roman" w:cs="Times New Roman"/>
          <w:szCs w:val="24"/>
        </w:rPr>
        <w:t>;</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(7) the </w:t>
      </w:r>
      <w:r w:rsidRPr="003F2DCF">
        <w:rPr>
          <w:rFonts w:eastAsia="Times New Roman" w:cs="Times New Roman"/>
          <w:szCs w:val="24"/>
        </w:rPr>
        <w:t>number of students described by Subdivision</w:t>
      </w:r>
      <w:r>
        <w:rPr>
          <w:rFonts w:eastAsia="Times New Roman" w:cs="Times New Roman"/>
          <w:szCs w:val="24"/>
        </w:rPr>
        <w:t xml:space="preserve"> </w:t>
      </w:r>
      <w:r w:rsidRPr="003F2DCF">
        <w:rPr>
          <w:rFonts w:eastAsia="Times New Roman" w:cs="Times New Roman"/>
          <w:szCs w:val="24"/>
        </w:rPr>
        <w:t>(6) who attended kindergarten in</w:t>
      </w:r>
      <w:r>
        <w:rPr>
          <w:rFonts w:eastAsia="Times New Roman" w:cs="Times New Roman"/>
          <w:szCs w:val="24"/>
        </w:rPr>
        <w:t xml:space="preserve"> the district, disaggregated by certain metrics; </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(8) the </w:t>
      </w:r>
      <w:r w:rsidRPr="003F2DCF">
        <w:rPr>
          <w:rFonts w:eastAsia="Times New Roman" w:cs="Times New Roman"/>
          <w:szCs w:val="24"/>
        </w:rPr>
        <w:t>information described by Subdivisions (6) and</w:t>
      </w:r>
      <w:r>
        <w:rPr>
          <w:rFonts w:eastAsia="Times New Roman" w:cs="Times New Roman"/>
          <w:szCs w:val="24"/>
        </w:rPr>
        <w:t xml:space="preserve"> </w:t>
      </w:r>
      <w:r w:rsidRPr="003F2DCF">
        <w:rPr>
          <w:rFonts w:eastAsia="Times New Roman" w:cs="Times New Roman"/>
          <w:szCs w:val="24"/>
        </w:rPr>
        <w:t>(7) disaggregated by whether the student is educationally</w:t>
      </w:r>
      <w:r>
        <w:rPr>
          <w:rFonts w:eastAsia="Times New Roman" w:cs="Times New Roman"/>
          <w:szCs w:val="24"/>
        </w:rPr>
        <w:t xml:space="preserve"> </w:t>
      </w:r>
      <w:r w:rsidRPr="003F2DCF">
        <w:rPr>
          <w:rFonts w:eastAsia="Times New Roman" w:cs="Times New Roman"/>
          <w:szCs w:val="24"/>
        </w:rPr>
        <w:t>disadvantaged.</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7. </w:t>
      </w:r>
      <w:r>
        <w:rPr>
          <w:rFonts w:eastAsia="Times New Roman" w:cs="Times New Roman"/>
          <w:szCs w:val="24"/>
        </w:rPr>
        <w:t xml:space="preserve">Amends Section 29.1543, Education Code, effective September 1, 2021,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29.1543. </w:t>
      </w:r>
      <w:r w:rsidRPr="003F2DCF">
        <w:rPr>
          <w:rFonts w:eastAsia="Times New Roman" w:cs="Times New Roman"/>
          <w:szCs w:val="24"/>
        </w:rPr>
        <w:t>EARLY EDUCATION REPORTS.</w:t>
      </w:r>
      <w:r>
        <w:rPr>
          <w:rFonts w:eastAsia="Times New Roman" w:cs="Times New Roman"/>
          <w:szCs w:val="24"/>
        </w:rPr>
        <w:t xml:space="preserve"> Requires a report under this section to contain: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 (1) makes no changes to this subdivision;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w:t>
      </w:r>
      <w:r w:rsidRPr="003F2DCF">
        <w:rPr>
          <w:rFonts w:eastAsia="Times New Roman" w:cs="Times New Roman"/>
          <w:szCs w:val="24"/>
        </w:rPr>
        <w:t>a description of the diagnostic reading instruments administered in accordance with Section 28.006(c)</w:t>
      </w:r>
      <w:r>
        <w:rPr>
          <w:rFonts w:eastAsia="Times New Roman" w:cs="Times New Roman"/>
          <w:szCs w:val="24"/>
        </w:rPr>
        <w:t xml:space="preserve"> or (c-2), rather than Section 28.006(c);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(3) makes a conforming change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(4) makes a conforming and a nonsubstantive change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(5) makes a nonsubstantive change to this subdivision;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(6) the </w:t>
      </w:r>
      <w:r w:rsidRPr="003F2DCF">
        <w:rPr>
          <w:rFonts w:eastAsia="Times New Roman" w:cs="Times New Roman"/>
          <w:szCs w:val="24"/>
        </w:rPr>
        <w:t>number and percentage of students who perform</w:t>
      </w:r>
      <w:r>
        <w:rPr>
          <w:rFonts w:eastAsia="Times New Roman" w:cs="Times New Roman"/>
          <w:szCs w:val="24"/>
        </w:rPr>
        <w:t xml:space="preserve"> </w:t>
      </w:r>
      <w:r w:rsidRPr="003F2DCF">
        <w:rPr>
          <w:rFonts w:eastAsia="Times New Roman" w:cs="Times New Roman"/>
          <w:szCs w:val="24"/>
        </w:rPr>
        <w:t>satisfactorily on the third grade</w:t>
      </w:r>
      <w:r>
        <w:rPr>
          <w:rFonts w:eastAsia="Times New Roman" w:cs="Times New Roman"/>
          <w:szCs w:val="24"/>
        </w:rPr>
        <w:t xml:space="preserve"> language arts</w:t>
      </w:r>
      <w:r w:rsidRPr="003F2DCF">
        <w:rPr>
          <w:rFonts w:eastAsia="Times New Roman" w:cs="Times New Roman"/>
          <w:szCs w:val="24"/>
        </w:rPr>
        <w:t xml:space="preserve"> or mathematics assessment</w:t>
      </w:r>
      <w:r>
        <w:rPr>
          <w:rFonts w:eastAsia="Times New Roman" w:cs="Times New Roman"/>
          <w:szCs w:val="24"/>
        </w:rPr>
        <w:t xml:space="preserve"> </w:t>
      </w:r>
      <w:r w:rsidRPr="003F2DCF">
        <w:rPr>
          <w:rFonts w:eastAsia="Times New Roman" w:cs="Times New Roman"/>
          <w:szCs w:val="24"/>
        </w:rPr>
        <w:t>instrument administered under Section 39.023, disaggregated by</w:t>
      </w:r>
      <w:r>
        <w:rPr>
          <w:rFonts w:eastAsia="Times New Roman" w:cs="Times New Roman"/>
          <w:szCs w:val="24"/>
        </w:rPr>
        <w:t xml:space="preserve"> </w:t>
      </w:r>
      <w:r w:rsidRPr="003F2DCF">
        <w:rPr>
          <w:rFonts w:eastAsia="Times New Roman" w:cs="Times New Roman"/>
          <w:szCs w:val="24"/>
        </w:rPr>
        <w:t>whether the student was eligible for free prekindergarten under</w:t>
      </w:r>
      <w:r>
        <w:rPr>
          <w:rFonts w:eastAsia="Times New Roman" w:cs="Times New Roman"/>
          <w:szCs w:val="24"/>
        </w:rPr>
        <w:t xml:space="preserve"> </w:t>
      </w:r>
      <w:r w:rsidRPr="003F2DCF">
        <w:rPr>
          <w:rFonts w:eastAsia="Times New Roman" w:cs="Times New Roman"/>
          <w:szCs w:val="24"/>
        </w:rPr>
        <w:t>Section 29.153;</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(7) the </w:t>
      </w:r>
      <w:r w:rsidRPr="003F2DCF">
        <w:rPr>
          <w:rFonts w:eastAsia="Times New Roman" w:cs="Times New Roman"/>
          <w:szCs w:val="24"/>
        </w:rPr>
        <w:t>number of students described by Subdivision</w:t>
      </w:r>
      <w:r>
        <w:rPr>
          <w:rFonts w:eastAsia="Times New Roman" w:cs="Times New Roman"/>
          <w:szCs w:val="24"/>
        </w:rPr>
        <w:t xml:space="preserve"> </w:t>
      </w:r>
      <w:r w:rsidRPr="003F2DCF">
        <w:rPr>
          <w:rFonts w:eastAsia="Times New Roman" w:cs="Times New Roman"/>
          <w:szCs w:val="24"/>
        </w:rPr>
        <w:t>(6) who attended kindergarten in</w:t>
      </w:r>
      <w:r>
        <w:rPr>
          <w:rFonts w:eastAsia="Times New Roman" w:cs="Times New Roman"/>
          <w:szCs w:val="24"/>
        </w:rPr>
        <w:t xml:space="preserve"> the district, disaggregated by certain metrics; </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(8) the </w:t>
      </w:r>
      <w:r w:rsidRPr="003F2DCF">
        <w:rPr>
          <w:rFonts w:eastAsia="Times New Roman" w:cs="Times New Roman"/>
          <w:szCs w:val="24"/>
        </w:rPr>
        <w:t>information described by Subdivisions (6) and</w:t>
      </w:r>
      <w:r>
        <w:rPr>
          <w:rFonts w:eastAsia="Times New Roman" w:cs="Times New Roman"/>
          <w:szCs w:val="24"/>
        </w:rPr>
        <w:t xml:space="preserve"> </w:t>
      </w:r>
      <w:r w:rsidRPr="003F2DCF">
        <w:rPr>
          <w:rFonts w:eastAsia="Times New Roman" w:cs="Times New Roman"/>
          <w:szCs w:val="24"/>
        </w:rPr>
        <w:t>(7) disaggregated by whether the student is educationally</w:t>
      </w:r>
      <w:r>
        <w:rPr>
          <w:rFonts w:eastAsia="Times New Roman" w:cs="Times New Roman"/>
          <w:szCs w:val="24"/>
        </w:rPr>
        <w:t xml:space="preserve"> </w:t>
      </w:r>
      <w:r w:rsidRPr="003F2DCF">
        <w:rPr>
          <w:rFonts w:eastAsia="Times New Roman" w:cs="Times New Roman"/>
          <w:szCs w:val="24"/>
        </w:rPr>
        <w:t>disadvantaged.</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8. </w:t>
      </w:r>
      <w:r>
        <w:rPr>
          <w:rFonts w:eastAsia="Times New Roman" w:cs="Times New Roman"/>
          <w:szCs w:val="24"/>
        </w:rPr>
        <w:t xml:space="preserve">Amends Section 39.022, Education Code, as follows: </w:t>
      </w:r>
    </w:p>
    <w:p w:rsidR="00485198" w:rsidRDefault="00485198" w:rsidP="009B2E10">
      <w:pPr>
        <w:spacing w:after="0" w:line="240" w:lineRule="auto"/>
        <w:jc w:val="both"/>
        <w:rPr>
          <w:rFonts w:eastAsia="Times New Roman" w:cs="Times New Roman"/>
          <w:szCs w:val="24"/>
        </w:rPr>
      </w:pPr>
    </w:p>
    <w:p w:rsidR="00485198" w:rsidRPr="003F2DCF" w:rsidRDefault="00485198" w:rsidP="009B2E10">
      <w:pPr>
        <w:spacing w:after="0" w:line="240" w:lineRule="auto"/>
        <w:ind w:left="720"/>
        <w:jc w:val="both"/>
        <w:rPr>
          <w:rFonts w:eastAsia="Times New Roman" w:cs="Times New Roman"/>
          <w:szCs w:val="24"/>
        </w:rPr>
      </w:pPr>
      <w:r w:rsidRPr="003F2DCF">
        <w:rPr>
          <w:rFonts w:eastAsia="Times New Roman" w:cs="Times New Roman"/>
          <w:szCs w:val="24"/>
        </w:rPr>
        <w:t>Sec. 39.022.  ASSESSMENT PROGRAM.</w:t>
      </w:r>
      <w:r>
        <w:rPr>
          <w:rFonts w:eastAsia="Times New Roman" w:cs="Times New Roman"/>
          <w:szCs w:val="24"/>
        </w:rPr>
        <w:t xml:space="preserve"> Requires the </w:t>
      </w:r>
      <w:r w:rsidRPr="003F2DCF">
        <w:rPr>
          <w:rFonts w:eastAsia="Times New Roman" w:cs="Times New Roman"/>
          <w:szCs w:val="24"/>
        </w:rPr>
        <w:t>commissioner, after</w:t>
      </w:r>
      <w:r>
        <w:rPr>
          <w:rFonts w:eastAsia="Times New Roman" w:cs="Times New Roman"/>
          <w:szCs w:val="24"/>
        </w:rPr>
        <w:t xml:space="preserve"> </w:t>
      </w:r>
      <w:r w:rsidRPr="003F2DCF">
        <w:rPr>
          <w:rFonts w:eastAsia="Times New Roman" w:cs="Times New Roman"/>
          <w:szCs w:val="24"/>
        </w:rPr>
        <w:t>providing for a public hearing in coordination with the State Board</w:t>
      </w:r>
      <w:r>
        <w:rPr>
          <w:rFonts w:eastAsia="Times New Roman" w:cs="Times New Roman"/>
          <w:szCs w:val="24"/>
        </w:rPr>
        <w:t xml:space="preserve"> </w:t>
      </w:r>
      <w:r w:rsidRPr="003F2DCF">
        <w:rPr>
          <w:rFonts w:eastAsia="Times New Roman" w:cs="Times New Roman"/>
          <w:szCs w:val="24"/>
        </w:rPr>
        <w:t>of Education</w:t>
      </w:r>
      <w:r>
        <w:rPr>
          <w:rFonts w:eastAsia="Times New Roman" w:cs="Times New Roman"/>
          <w:szCs w:val="24"/>
        </w:rPr>
        <w:t xml:space="preserve"> (SBOE)</w:t>
      </w:r>
      <w:r w:rsidRPr="003F2DCF">
        <w:rPr>
          <w:rFonts w:eastAsia="Times New Roman" w:cs="Times New Roman"/>
          <w:szCs w:val="24"/>
        </w:rPr>
        <w:t xml:space="preserve">, by rule </w:t>
      </w:r>
      <w:r>
        <w:rPr>
          <w:rFonts w:eastAsia="Times New Roman" w:cs="Times New Roman"/>
          <w:szCs w:val="24"/>
        </w:rPr>
        <w:t xml:space="preserve">to </w:t>
      </w:r>
      <w:r w:rsidRPr="003F2DCF">
        <w:rPr>
          <w:rFonts w:eastAsia="Times New Roman" w:cs="Times New Roman"/>
          <w:szCs w:val="24"/>
        </w:rPr>
        <w:t>create and implement a statewide</w:t>
      </w:r>
      <w:r>
        <w:rPr>
          <w:rFonts w:eastAsia="Times New Roman" w:cs="Times New Roman"/>
          <w:szCs w:val="24"/>
        </w:rPr>
        <w:t xml:space="preserve"> </w:t>
      </w:r>
      <w:r w:rsidRPr="003F2DCF">
        <w:rPr>
          <w:rFonts w:eastAsia="Times New Roman" w:cs="Times New Roman"/>
          <w:szCs w:val="24"/>
        </w:rPr>
        <w:t>assessment program that is based on the essential knowledge and</w:t>
      </w:r>
      <w:r>
        <w:rPr>
          <w:rFonts w:eastAsia="Times New Roman" w:cs="Times New Roman"/>
          <w:szCs w:val="24"/>
        </w:rPr>
        <w:t xml:space="preserve"> </w:t>
      </w:r>
      <w:r w:rsidRPr="003F2DCF">
        <w:rPr>
          <w:rFonts w:eastAsia="Times New Roman" w:cs="Times New Roman"/>
          <w:szCs w:val="24"/>
        </w:rPr>
        <w:t xml:space="preserve">skills adopted by </w:t>
      </w:r>
      <w:r>
        <w:rPr>
          <w:rFonts w:eastAsia="Times New Roman" w:cs="Times New Roman"/>
          <w:szCs w:val="24"/>
        </w:rPr>
        <w:t>SBOE</w:t>
      </w:r>
      <w:r w:rsidRPr="003F2DCF">
        <w:rPr>
          <w:rFonts w:eastAsia="Times New Roman" w:cs="Times New Roman"/>
          <w:szCs w:val="24"/>
        </w:rPr>
        <w:t xml:space="preserve"> under Subchapter A</w:t>
      </w:r>
      <w:r>
        <w:rPr>
          <w:rFonts w:eastAsia="Times New Roman" w:cs="Times New Roman"/>
          <w:szCs w:val="24"/>
        </w:rPr>
        <w:t xml:space="preserve"> (Essential Knowledge and Skills; Curriculum)</w:t>
      </w:r>
      <w:r w:rsidRPr="003F2DCF">
        <w:rPr>
          <w:rFonts w:eastAsia="Times New Roman" w:cs="Times New Roman"/>
          <w:szCs w:val="24"/>
        </w:rPr>
        <w:t>,</w:t>
      </w:r>
      <w:r>
        <w:rPr>
          <w:rFonts w:eastAsia="Times New Roman" w:cs="Times New Roman"/>
          <w:szCs w:val="24"/>
        </w:rPr>
        <w:t xml:space="preserve"> </w:t>
      </w:r>
      <w:r w:rsidRPr="003F2DCF">
        <w:rPr>
          <w:rFonts w:eastAsia="Times New Roman" w:cs="Times New Roman"/>
          <w:szCs w:val="24"/>
        </w:rPr>
        <w:t>Chapter 28</w:t>
      </w:r>
      <w:r>
        <w:rPr>
          <w:rFonts w:eastAsia="Times New Roman" w:cs="Times New Roman"/>
          <w:szCs w:val="24"/>
        </w:rPr>
        <w:t>, rather than a program that is skills</w:t>
      </w:r>
      <w:r>
        <w:rPr>
          <w:rFonts w:eastAsia="Times New Roman" w:cs="Times New Roman"/>
          <w:szCs w:val="24"/>
        </w:rPr>
        <w:noBreakHyphen/>
        <w:t xml:space="preserve">based </w:t>
      </w:r>
      <w:r w:rsidRPr="003F2DCF">
        <w:rPr>
          <w:rFonts w:eastAsia="Times New Roman" w:cs="Times New Roman"/>
          <w:szCs w:val="24"/>
        </w:rPr>
        <w:t>to ensure school</w:t>
      </w:r>
      <w:r>
        <w:rPr>
          <w:rFonts w:eastAsia="Times New Roman" w:cs="Times New Roman"/>
          <w:szCs w:val="24"/>
        </w:rPr>
        <w:t xml:space="preserve"> </w:t>
      </w:r>
      <w:r w:rsidRPr="003F2DCF">
        <w:rPr>
          <w:rFonts w:eastAsia="Times New Roman" w:cs="Times New Roman"/>
          <w:szCs w:val="24"/>
        </w:rPr>
        <w:t>accountability for student achievement that achieves the goals</w:t>
      </w:r>
      <w:r>
        <w:rPr>
          <w:rFonts w:eastAsia="Times New Roman" w:cs="Times New Roman"/>
          <w:szCs w:val="24"/>
        </w:rPr>
        <w:t xml:space="preserve"> provided under 4.002 (Public Education Academic Goals). Requires the commissioner, rather then SBOE, after </w:t>
      </w:r>
      <w:r w:rsidRPr="003F2DCF">
        <w:rPr>
          <w:rFonts w:eastAsia="Times New Roman" w:cs="Times New Roman"/>
          <w:szCs w:val="24"/>
        </w:rPr>
        <w:t xml:space="preserve">adopting rules under this section, </w:t>
      </w:r>
      <w:r>
        <w:rPr>
          <w:rFonts w:eastAsia="Times New Roman" w:cs="Times New Roman"/>
          <w:szCs w:val="24"/>
        </w:rPr>
        <w:t>to</w:t>
      </w:r>
      <w:r w:rsidRPr="003F2DCF">
        <w:rPr>
          <w:rFonts w:eastAsia="Times New Roman" w:cs="Times New Roman"/>
          <w:szCs w:val="24"/>
        </w:rPr>
        <w:t xml:space="preserve"> consider the importance of maintaining stability in the statewide assessment program when adopting any subsequent modification of the rules.</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9. </w:t>
      </w:r>
      <w:r>
        <w:rPr>
          <w:rFonts w:eastAsia="Times New Roman" w:cs="Times New Roman"/>
          <w:szCs w:val="24"/>
        </w:rPr>
        <w:t xml:space="preserve">Amends Section 39.023, Education Code, by amending Subsection (a) and adding Subsection (a-4), effective September 1, 2021,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 Requires TEA to </w:t>
      </w:r>
      <w:r w:rsidRPr="003F2DCF">
        <w:rPr>
          <w:rFonts w:eastAsia="Times New Roman" w:cs="Times New Roman"/>
          <w:szCs w:val="24"/>
        </w:rPr>
        <w:t>adopt or develop appropriate criterion-referenced assessment instruments designed to assess essential knowledge and skills in</w:t>
      </w:r>
      <w:r>
        <w:rPr>
          <w:rFonts w:eastAsia="Times New Roman" w:cs="Times New Roman"/>
          <w:szCs w:val="24"/>
        </w:rPr>
        <w:t xml:space="preserve"> language arts, </w:t>
      </w:r>
      <w:r w:rsidRPr="003F2DCF">
        <w:rPr>
          <w:rFonts w:eastAsia="Times New Roman" w:cs="Times New Roman"/>
          <w:szCs w:val="24"/>
        </w:rPr>
        <w:t>mathematics, social studies, and science</w:t>
      </w:r>
      <w:r>
        <w:rPr>
          <w:rFonts w:eastAsia="Times New Roman" w:cs="Times New Roman"/>
          <w:szCs w:val="24"/>
        </w:rPr>
        <w:t xml:space="preserve">, rather than </w:t>
      </w:r>
      <w:r w:rsidRPr="003F2DCF">
        <w:rPr>
          <w:rFonts w:eastAsia="Times New Roman" w:cs="Times New Roman"/>
          <w:szCs w:val="24"/>
        </w:rPr>
        <w:t>reading, writing, mathematics, social studies, and science.</w:t>
      </w:r>
      <w:r>
        <w:rPr>
          <w:rFonts w:eastAsia="Times New Roman" w:cs="Times New Roman"/>
          <w:szCs w:val="24"/>
        </w:rPr>
        <w:t xml:space="preserve"> Requires all students, except </w:t>
      </w:r>
      <w:r w:rsidRPr="003F2DCF">
        <w:rPr>
          <w:rFonts w:eastAsia="Times New Roman" w:cs="Times New Roman"/>
          <w:szCs w:val="24"/>
        </w:rPr>
        <w:t xml:space="preserve">as provided by Subsection (a-2), other than students assessed under Subsection (b) or (l) or exempted under Section 39.027, </w:t>
      </w:r>
      <w:r>
        <w:rPr>
          <w:rFonts w:eastAsia="Times New Roman" w:cs="Times New Roman"/>
          <w:szCs w:val="24"/>
        </w:rPr>
        <w:t>to</w:t>
      </w:r>
      <w:r w:rsidRPr="003F2DCF">
        <w:rPr>
          <w:rFonts w:eastAsia="Times New Roman" w:cs="Times New Roman"/>
          <w:szCs w:val="24"/>
        </w:rPr>
        <w:t xml:space="preserve"> be assessed in:</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(1) </w:t>
      </w:r>
      <w:r w:rsidRPr="003F2DCF">
        <w:rPr>
          <w:rFonts w:eastAsia="Times New Roman" w:cs="Times New Roman"/>
          <w:szCs w:val="24"/>
        </w:rPr>
        <w:t>mathematics, annually in grades three through</w:t>
      </w:r>
      <w:r>
        <w:rPr>
          <w:rFonts w:eastAsia="Times New Roman" w:cs="Times New Roman"/>
          <w:szCs w:val="24"/>
        </w:rPr>
        <w:t xml:space="preserve"> eight, rather than </w:t>
      </w:r>
      <w:r w:rsidRPr="003F2DCF">
        <w:rPr>
          <w:rFonts w:eastAsia="Times New Roman" w:cs="Times New Roman"/>
          <w:szCs w:val="24"/>
        </w:rPr>
        <w:t>mathematics, annually in grades three through seven without the aid of technology and in grade eight with the aid of technology on any assessment instrument that includes algebra;</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language arts, including reading and writing, </w:t>
      </w:r>
      <w:r w:rsidRPr="003F2DCF">
        <w:rPr>
          <w:rFonts w:eastAsia="Times New Roman" w:cs="Times New Roman"/>
          <w:szCs w:val="24"/>
        </w:rPr>
        <w:t>annually in grades three through eight</w:t>
      </w:r>
      <w:r>
        <w:rPr>
          <w:rFonts w:eastAsia="Times New Roman" w:cs="Times New Roman"/>
          <w:szCs w:val="24"/>
        </w:rPr>
        <w:t xml:space="preserve">, rather than </w:t>
      </w:r>
      <w:r w:rsidRPr="003F2DCF">
        <w:rPr>
          <w:rFonts w:eastAsia="Times New Roman" w:cs="Times New Roman"/>
          <w:szCs w:val="24"/>
        </w:rPr>
        <w:t>reading, annually in grades three through eight;</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(3) deletes existing Subdivision (3) requiring </w:t>
      </w:r>
      <w:r w:rsidRPr="003F2DCF">
        <w:rPr>
          <w:rFonts w:eastAsia="Times New Roman" w:cs="Times New Roman"/>
          <w:szCs w:val="24"/>
        </w:rPr>
        <w:t>all students, except as provided by Subsection (a-2), other than students assessed under Subsection (b) or (l) or exempted under Section 39.027, to be assessed in</w:t>
      </w:r>
      <w:r>
        <w:rPr>
          <w:rFonts w:eastAsia="Times New Roman" w:cs="Times New Roman"/>
          <w:szCs w:val="24"/>
        </w:rPr>
        <w:t xml:space="preserve"> </w:t>
      </w:r>
      <w:r w:rsidRPr="003F2DCF">
        <w:rPr>
          <w:rFonts w:eastAsia="Times New Roman" w:cs="Times New Roman"/>
          <w:szCs w:val="24"/>
        </w:rPr>
        <w:t>writing, including spelling and grammar, in grades four and seven</w:t>
      </w:r>
      <w:r>
        <w:rPr>
          <w:rFonts w:eastAsia="Times New Roman" w:cs="Times New Roman"/>
          <w:szCs w:val="24"/>
        </w:rPr>
        <w:t>. Redesignates existing Subdivision (4) as Subdivision (3) and makes no further changes; and</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(4) and (5) redesignates existing Subdivisions (5) and (6) as Subdivisions (4) and (5) and makes no further changes.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(a-4) Authorizes the commissioner by rule, for purposes of this Subsection (a)(1), to </w:t>
      </w:r>
      <w:r w:rsidRPr="003F2DCF">
        <w:rPr>
          <w:rFonts w:eastAsia="Times New Roman" w:cs="Times New Roman"/>
          <w:szCs w:val="24"/>
        </w:rPr>
        <w:t>designate sections of a mathematics assessment</w:t>
      </w:r>
      <w:r>
        <w:rPr>
          <w:rFonts w:eastAsia="Times New Roman" w:cs="Times New Roman"/>
          <w:szCs w:val="24"/>
        </w:rPr>
        <w:t xml:space="preserve"> </w:t>
      </w:r>
      <w:r w:rsidRPr="003F2DCF">
        <w:rPr>
          <w:rFonts w:eastAsia="Times New Roman" w:cs="Times New Roman"/>
          <w:szCs w:val="24"/>
        </w:rPr>
        <w:t>instrument for a grade level that: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(1) is authorized to be completed with the aid of technology; and </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is required to be </w:t>
      </w:r>
      <w:r w:rsidRPr="003F2DCF">
        <w:rPr>
          <w:rFonts w:eastAsia="Times New Roman" w:cs="Times New Roman"/>
          <w:szCs w:val="24"/>
        </w:rPr>
        <w:t>completed without the aid of technology.</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Pr>
          <w:rFonts w:eastAsia="Times New Roman" w:cs="Times New Roman"/>
          <w:szCs w:val="24"/>
        </w:rPr>
        <w:t xml:space="preserve">SECTION 10. Amends </w:t>
      </w:r>
      <w:r w:rsidRPr="006B1952">
        <w:rPr>
          <w:rFonts w:eastAsia="Times New Roman" w:cs="Times New Roman"/>
          <w:szCs w:val="24"/>
        </w:rPr>
        <w:t xml:space="preserve">Section 39.023, Education Code, by </w:t>
      </w:r>
      <w:r>
        <w:rPr>
          <w:rFonts w:eastAsia="Times New Roman" w:cs="Times New Roman"/>
          <w:szCs w:val="24"/>
        </w:rPr>
        <w:t>amending Subsections (a-12), (a</w:t>
      </w:r>
      <w:r>
        <w:rPr>
          <w:rFonts w:eastAsia="Times New Roman" w:cs="Times New Roman"/>
          <w:szCs w:val="24"/>
        </w:rPr>
        <w:noBreakHyphen/>
      </w:r>
      <w:r w:rsidRPr="006B1952">
        <w:rPr>
          <w:rFonts w:eastAsia="Times New Roman" w:cs="Times New Roman"/>
          <w:szCs w:val="24"/>
        </w:rPr>
        <w:t>13), (b-1), (c), and (c-3) and adding Subsections (a-14)</w:t>
      </w:r>
      <w:r>
        <w:rPr>
          <w:rFonts w:eastAsia="Times New Roman" w:cs="Times New Roman"/>
          <w:szCs w:val="24"/>
        </w:rPr>
        <w:t>, (a-15), (c-7), (c-8), and (o), as follows:</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(a-12) Requires each </w:t>
      </w:r>
      <w:r w:rsidRPr="006B1952">
        <w:rPr>
          <w:rFonts w:eastAsia="Times New Roman" w:cs="Times New Roman"/>
          <w:szCs w:val="24"/>
        </w:rPr>
        <w:t>assessment instrument</w:t>
      </w:r>
      <w:r>
        <w:rPr>
          <w:rFonts w:eastAsia="Times New Roman" w:cs="Times New Roman"/>
          <w:szCs w:val="24"/>
        </w:rPr>
        <w:t>, rather than an assessment instrument,</w:t>
      </w:r>
      <w:r w:rsidRPr="006B1952">
        <w:rPr>
          <w:rFonts w:eastAsia="Times New Roman" w:cs="Times New Roman"/>
          <w:szCs w:val="24"/>
        </w:rPr>
        <w:t xml:space="preserve"> adopted or developed under Subsection (a)</w:t>
      </w:r>
      <w:r>
        <w:rPr>
          <w:rFonts w:eastAsia="Times New Roman" w:cs="Times New Roman"/>
          <w:szCs w:val="24"/>
        </w:rPr>
        <w:t xml:space="preserve"> (relating to TEA adopting or developing appropriate </w:t>
      </w:r>
      <w:r w:rsidRPr="006B1952">
        <w:rPr>
          <w:rFonts w:eastAsia="Times New Roman" w:cs="Times New Roman"/>
          <w:szCs w:val="24"/>
        </w:rPr>
        <w:t>criterion-referenced assessment instruments designed to assess essential knowledge and skills in reading, writing, mathematics, social studies, and science</w:t>
      </w:r>
      <w:r>
        <w:rPr>
          <w:rFonts w:eastAsia="Times New Roman" w:cs="Times New Roman"/>
          <w:szCs w:val="24"/>
        </w:rPr>
        <w:t>)</w:t>
      </w:r>
      <w:r w:rsidRPr="006B1952">
        <w:rPr>
          <w:rFonts w:eastAsia="Times New Roman" w:cs="Times New Roman"/>
          <w:szCs w:val="24"/>
        </w:rPr>
        <w:t xml:space="preserve"> </w:t>
      </w:r>
      <w:r>
        <w:rPr>
          <w:rFonts w:eastAsia="Times New Roman" w:cs="Times New Roman"/>
          <w:szCs w:val="24"/>
        </w:rPr>
        <w:t>to</w:t>
      </w:r>
      <w:r w:rsidRPr="006B1952">
        <w:rPr>
          <w:rFonts w:eastAsia="Times New Roman" w:cs="Times New Roman"/>
          <w:szCs w:val="24"/>
        </w:rPr>
        <w:t xml:space="preserve"> be designed so that: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sidRPr="006B1952">
        <w:rPr>
          <w:rFonts w:eastAsia="Times New Roman" w:cs="Times New Roman"/>
          <w:szCs w:val="24"/>
        </w:rPr>
        <w:t>(1)</w:t>
      </w:r>
      <w:r>
        <w:rPr>
          <w:rFonts w:eastAsia="Times New Roman" w:cs="Times New Roman"/>
          <w:szCs w:val="24"/>
        </w:rPr>
        <w:t xml:space="preserve"> </w:t>
      </w:r>
      <w:r w:rsidRPr="006B1952">
        <w:rPr>
          <w:rFonts w:eastAsia="Times New Roman" w:cs="Times New Roman"/>
          <w:szCs w:val="24"/>
        </w:rPr>
        <w:t>if administered to students in grades three through five, 85 percent of students will be able to complete all</w:t>
      </w:r>
      <w:r>
        <w:rPr>
          <w:rFonts w:eastAsia="Times New Roman" w:cs="Times New Roman"/>
          <w:szCs w:val="24"/>
        </w:rPr>
        <w:t xml:space="preserve"> </w:t>
      </w:r>
      <w:r w:rsidRPr="006B1952">
        <w:rPr>
          <w:rFonts w:eastAsia="Times New Roman" w:cs="Times New Roman"/>
          <w:szCs w:val="24"/>
        </w:rPr>
        <w:t xml:space="preserve">assessment instruments for that grade within an aggregate period equal to the number of assessment instruments for that </w:t>
      </w:r>
      <w:r>
        <w:rPr>
          <w:rFonts w:eastAsia="Times New Roman" w:cs="Times New Roman"/>
          <w:szCs w:val="24"/>
        </w:rPr>
        <w:t xml:space="preserve">grade multiplied by 120 minutes, rather than </w:t>
      </w:r>
      <w:r w:rsidRPr="006B1952">
        <w:rPr>
          <w:rFonts w:eastAsia="Times New Roman" w:cs="Times New Roman"/>
          <w:szCs w:val="24"/>
        </w:rPr>
        <w:t>if administered to students in grades three through five, 85 percent of students will be able to complete the assessment instrument within 120 minutes; and</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w:t>
      </w:r>
      <w:r w:rsidRPr="006B1952">
        <w:rPr>
          <w:rFonts w:eastAsia="Times New Roman" w:cs="Times New Roman"/>
          <w:szCs w:val="24"/>
        </w:rPr>
        <w:t xml:space="preserve">if administered to students in grades six through eight, 85 percent of students will be able to complete all assessment instruments for that grade within an aggregate period equal to the number of assessment instruments for that </w:t>
      </w:r>
      <w:r>
        <w:rPr>
          <w:rFonts w:eastAsia="Times New Roman" w:cs="Times New Roman"/>
          <w:szCs w:val="24"/>
        </w:rPr>
        <w:t xml:space="preserve">grade multiplied by 180 minutes, rather than </w:t>
      </w:r>
      <w:r w:rsidRPr="006B1952">
        <w:rPr>
          <w:rFonts w:eastAsia="Times New Roman" w:cs="Times New Roman"/>
          <w:szCs w:val="24"/>
        </w:rPr>
        <w:t>if administered to students in grades six through eight, 85 percent of students will be able to complete the assessment instrument within 180 minutes.</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(a-13) Prohibits the </w:t>
      </w:r>
      <w:r w:rsidRPr="006B1952">
        <w:rPr>
          <w:rFonts w:eastAsia="Times New Roman" w:cs="Times New Roman"/>
          <w:szCs w:val="24"/>
        </w:rPr>
        <w:t xml:space="preserve">amount of time allowed for administration of an assessment instrument adopted or developed under Subsection (a) </w:t>
      </w:r>
      <w:r>
        <w:rPr>
          <w:rFonts w:eastAsia="Times New Roman" w:cs="Times New Roman"/>
          <w:szCs w:val="24"/>
        </w:rPr>
        <w:t>from</w:t>
      </w:r>
      <w:r w:rsidRPr="006B1952">
        <w:rPr>
          <w:rFonts w:eastAsia="Times New Roman" w:cs="Times New Roman"/>
          <w:szCs w:val="24"/>
        </w:rPr>
        <w:t xml:space="preserve"> exceed</w:t>
      </w:r>
      <w:r>
        <w:rPr>
          <w:rFonts w:eastAsia="Times New Roman" w:cs="Times New Roman"/>
          <w:szCs w:val="24"/>
        </w:rPr>
        <w:t>ing</w:t>
      </w:r>
      <w:r w:rsidRPr="006B1952">
        <w:rPr>
          <w:rFonts w:eastAsia="Times New Roman" w:cs="Times New Roman"/>
          <w:szCs w:val="24"/>
        </w:rPr>
        <w:t xml:space="preserve"> eight hours, and </w:t>
      </w:r>
      <w:r>
        <w:rPr>
          <w:rFonts w:eastAsia="Times New Roman" w:cs="Times New Roman"/>
          <w:szCs w:val="24"/>
        </w:rPr>
        <w:t xml:space="preserve">authorizes </w:t>
      </w:r>
      <w:r w:rsidRPr="006B1952">
        <w:rPr>
          <w:rFonts w:eastAsia="Times New Roman" w:cs="Times New Roman"/>
          <w:szCs w:val="24"/>
        </w:rPr>
        <w:t xml:space="preserve">the administration </w:t>
      </w:r>
      <w:r>
        <w:rPr>
          <w:rFonts w:eastAsia="Times New Roman" w:cs="Times New Roman"/>
          <w:szCs w:val="24"/>
        </w:rPr>
        <w:t>to</w:t>
      </w:r>
      <w:r w:rsidRPr="006B1952">
        <w:rPr>
          <w:rFonts w:eastAsia="Times New Roman" w:cs="Times New Roman"/>
          <w:szCs w:val="24"/>
        </w:rPr>
        <w:t xml:space="preserve"> occur in multiple parts over more than </w:t>
      </w:r>
      <w:r>
        <w:rPr>
          <w:rFonts w:eastAsia="Times New Roman" w:cs="Times New Roman"/>
          <w:szCs w:val="24"/>
        </w:rPr>
        <w:t xml:space="preserve">one day, rather than </w:t>
      </w:r>
      <w:r w:rsidRPr="006B1952">
        <w:rPr>
          <w:rFonts w:eastAsia="Times New Roman" w:cs="Times New Roman"/>
          <w:szCs w:val="24"/>
        </w:rPr>
        <w:t>occur on only one day.</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(a-14) Provides that Subsections </w:t>
      </w:r>
      <w:r w:rsidRPr="003F2DCF">
        <w:rPr>
          <w:rFonts w:eastAsia="Times New Roman" w:cs="Times New Roman"/>
          <w:szCs w:val="24"/>
        </w:rPr>
        <w:t>(a-12) and (a-13) do not apply to the</w:t>
      </w:r>
      <w:r>
        <w:rPr>
          <w:rFonts w:eastAsia="Times New Roman" w:cs="Times New Roman"/>
          <w:szCs w:val="24"/>
        </w:rPr>
        <w:t xml:space="preserve"> </w:t>
      </w:r>
      <w:r w:rsidRPr="003F2DCF">
        <w:rPr>
          <w:rFonts w:eastAsia="Times New Roman" w:cs="Times New Roman"/>
          <w:szCs w:val="24"/>
        </w:rPr>
        <w:t>administration of assessment instruments for a grade level if the</w:t>
      </w:r>
      <w:r>
        <w:rPr>
          <w:rFonts w:eastAsia="Times New Roman" w:cs="Times New Roman"/>
          <w:szCs w:val="24"/>
        </w:rPr>
        <w:t xml:space="preserve"> </w:t>
      </w:r>
      <w:r w:rsidRPr="003F2DCF">
        <w:rPr>
          <w:rFonts w:eastAsia="Times New Roman" w:cs="Times New Roman"/>
          <w:szCs w:val="24"/>
        </w:rPr>
        <w:t>time restriction imposed would result in a determination by the</w:t>
      </w:r>
      <w:r>
        <w:rPr>
          <w:rFonts w:eastAsia="Times New Roman" w:cs="Times New Roman"/>
          <w:szCs w:val="24"/>
        </w:rPr>
        <w:t xml:space="preserve"> </w:t>
      </w:r>
      <w:r w:rsidRPr="003F2DCF">
        <w:rPr>
          <w:rFonts w:eastAsia="Times New Roman" w:cs="Times New Roman"/>
          <w:szCs w:val="24"/>
        </w:rPr>
        <w:t>commissioner that an assessment instrument is no longer valid and</w:t>
      </w:r>
      <w:r>
        <w:rPr>
          <w:rFonts w:eastAsia="Times New Roman" w:cs="Times New Roman"/>
          <w:szCs w:val="24"/>
        </w:rPr>
        <w:t xml:space="preserve"> </w:t>
      </w:r>
      <w:r w:rsidRPr="003F2DCF">
        <w:rPr>
          <w:rFonts w:eastAsia="Times New Roman" w:cs="Times New Roman"/>
          <w:szCs w:val="24"/>
        </w:rPr>
        <w:t>reliable.</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(a-15) Provides that </w:t>
      </w:r>
      <w:r w:rsidRPr="006B1952">
        <w:rPr>
          <w:rFonts w:eastAsia="Times New Roman" w:cs="Times New Roman"/>
          <w:szCs w:val="24"/>
        </w:rPr>
        <w:t>Subsections (a-12) and (a-13) do not apply to a classroom portfolio method used to assess writing performance.</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(b-1) Provides that a </w:t>
      </w:r>
      <w:r w:rsidRPr="006B1952">
        <w:rPr>
          <w:rFonts w:eastAsia="Times New Roman" w:cs="Times New Roman"/>
          <w:szCs w:val="24"/>
        </w:rPr>
        <w:t>classroom portfolio method used to assess writing performance may require a teacher to prepare tasks and materials</w:t>
      </w:r>
      <w:r>
        <w:rPr>
          <w:rFonts w:eastAsia="Times New Roman" w:cs="Times New Roman"/>
          <w:szCs w:val="24"/>
        </w:rPr>
        <w:t>. Deletes existing text requiring a</w:t>
      </w:r>
      <w:r w:rsidRPr="006B1952">
        <w:rPr>
          <w:rFonts w:eastAsia="Times New Roman" w:cs="Times New Roman"/>
          <w:szCs w:val="24"/>
        </w:rPr>
        <w:t>ssessment instruments adopted or developed under this subsection</w:t>
      </w:r>
      <w:r>
        <w:rPr>
          <w:rFonts w:eastAsia="Times New Roman" w:cs="Times New Roman"/>
          <w:szCs w:val="24"/>
        </w:rPr>
        <w:t xml:space="preserve"> to</w:t>
      </w:r>
      <w:r w:rsidRPr="006B1952">
        <w:rPr>
          <w:rFonts w:eastAsia="Times New Roman" w:cs="Times New Roman"/>
          <w:szCs w:val="24"/>
        </w:rPr>
        <w:t xml:space="preserve"> be administered not later</w:t>
      </w:r>
      <w:r>
        <w:rPr>
          <w:rFonts w:eastAsia="Times New Roman" w:cs="Times New Roman"/>
          <w:szCs w:val="24"/>
        </w:rPr>
        <w:t xml:space="preserve"> than the 2014–2015 school year.</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 Requires the </w:t>
      </w:r>
      <w:r w:rsidRPr="003F2DCF">
        <w:rPr>
          <w:rFonts w:eastAsia="Times New Roman" w:cs="Times New Roman"/>
          <w:szCs w:val="24"/>
        </w:rPr>
        <w:t>Algebra I end-of-course assessment instrument</w:t>
      </w:r>
      <w:r>
        <w:rPr>
          <w:rFonts w:eastAsia="Times New Roman" w:cs="Times New Roman"/>
          <w:szCs w:val="24"/>
        </w:rPr>
        <w:t xml:space="preserve"> to</w:t>
      </w:r>
      <w:r w:rsidRPr="003F2DCF">
        <w:rPr>
          <w:rFonts w:eastAsia="Times New Roman" w:cs="Times New Roman"/>
          <w:szCs w:val="24"/>
        </w:rPr>
        <w:t xml:space="preserve"> be administered with the aid of technology</w:t>
      </w:r>
      <w:r>
        <w:rPr>
          <w:rFonts w:eastAsia="Times New Roman" w:cs="Times New Roman"/>
          <w:szCs w:val="24"/>
        </w:rPr>
        <w:t xml:space="preserve">, but provides that it may </w:t>
      </w:r>
      <w:r w:rsidRPr="003F2DCF">
        <w:rPr>
          <w:rFonts w:eastAsia="Times New Roman" w:cs="Times New Roman"/>
          <w:szCs w:val="24"/>
        </w:rPr>
        <w:t>include one or more parts that prohibit</w:t>
      </w:r>
      <w:r>
        <w:rPr>
          <w:rFonts w:eastAsia="Times New Roman" w:cs="Times New Roman"/>
          <w:szCs w:val="24"/>
        </w:rPr>
        <w:t xml:space="preserve"> </w:t>
      </w:r>
      <w:r w:rsidRPr="003F2DCF">
        <w:rPr>
          <w:rFonts w:eastAsia="Times New Roman" w:cs="Times New Roman"/>
          <w:szCs w:val="24"/>
        </w:rPr>
        <w:t xml:space="preserve">the use of technology. </w:t>
      </w:r>
      <w:r>
        <w:rPr>
          <w:rFonts w:eastAsia="Times New Roman" w:cs="Times New Roman"/>
          <w:szCs w:val="24"/>
        </w:rPr>
        <w:t>Requires t</w:t>
      </w:r>
      <w:r w:rsidRPr="006B1952">
        <w:rPr>
          <w:rFonts w:eastAsia="Times New Roman" w:cs="Times New Roman"/>
          <w:szCs w:val="24"/>
        </w:rPr>
        <w:t xml:space="preserve">he English I and English II end-of-course assessment instruments </w:t>
      </w:r>
      <w:r>
        <w:rPr>
          <w:rFonts w:eastAsia="Times New Roman" w:cs="Times New Roman"/>
          <w:szCs w:val="24"/>
        </w:rPr>
        <w:t>to</w:t>
      </w:r>
      <w:r w:rsidRPr="006B1952">
        <w:rPr>
          <w:rFonts w:eastAsia="Times New Roman" w:cs="Times New Roman"/>
          <w:szCs w:val="24"/>
        </w:rPr>
        <w:t xml:space="preserve"> each assess essential knowledge and ski</w:t>
      </w:r>
      <w:r>
        <w:rPr>
          <w:rFonts w:eastAsia="Times New Roman" w:cs="Times New Roman"/>
          <w:szCs w:val="24"/>
        </w:rPr>
        <w:t xml:space="preserve">lls in both reading and writing, rather than both </w:t>
      </w:r>
      <w:r w:rsidRPr="006B1952">
        <w:rPr>
          <w:rFonts w:eastAsia="Times New Roman" w:cs="Times New Roman"/>
          <w:szCs w:val="24"/>
        </w:rPr>
        <w:t>reading and writing in the same assessment instrument</w:t>
      </w:r>
      <w:r>
        <w:rPr>
          <w:rFonts w:eastAsia="Times New Roman" w:cs="Times New Roman"/>
          <w:szCs w:val="24"/>
        </w:rPr>
        <w:t xml:space="preserve">, and to </w:t>
      </w:r>
      <w:r w:rsidRPr="006B1952">
        <w:rPr>
          <w:rFonts w:eastAsia="Times New Roman" w:cs="Times New Roman"/>
          <w:szCs w:val="24"/>
        </w:rPr>
        <w:t>provide a single score.</w:t>
      </w:r>
      <w:r>
        <w:rPr>
          <w:rFonts w:eastAsia="Times New Roman" w:cs="Times New Roman"/>
          <w:szCs w:val="24"/>
        </w:rPr>
        <w:t xml:space="preserve"> Requires a  </w:t>
      </w:r>
      <w:r w:rsidRPr="003F2DCF">
        <w:rPr>
          <w:rFonts w:eastAsia="Times New Roman" w:cs="Times New Roman"/>
          <w:szCs w:val="24"/>
        </w:rPr>
        <w:t xml:space="preserve">school district </w:t>
      </w:r>
      <w:r>
        <w:rPr>
          <w:rFonts w:eastAsia="Times New Roman" w:cs="Times New Roman"/>
          <w:szCs w:val="24"/>
        </w:rPr>
        <w:t>to</w:t>
      </w:r>
      <w:r w:rsidRPr="003F2DCF">
        <w:rPr>
          <w:rFonts w:eastAsia="Times New Roman" w:cs="Times New Roman"/>
          <w:szCs w:val="24"/>
        </w:rPr>
        <w:t xml:space="preserve"> comply with</w:t>
      </w:r>
      <w:r>
        <w:rPr>
          <w:rFonts w:eastAsia="Times New Roman" w:cs="Times New Roman"/>
          <w:szCs w:val="24"/>
        </w:rPr>
        <w:t xml:space="preserve"> commissioner rules, rather than </w:t>
      </w:r>
      <w:r w:rsidRPr="003F2DCF">
        <w:rPr>
          <w:rFonts w:eastAsia="Times New Roman" w:cs="Times New Roman"/>
          <w:szCs w:val="24"/>
        </w:rPr>
        <w:t xml:space="preserve"> State Board of Education rules</w:t>
      </w:r>
      <w:r>
        <w:rPr>
          <w:rFonts w:eastAsia="Times New Roman" w:cs="Times New Roman"/>
          <w:szCs w:val="24"/>
        </w:rPr>
        <w:t>,</w:t>
      </w:r>
      <w:r w:rsidRPr="003F2DCF">
        <w:rPr>
          <w:rFonts w:eastAsia="Times New Roman" w:cs="Times New Roman"/>
          <w:szCs w:val="24"/>
        </w:rPr>
        <w:t xml:space="preserve"> regarding administration of the assessment instruments listed in this subsection.</w:t>
      </w:r>
      <w:r>
        <w:rPr>
          <w:rFonts w:eastAsia="Times New Roman" w:cs="Times New Roman"/>
          <w:szCs w:val="24"/>
        </w:rPr>
        <w:t xml:space="preserve"> Requires the commissioner, rather than SBOE, to </w:t>
      </w:r>
      <w:r w:rsidRPr="003F2DCF">
        <w:rPr>
          <w:rFonts w:eastAsia="Times New Roman" w:cs="Times New Roman"/>
          <w:szCs w:val="24"/>
        </w:rPr>
        <w:t xml:space="preserve">administer the assessment instruments. </w:t>
      </w:r>
      <w:r>
        <w:rPr>
          <w:rFonts w:eastAsia="Times New Roman" w:cs="Times New Roman"/>
          <w:szCs w:val="24"/>
        </w:rPr>
        <w:t>Deletes existing text requiring SBOE</w:t>
      </w:r>
      <w:r w:rsidRPr="006B1952">
        <w:rPr>
          <w:rFonts w:eastAsia="Times New Roman" w:cs="Times New Roman"/>
          <w:szCs w:val="24"/>
        </w:rPr>
        <w:t xml:space="preserve"> </w:t>
      </w:r>
      <w:r>
        <w:rPr>
          <w:rFonts w:eastAsia="Times New Roman" w:cs="Times New Roman"/>
          <w:szCs w:val="24"/>
        </w:rPr>
        <w:t xml:space="preserve">to </w:t>
      </w:r>
      <w:r w:rsidRPr="006B1952">
        <w:rPr>
          <w:rFonts w:eastAsia="Times New Roman" w:cs="Times New Roman"/>
          <w:szCs w:val="24"/>
        </w:rPr>
        <w:t>adopt a schedule for the administration of end-of-course assessment instruments that complies with the requirements of Subsection (c-3)</w:t>
      </w:r>
      <w:r>
        <w:rPr>
          <w:rFonts w:eastAsia="Times New Roman" w:cs="Times New Roman"/>
          <w:szCs w:val="24"/>
        </w:rPr>
        <w: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(c-3) Requires the commissioner, except as provided by Subsection (c-7), in adopting a schedule for the administration of assessments instruments under this section (Adoption and Administration of Instruments), to ensure that assessment instruments administered under Subsection (a) or (c) are not administered on the first instructional day of a week. Deletes existing text requiring SBOE, in </w:t>
      </w:r>
      <w:r w:rsidRPr="003F2DCF">
        <w:rPr>
          <w:rFonts w:eastAsia="Times New Roman" w:cs="Times New Roman"/>
          <w:szCs w:val="24"/>
        </w:rPr>
        <w:t>adopting a schedule for the administration of assessment instruments under this section,</w:t>
      </w:r>
      <w:r>
        <w:rPr>
          <w:rFonts w:eastAsia="Times New Roman" w:cs="Times New Roman"/>
          <w:szCs w:val="24"/>
        </w:rPr>
        <w:t xml:space="preserve"> to require </w:t>
      </w:r>
      <w:r w:rsidRPr="003F2DCF">
        <w:rPr>
          <w:rFonts w:eastAsia="Times New Roman" w:cs="Times New Roman"/>
          <w:szCs w:val="24"/>
        </w:rPr>
        <w:t>assessment instruments administered under Subsection (a) to be administered on a schedule so that the first assessment instrument is administered at least two weeks later than the date on which the first assessment instrument was administered under</w:t>
      </w:r>
      <w:r>
        <w:rPr>
          <w:rFonts w:eastAsia="Times New Roman" w:cs="Times New Roman"/>
          <w:szCs w:val="24"/>
        </w:rPr>
        <w:t xml:space="preserve"> Subsection (a) during the 2006–</w:t>
      </w:r>
      <w:r w:rsidRPr="003F2DCF">
        <w:rPr>
          <w:rFonts w:eastAsia="Times New Roman" w:cs="Times New Roman"/>
          <w:szCs w:val="24"/>
        </w:rPr>
        <w:t>2007 school year</w:t>
      </w:r>
      <w:r>
        <w:rPr>
          <w:rFonts w:eastAsia="Times New Roman" w:cs="Times New Roman"/>
          <w:szCs w:val="24"/>
        </w:rPr>
        <w:t xml:space="preserve"> and </w:t>
      </w:r>
      <w:r w:rsidRPr="003F2DCF">
        <w:rPr>
          <w:rFonts w:eastAsia="Times New Roman" w:cs="Times New Roman"/>
          <w:szCs w:val="24"/>
        </w:rPr>
        <w:t>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p>
    <w:p w:rsidR="00485198" w:rsidRDefault="00485198" w:rsidP="009B2E10">
      <w:pPr>
        <w:spacing w:after="0" w:line="240" w:lineRule="auto"/>
        <w:ind w:left="720"/>
        <w:jc w:val="both"/>
        <w:rPr>
          <w:rFonts w:eastAsia="Times New Roman" w:cs="Times New Roman"/>
          <w:szCs w:val="24"/>
        </w:rPr>
      </w:pPr>
    </w:p>
    <w:p w:rsidR="00485198" w:rsidRPr="006B1952"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(c-7) Provides that </w:t>
      </w:r>
      <w:r w:rsidRPr="006B1952">
        <w:rPr>
          <w:rFonts w:eastAsia="Times New Roman" w:cs="Times New Roman"/>
          <w:szCs w:val="24"/>
        </w:rPr>
        <w:t>Subsection (c-3) does not apply to a classroom portfolio method used to assess writing performance if student performance under that method is less than 50 percent of a student's overall assessed performance in writing.</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(c-8) Prohibits an assessment instrument, beginning with the 2022–2023 school year, from presenting more than 75 percent of the questions in a multiple choice format.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(o) Requires TEA to </w:t>
      </w:r>
      <w:r w:rsidRPr="003F2DCF">
        <w:rPr>
          <w:rFonts w:eastAsia="Times New Roman" w:cs="Times New Roman"/>
          <w:szCs w:val="24"/>
        </w:rPr>
        <w:t>adopt or develop optional interim</w:t>
      </w:r>
      <w:r>
        <w:rPr>
          <w:rFonts w:eastAsia="Times New Roman" w:cs="Times New Roman"/>
          <w:szCs w:val="24"/>
        </w:rPr>
        <w:t xml:space="preserve"> </w:t>
      </w:r>
      <w:r w:rsidRPr="003F2DCF">
        <w:rPr>
          <w:rFonts w:eastAsia="Times New Roman" w:cs="Times New Roman"/>
          <w:szCs w:val="24"/>
        </w:rPr>
        <w:t>assessment instruments for each subject or course for each grade</w:t>
      </w:r>
      <w:r>
        <w:rPr>
          <w:rFonts w:eastAsia="Times New Roman" w:cs="Times New Roman"/>
          <w:szCs w:val="24"/>
        </w:rPr>
        <w:t xml:space="preserve"> </w:t>
      </w:r>
      <w:r w:rsidRPr="003F2DCF">
        <w:rPr>
          <w:rFonts w:eastAsia="Times New Roman" w:cs="Times New Roman"/>
          <w:szCs w:val="24"/>
        </w:rPr>
        <w:t xml:space="preserve">level subject to assessment under </w:t>
      </w:r>
      <w:r>
        <w:rPr>
          <w:rFonts w:eastAsia="Times New Roman" w:cs="Times New Roman"/>
          <w:szCs w:val="24"/>
        </w:rPr>
        <w:t xml:space="preserve">this section. Prohibits a </w:t>
      </w:r>
      <w:r w:rsidRPr="003F2DCF">
        <w:rPr>
          <w:rFonts w:eastAsia="Times New Roman" w:cs="Times New Roman"/>
          <w:szCs w:val="24"/>
        </w:rPr>
        <w:t>school district</w:t>
      </w:r>
      <w:r>
        <w:rPr>
          <w:rFonts w:eastAsia="Times New Roman" w:cs="Times New Roman"/>
          <w:szCs w:val="24"/>
        </w:rPr>
        <w:t xml:space="preserve"> from being</w:t>
      </w:r>
      <w:r w:rsidRPr="003F2DCF">
        <w:rPr>
          <w:rFonts w:eastAsia="Times New Roman" w:cs="Times New Roman"/>
          <w:szCs w:val="24"/>
        </w:rPr>
        <w:t xml:space="preserve"> required to administer interim assessment instruments</w:t>
      </w:r>
      <w:r>
        <w:rPr>
          <w:rFonts w:eastAsia="Times New Roman" w:cs="Times New Roman"/>
          <w:szCs w:val="24"/>
        </w:rPr>
        <w:t xml:space="preserve"> </w:t>
      </w:r>
      <w:r w:rsidRPr="003F2DCF">
        <w:rPr>
          <w:rFonts w:eastAsia="Times New Roman" w:cs="Times New Roman"/>
          <w:szCs w:val="24"/>
        </w:rPr>
        <w:t>adopted or de</w:t>
      </w:r>
      <w:r>
        <w:rPr>
          <w:rFonts w:eastAsia="Times New Roman" w:cs="Times New Roman"/>
          <w:szCs w:val="24"/>
        </w:rPr>
        <w:t>veloped under this subsection. Provides that a</w:t>
      </w:r>
      <w:r w:rsidRPr="003F2DCF">
        <w:rPr>
          <w:rFonts w:eastAsia="Times New Roman" w:cs="Times New Roman"/>
          <w:szCs w:val="24"/>
        </w:rPr>
        <w:t>n interim assessment</w:t>
      </w:r>
      <w:r>
        <w:rPr>
          <w:rFonts w:eastAsia="Times New Roman" w:cs="Times New Roman"/>
          <w:szCs w:val="24"/>
        </w:rPr>
        <w:t xml:space="preserve"> </w:t>
      </w:r>
      <w:r w:rsidRPr="003F2DCF">
        <w:rPr>
          <w:rFonts w:eastAsia="Times New Roman" w:cs="Times New Roman"/>
          <w:szCs w:val="24"/>
        </w:rPr>
        <w:t>instrument: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(1) is required to be: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2160"/>
        <w:jc w:val="both"/>
        <w:rPr>
          <w:rFonts w:eastAsia="Times New Roman" w:cs="Times New Roman"/>
          <w:szCs w:val="24"/>
        </w:rPr>
      </w:pPr>
      <w:r>
        <w:rPr>
          <w:rFonts w:eastAsia="Times New Roman" w:cs="Times New Roman"/>
          <w:szCs w:val="24"/>
        </w:rPr>
        <w:t xml:space="preserve">(A) </w:t>
      </w:r>
      <w:r w:rsidRPr="003F2DCF">
        <w:rPr>
          <w:rFonts w:eastAsia="Times New Roman" w:cs="Times New Roman"/>
          <w:szCs w:val="24"/>
        </w:rPr>
        <w:t>predictive of the assessment instrument for</w:t>
      </w:r>
      <w:r>
        <w:rPr>
          <w:rFonts w:eastAsia="Times New Roman" w:cs="Times New Roman"/>
          <w:szCs w:val="24"/>
        </w:rPr>
        <w:t xml:space="preserve"> </w:t>
      </w:r>
      <w:r w:rsidRPr="003F2DCF">
        <w:rPr>
          <w:rFonts w:eastAsia="Times New Roman" w:cs="Times New Roman"/>
          <w:szCs w:val="24"/>
        </w:rPr>
        <w:t>the applicable subject or course for that grade level required</w:t>
      </w:r>
      <w:r>
        <w:rPr>
          <w:rFonts w:eastAsia="Times New Roman" w:cs="Times New Roman"/>
          <w:szCs w:val="24"/>
        </w:rPr>
        <w:t xml:space="preserve"> </w:t>
      </w:r>
      <w:r w:rsidRPr="003F2DCF">
        <w:rPr>
          <w:rFonts w:eastAsia="Times New Roman" w:cs="Times New Roman"/>
          <w:szCs w:val="24"/>
        </w:rPr>
        <w:t>under this section; and</w:t>
      </w:r>
    </w:p>
    <w:p w:rsidR="00485198" w:rsidRPr="003F2DCF" w:rsidRDefault="00485198" w:rsidP="009B2E10">
      <w:pPr>
        <w:spacing w:after="0" w:line="240" w:lineRule="auto"/>
        <w:ind w:left="2160"/>
        <w:jc w:val="both"/>
        <w:rPr>
          <w:rFonts w:eastAsia="Times New Roman" w:cs="Times New Roman"/>
          <w:szCs w:val="24"/>
        </w:rPr>
      </w:pPr>
    </w:p>
    <w:p w:rsidR="00485198" w:rsidRDefault="00485198" w:rsidP="009B2E10">
      <w:pPr>
        <w:spacing w:after="0" w:line="240" w:lineRule="auto"/>
        <w:ind w:left="2160"/>
        <w:jc w:val="both"/>
        <w:rPr>
          <w:rFonts w:eastAsia="Times New Roman" w:cs="Times New Roman"/>
          <w:szCs w:val="24"/>
        </w:rPr>
      </w:pPr>
      <w:r>
        <w:rPr>
          <w:rFonts w:eastAsia="Times New Roman" w:cs="Times New Roman"/>
          <w:szCs w:val="24"/>
        </w:rPr>
        <w:t xml:space="preserve">(B) </w:t>
      </w:r>
      <w:r w:rsidRPr="003F2DCF">
        <w:rPr>
          <w:rFonts w:eastAsia="Times New Roman" w:cs="Times New Roman"/>
          <w:szCs w:val="24"/>
        </w:rPr>
        <w:t>administered electronically; and</w:t>
      </w:r>
    </w:p>
    <w:p w:rsidR="00485198" w:rsidRDefault="00485198" w:rsidP="009B2E10">
      <w:pPr>
        <w:spacing w:after="0" w:line="240" w:lineRule="auto"/>
        <w:ind w:left="216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is prohibited from being used for accountability purposes. </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11. </w:t>
      </w:r>
      <w:r>
        <w:rPr>
          <w:rFonts w:eastAsia="Times New Roman" w:cs="Times New Roman"/>
          <w:szCs w:val="24"/>
        </w:rPr>
        <w:t xml:space="preserve">Amends Subchapter B, Chapter 39, Education Code, by adding Section 39.02302,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39.02302. </w:t>
      </w:r>
      <w:r w:rsidRPr="003F2DCF">
        <w:rPr>
          <w:rFonts w:eastAsia="Times New Roman" w:cs="Times New Roman"/>
          <w:szCs w:val="24"/>
        </w:rPr>
        <w:t>ADVISORY COMMITTEES FOR ASSESSMENT</w:t>
      </w:r>
      <w:r>
        <w:rPr>
          <w:rFonts w:eastAsia="Times New Roman" w:cs="Times New Roman"/>
          <w:szCs w:val="24"/>
        </w:rPr>
        <w:t xml:space="preserve"> </w:t>
      </w:r>
      <w:r w:rsidRPr="003F2DCF">
        <w:rPr>
          <w:rFonts w:eastAsia="Times New Roman" w:cs="Times New Roman"/>
          <w:szCs w:val="24"/>
        </w:rPr>
        <w:t xml:space="preserve">INSTRUMENTS. (a) </w:t>
      </w:r>
      <w:r>
        <w:rPr>
          <w:rFonts w:eastAsia="Times New Roman" w:cs="Times New Roman"/>
          <w:szCs w:val="24"/>
        </w:rPr>
        <w:t>Requires the commissioner to</w:t>
      </w:r>
      <w:r w:rsidRPr="003F2DCF">
        <w:rPr>
          <w:rFonts w:eastAsia="Times New Roman" w:cs="Times New Roman"/>
          <w:szCs w:val="24"/>
        </w:rPr>
        <w:t xml:space="preserve"> appoint a technical</w:t>
      </w:r>
      <w:r>
        <w:rPr>
          <w:rFonts w:eastAsia="Times New Roman" w:cs="Times New Roman"/>
          <w:szCs w:val="24"/>
        </w:rPr>
        <w:t xml:space="preserve"> </w:t>
      </w:r>
      <w:r w:rsidRPr="003F2DCF">
        <w:rPr>
          <w:rFonts w:eastAsia="Times New Roman" w:cs="Times New Roman"/>
          <w:szCs w:val="24"/>
        </w:rPr>
        <w:t xml:space="preserve">advisory committee to advise the commissioner and </w:t>
      </w:r>
      <w:r>
        <w:rPr>
          <w:rFonts w:eastAsia="Times New Roman" w:cs="Times New Roman"/>
          <w:szCs w:val="24"/>
        </w:rPr>
        <w:t xml:space="preserve">TEA </w:t>
      </w:r>
      <w:r w:rsidRPr="003F2DCF">
        <w:rPr>
          <w:rFonts w:eastAsia="Times New Roman" w:cs="Times New Roman"/>
          <w:szCs w:val="24"/>
        </w:rPr>
        <w:t>regarding the development of valid and reliable assessment</w:t>
      </w:r>
      <w:r>
        <w:rPr>
          <w:rFonts w:eastAsia="Times New Roman" w:cs="Times New Roman"/>
          <w:szCs w:val="24"/>
        </w:rPr>
        <w:t xml:space="preserve"> </w:t>
      </w:r>
      <w:r w:rsidRPr="003F2DCF">
        <w:rPr>
          <w:rFonts w:eastAsia="Times New Roman" w:cs="Times New Roman"/>
          <w:szCs w:val="24"/>
        </w:rPr>
        <w:t>instruments</w:t>
      </w:r>
      <w:r>
        <w:rPr>
          <w:rFonts w:eastAsia="Times New Roman" w:cs="Times New Roman"/>
          <w:szCs w:val="24"/>
        </w:rPr>
        <w:t xml:space="preserve"> for purposes of this chapter (</w:t>
      </w:r>
      <w:r w:rsidRPr="003F2DCF">
        <w:rPr>
          <w:rFonts w:eastAsia="Times New Roman" w:cs="Times New Roman"/>
          <w:szCs w:val="24"/>
        </w:rPr>
        <w:t xml:space="preserve">Public School System </w:t>
      </w:r>
      <w:r>
        <w:rPr>
          <w:rFonts w:eastAsia="Times New Roman" w:cs="Times New Roman"/>
          <w:szCs w:val="24"/>
        </w:rPr>
        <w:t>Accountability). Requires t</w:t>
      </w:r>
      <w:r w:rsidRPr="003F2DCF">
        <w:rPr>
          <w:rFonts w:eastAsia="Times New Roman" w:cs="Times New Roman"/>
          <w:szCs w:val="24"/>
        </w:rPr>
        <w:t>he members of the</w:t>
      </w:r>
      <w:r>
        <w:rPr>
          <w:rFonts w:eastAsia="Times New Roman" w:cs="Times New Roman"/>
          <w:szCs w:val="24"/>
        </w:rPr>
        <w:t xml:space="preserve"> </w:t>
      </w:r>
      <w:r w:rsidRPr="003F2DCF">
        <w:rPr>
          <w:rFonts w:eastAsia="Times New Roman" w:cs="Times New Roman"/>
          <w:szCs w:val="24"/>
        </w:rPr>
        <w:t xml:space="preserve">committee </w:t>
      </w:r>
      <w:r>
        <w:rPr>
          <w:rFonts w:eastAsia="Times New Roman" w:cs="Times New Roman"/>
          <w:szCs w:val="24"/>
        </w:rPr>
        <w:t>to</w:t>
      </w:r>
      <w:r w:rsidRPr="003F2DCF">
        <w:rPr>
          <w:rFonts w:eastAsia="Times New Roman" w:cs="Times New Roman"/>
          <w:szCs w:val="24"/>
        </w:rPr>
        <w:t xml:space="preserve"> be experts on educational assessments and</w:t>
      </w:r>
      <w:r>
        <w:rPr>
          <w:rFonts w:eastAsia="Times New Roman" w:cs="Times New Roman"/>
          <w:szCs w:val="24"/>
        </w:rPr>
        <w:t xml:space="preserve"> </w:t>
      </w:r>
      <w:r w:rsidRPr="003F2DCF">
        <w:rPr>
          <w:rFonts w:eastAsia="Times New Roman" w:cs="Times New Roman"/>
          <w:szCs w:val="24"/>
        </w:rPr>
        <w:t>psychometrics.</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w:t>
      </w:r>
      <w:r w:rsidRPr="003F2DCF">
        <w:rPr>
          <w:rFonts w:eastAsia="Times New Roman" w:cs="Times New Roman"/>
          <w:szCs w:val="24"/>
        </w:rPr>
        <w:t>appoint an educator advisory</w:t>
      </w:r>
      <w:r>
        <w:rPr>
          <w:rFonts w:eastAsia="Times New Roman" w:cs="Times New Roman"/>
          <w:szCs w:val="24"/>
        </w:rPr>
        <w:t xml:space="preserve"> </w:t>
      </w:r>
      <w:r w:rsidRPr="003F2DCF">
        <w:rPr>
          <w:rFonts w:eastAsia="Times New Roman" w:cs="Times New Roman"/>
          <w:szCs w:val="24"/>
        </w:rPr>
        <w:t xml:space="preserve">committee to advise the commissioner and </w:t>
      </w:r>
      <w:r>
        <w:rPr>
          <w:rFonts w:eastAsia="Times New Roman" w:cs="Times New Roman"/>
          <w:szCs w:val="24"/>
        </w:rPr>
        <w:t>TEA</w:t>
      </w:r>
      <w:r w:rsidRPr="003F2DCF">
        <w:rPr>
          <w:rFonts w:eastAsia="Times New Roman" w:cs="Times New Roman"/>
          <w:szCs w:val="24"/>
        </w:rPr>
        <w:t xml:space="preserve"> regarding the</w:t>
      </w:r>
      <w:r>
        <w:rPr>
          <w:rFonts w:eastAsia="Times New Roman" w:cs="Times New Roman"/>
          <w:szCs w:val="24"/>
        </w:rPr>
        <w:t xml:space="preserve"> </w:t>
      </w:r>
      <w:r w:rsidRPr="003F2DCF">
        <w:rPr>
          <w:rFonts w:eastAsia="Times New Roman" w:cs="Times New Roman"/>
          <w:szCs w:val="24"/>
        </w:rPr>
        <w:t>development of academically appropriate assessment instruments for</w:t>
      </w:r>
      <w:r>
        <w:rPr>
          <w:rFonts w:eastAsia="Times New Roman" w:cs="Times New Roman"/>
          <w:szCs w:val="24"/>
        </w:rPr>
        <w:t xml:space="preserve"> purposes of this chapter. Requires t</w:t>
      </w:r>
      <w:r w:rsidRPr="003F2DCF">
        <w:rPr>
          <w:rFonts w:eastAsia="Times New Roman" w:cs="Times New Roman"/>
          <w:szCs w:val="24"/>
        </w:rPr>
        <w:t xml:space="preserve">he members of the committee </w:t>
      </w:r>
      <w:r>
        <w:rPr>
          <w:rFonts w:eastAsia="Times New Roman" w:cs="Times New Roman"/>
          <w:szCs w:val="24"/>
        </w:rPr>
        <w:t>to</w:t>
      </w:r>
      <w:r w:rsidRPr="003F2DCF">
        <w:rPr>
          <w:rFonts w:eastAsia="Times New Roman" w:cs="Times New Roman"/>
          <w:szCs w:val="24"/>
        </w:rPr>
        <w:t xml:space="preserve"> include</w:t>
      </w:r>
      <w:r>
        <w:rPr>
          <w:rFonts w:eastAsia="Times New Roman" w:cs="Times New Roman"/>
          <w:szCs w:val="24"/>
        </w:rPr>
        <w:t xml:space="preserve"> </w:t>
      </w:r>
      <w:r w:rsidRPr="003F2DCF">
        <w:rPr>
          <w:rFonts w:eastAsia="Times New Roman" w:cs="Times New Roman"/>
          <w:szCs w:val="24"/>
        </w:rPr>
        <w:t>experts in curriculum and instruction.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(c) Authorizes TEA to </w:t>
      </w:r>
      <w:r w:rsidRPr="003F2DCF">
        <w:rPr>
          <w:rFonts w:eastAsia="Times New Roman" w:cs="Times New Roman"/>
          <w:szCs w:val="24"/>
        </w:rPr>
        <w:t>compensate a member of the technical or</w:t>
      </w:r>
      <w:r>
        <w:rPr>
          <w:rFonts w:eastAsia="Times New Roman" w:cs="Times New Roman"/>
          <w:szCs w:val="24"/>
        </w:rPr>
        <w:t xml:space="preserve"> </w:t>
      </w:r>
      <w:r w:rsidRPr="003F2DCF">
        <w:rPr>
          <w:rFonts w:eastAsia="Times New Roman" w:cs="Times New Roman"/>
          <w:szCs w:val="24"/>
        </w:rPr>
        <w:t>educator advisory committee or reimburse the member for expenses</w:t>
      </w:r>
      <w:r>
        <w:rPr>
          <w:rFonts w:eastAsia="Times New Roman" w:cs="Times New Roman"/>
          <w:szCs w:val="24"/>
        </w:rPr>
        <w:t xml:space="preserve"> </w:t>
      </w:r>
      <w:r w:rsidRPr="003F2DCF">
        <w:rPr>
          <w:rFonts w:eastAsia="Times New Roman" w:cs="Times New Roman"/>
          <w:szCs w:val="24"/>
        </w:rPr>
        <w:t xml:space="preserve">incurred in the performance </w:t>
      </w:r>
      <w:r>
        <w:rPr>
          <w:rFonts w:eastAsia="Times New Roman" w:cs="Times New Roman"/>
          <w:szCs w:val="24"/>
        </w:rPr>
        <w:t>of duties related to the member</w:t>
      </w:r>
      <w:r w:rsidRPr="003F2DCF">
        <w:rPr>
          <w:rFonts w:eastAsia="Times New Roman" w:cs="Times New Roman"/>
          <w:szCs w:val="24"/>
        </w:rPr>
        <w:t>’s</w:t>
      </w:r>
      <w:r>
        <w:rPr>
          <w:rFonts w:eastAsia="Times New Roman" w:cs="Times New Roman"/>
          <w:szCs w:val="24"/>
        </w:rPr>
        <w:t xml:space="preserve"> </w:t>
      </w:r>
      <w:r w:rsidRPr="003F2DCF">
        <w:rPr>
          <w:rFonts w:eastAsia="Times New Roman" w:cs="Times New Roman"/>
          <w:szCs w:val="24"/>
        </w:rPr>
        <w:t>service on the committee.</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(d) Provides that the </w:t>
      </w:r>
      <w:r w:rsidRPr="003F2DCF">
        <w:rPr>
          <w:rFonts w:eastAsia="Times New Roman" w:cs="Times New Roman"/>
          <w:szCs w:val="24"/>
        </w:rPr>
        <w:t>selection of or payment to a member of the technical</w:t>
      </w:r>
      <w:r>
        <w:rPr>
          <w:rFonts w:eastAsia="Times New Roman" w:cs="Times New Roman"/>
          <w:szCs w:val="24"/>
        </w:rPr>
        <w:t xml:space="preserve"> </w:t>
      </w:r>
      <w:r w:rsidRPr="003F2DCF">
        <w:rPr>
          <w:rFonts w:eastAsia="Times New Roman" w:cs="Times New Roman"/>
          <w:szCs w:val="24"/>
        </w:rPr>
        <w:t>or educator advisory committee is not subject to Chapter 2110</w:t>
      </w:r>
      <w:r>
        <w:rPr>
          <w:rFonts w:eastAsia="Times New Roman" w:cs="Times New Roman"/>
          <w:szCs w:val="24"/>
        </w:rPr>
        <w:t xml:space="preserve"> (State Agency Advisory Committees)</w:t>
      </w:r>
      <w:r w:rsidRPr="003F2DCF">
        <w:rPr>
          <w:rFonts w:eastAsia="Times New Roman" w:cs="Times New Roman"/>
          <w:szCs w:val="24"/>
        </w:rPr>
        <w:t xml:space="preserve"> or</w:t>
      </w:r>
      <w:r>
        <w:rPr>
          <w:rFonts w:eastAsia="Times New Roman" w:cs="Times New Roman"/>
          <w:szCs w:val="24"/>
        </w:rPr>
        <w:t xml:space="preserve"> </w:t>
      </w:r>
      <w:r w:rsidRPr="003F2DCF">
        <w:rPr>
          <w:rFonts w:eastAsia="Times New Roman" w:cs="Times New Roman"/>
          <w:szCs w:val="24"/>
        </w:rPr>
        <w:t>2254</w:t>
      </w:r>
      <w:r>
        <w:rPr>
          <w:rFonts w:eastAsia="Times New Roman" w:cs="Times New Roman"/>
          <w:szCs w:val="24"/>
        </w:rPr>
        <w:t xml:space="preserve"> (Professional and Consulting Services)</w:t>
      </w:r>
      <w:r w:rsidRPr="003F2DCF">
        <w:rPr>
          <w:rFonts w:eastAsia="Times New Roman" w:cs="Times New Roman"/>
          <w:szCs w:val="24"/>
        </w:rPr>
        <w:t>, Government Code.</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SECTION 12.</w:t>
      </w:r>
      <w:r>
        <w:rPr>
          <w:rFonts w:eastAsia="Times New Roman" w:cs="Times New Roman"/>
          <w:szCs w:val="24"/>
        </w:rPr>
        <w:t xml:space="preserve"> Amends Section 39.0234, Education Code,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39.0234. New heading: ELECTRONIC ADMINISTRATION ASSESSMENT INSTRUMENTS. (a) Requires TEA to </w:t>
      </w:r>
      <w:r w:rsidRPr="003F2DCF">
        <w:rPr>
          <w:rFonts w:eastAsia="Times New Roman" w:cs="Times New Roman"/>
          <w:szCs w:val="24"/>
        </w:rPr>
        <w:t>ensure that</w:t>
      </w:r>
      <w:r>
        <w:rPr>
          <w:rFonts w:eastAsia="Times New Roman" w:cs="Times New Roman"/>
          <w:szCs w:val="24"/>
        </w:rPr>
        <w:t xml:space="preserve"> </w:t>
      </w:r>
      <w:r w:rsidRPr="003F2DCF">
        <w:rPr>
          <w:rFonts w:eastAsia="Times New Roman" w:cs="Times New Roman"/>
          <w:szCs w:val="24"/>
        </w:rPr>
        <w:t>assessment instruments required under Section 39.023 are capable of</w:t>
      </w:r>
      <w:r>
        <w:rPr>
          <w:rFonts w:eastAsia="Times New Roman" w:cs="Times New Roman"/>
          <w:szCs w:val="24"/>
        </w:rPr>
        <w:t xml:space="preserve"> </w:t>
      </w:r>
      <w:r w:rsidRPr="003F2DCF">
        <w:rPr>
          <w:rFonts w:eastAsia="Times New Roman" w:cs="Times New Roman"/>
          <w:szCs w:val="24"/>
        </w:rPr>
        <w:t>being administered electronically</w:t>
      </w:r>
      <w:r>
        <w:rPr>
          <w:rFonts w:eastAsia="Times New Roman" w:cs="Times New Roman"/>
          <w:szCs w:val="24"/>
        </w:rPr>
        <w:t xml:space="preserve">, rather than by computer.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3F2DCF">
        <w:rPr>
          <w:rFonts w:eastAsia="Times New Roman" w:cs="Times New Roman"/>
          <w:szCs w:val="24"/>
        </w:rPr>
        <w:t xml:space="preserve">school district </w:t>
      </w:r>
      <w:r>
        <w:rPr>
          <w:rFonts w:eastAsia="Times New Roman" w:cs="Times New Roman"/>
          <w:szCs w:val="24"/>
        </w:rPr>
        <w:t>to</w:t>
      </w:r>
      <w:r w:rsidRPr="003F2DCF">
        <w:rPr>
          <w:rFonts w:eastAsia="Times New Roman" w:cs="Times New Roman"/>
          <w:szCs w:val="24"/>
        </w:rPr>
        <w:t xml:space="preserve"> administer each assessment</w:t>
      </w:r>
      <w:r>
        <w:rPr>
          <w:rFonts w:eastAsia="Times New Roman" w:cs="Times New Roman"/>
          <w:szCs w:val="24"/>
        </w:rPr>
        <w:t xml:space="preserve"> </w:t>
      </w:r>
      <w:r w:rsidRPr="003F2DCF">
        <w:rPr>
          <w:rFonts w:eastAsia="Times New Roman" w:cs="Times New Roman"/>
          <w:szCs w:val="24"/>
        </w:rPr>
        <w:t>instrument required under Section 39.023 electronically unless the</w:t>
      </w:r>
      <w:r>
        <w:rPr>
          <w:rFonts w:eastAsia="Times New Roman" w:cs="Times New Roman"/>
          <w:szCs w:val="24"/>
        </w:rPr>
        <w:t xml:space="preserve"> </w:t>
      </w:r>
      <w:r w:rsidRPr="003F2DCF">
        <w:rPr>
          <w:rFonts w:eastAsia="Times New Roman" w:cs="Times New Roman"/>
          <w:szCs w:val="24"/>
        </w:rPr>
        <w:t xml:space="preserve">district receives a waiver </w:t>
      </w:r>
      <w:r>
        <w:rPr>
          <w:rFonts w:eastAsia="Times New Roman" w:cs="Times New Roman"/>
          <w:szCs w:val="24"/>
        </w:rPr>
        <w:t>from the commissioner. Provides that t</w:t>
      </w:r>
      <w:r w:rsidRPr="003F2DCF">
        <w:rPr>
          <w:rFonts w:eastAsia="Times New Roman" w:cs="Times New Roman"/>
          <w:szCs w:val="24"/>
        </w:rPr>
        <w:t>his subsection</w:t>
      </w:r>
      <w:r>
        <w:rPr>
          <w:rFonts w:eastAsia="Times New Roman" w:cs="Times New Roman"/>
          <w:szCs w:val="24"/>
        </w:rPr>
        <w:t xml:space="preserve"> </w:t>
      </w:r>
      <w:r w:rsidRPr="003F2DCF">
        <w:rPr>
          <w:rFonts w:eastAsia="Times New Roman" w:cs="Times New Roman"/>
          <w:szCs w:val="24"/>
        </w:rPr>
        <w:t>does not apply to the administration of an assessment instrument to</w:t>
      </w:r>
      <w:r>
        <w:rPr>
          <w:rFonts w:eastAsia="Times New Roman" w:cs="Times New Roman"/>
          <w:szCs w:val="24"/>
        </w:rPr>
        <w:t xml:space="preserve"> </w:t>
      </w:r>
      <w:r w:rsidRPr="003F2DCF">
        <w:rPr>
          <w:rFonts w:eastAsia="Times New Roman" w:cs="Times New Roman"/>
          <w:szCs w:val="24"/>
        </w:rPr>
        <w:t>a student who requires accommodations in the administration of the</w:t>
      </w:r>
      <w:r>
        <w:rPr>
          <w:rFonts w:eastAsia="Times New Roman" w:cs="Times New Roman"/>
          <w:szCs w:val="24"/>
        </w:rPr>
        <w:t xml:space="preserve"> </w:t>
      </w:r>
      <w:r w:rsidRPr="003F2DCF">
        <w:rPr>
          <w:rFonts w:eastAsia="Times New Roman" w:cs="Times New Roman"/>
          <w:szCs w:val="24"/>
        </w:rPr>
        <w:t>assessment instrument that are not available if administered</w:t>
      </w:r>
      <w:r>
        <w:rPr>
          <w:rFonts w:eastAsia="Times New Roman" w:cs="Times New Roman"/>
          <w:szCs w:val="24"/>
        </w:rPr>
        <w:t xml:space="preserve"> </w:t>
      </w:r>
      <w:r w:rsidRPr="003F2DCF">
        <w:rPr>
          <w:rFonts w:eastAsia="Times New Roman" w:cs="Times New Roman"/>
          <w:szCs w:val="24"/>
        </w:rPr>
        <w:t>electronically.</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(c) Requires a school district, except as provided by Section 39.02341, to comply with Subsection (b) beginning with the 2022–2023 school year. Provides that this </w:t>
      </w:r>
      <w:r w:rsidRPr="003F2DCF">
        <w:rPr>
          <w:rFonts w:eastAsia="Times New Roman" w:cs="Times New Roman"/>
          <w:szCs w:val="24"/>
        </w:rPr>
        <w:t>subsection expires September 1, 2023.</w:t>
      </w:r>
      <w:r>
        <w:rPr>
          <w:rFonts w:eastAsia="Times New Roman" w:cs="Times New Roman"/>
          <w:szCs w:val="24"/>
        </w:rPr>
        <w:t xml:space="preserve"> </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Deletes existing text prohibiting the commissioner from requiring a school district or open</w:t>
      </w:r>
      <w:r>
        <w:rPr>
          <w:rFonts w:eastAsia="Times New Roman" w:cs="Times New Roman"/>
          <w:szCs w:val="24"/>
        </w:rPr>
        <w:noBreakHyphen/>
        <w:t xml:space="preserve">enrollment charter to administer an assessment instrument by computer. </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13. </w:t>
      </w:r>
      <w:r>
        <w:rPr>
          <w:rFonts w:eastAsia="Times New Roman" w:cs="Times New Roman"/>
          <w:szCs w:val="24"/>
        </w:rPr>
        <w:t xml:space="preserve">Amends Subchapter B, Chapter 39, Education Code, by adding Sections </w:t>
      </w:r>
      <w:r w:rsidRPr="003F2DCF">
        <w:rPr>
          <w:rFonts w:eastAsia="Times New Roman" w:cs="Times New Roman"/>
          <w:szCs w:val="24"/>
        </w:rPr>
        <w:t>39.02341, 39.0236, and 39.0237</w:t>
      </w:r>
      <w:r>
        <w:rPr>
          <w:rFonts w:eastAsia="Times New Roman" w:cs="Times New Roman"/>
          <w:szCs w:val="24"/>
        </w:rPr>
        <w:t xml:space="preserve">,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39.02341. TRANSITION TO ELECTRONIC ADMINISTRATION OF ASSESSMENT INSTRUMENTS. (a) Requires TEA to </w:t>
      </w:r>
      <w:r w:rsidRPr="003F2DCF">
        <w:rPr>
          <w:rFonts w:eastAsia="Times New Roman" w:cs="Times New Roman"/>
          <w:szCs w:val="24"/>
        </w:rPr>
        <w:t>develop a transition</w:t>
      </w:r>
      <w:r>
        <w:rPr>
          <w:rFonts w:eastAsia="Times New Roman" w:cs="Times New Roman"/>
          <w:szCs w:val="24"/>
        </w:rPr>
        <w:t xml:space="preserve"> </w:t>
      </w:r>
      <w:r w:rsidRPr="003F2DCF">
        <w:rPr>
          <w:rFonts w:eastAsia="Times New Roman" w:cs="Times New Roman"/>
          <w:szCs w:val="24"/>
        </w:rPr>
        <w:t>plan to administer all assessment instruments required under</w:t>
      </w:r>
      <w:r>
        <w:rPr>
          <w:rFonts w:eastAsia="Times New Roman" w:cs="Times New Roman"/>
          <w:szCs w:val="24"/>
        </w:rPr>
        <w:t xml:space="preserve"> </w:t>
      </w:r>
      <w:r w:rsidRPr="003F2DCF">
        <w:rPr>
          <w:rFonts w:eastAsia="Times New Roman" w:cs="Times New Roman"/>
          <w:szCs w:val="24"/>
        </w:rPr>
        <w:t>Section 39.023 electronically beginning not later than the</w:t>
      </w:r>
      <w:r>
        <w:rPr>
          <w:rFonts w:eastAsia="Times New Roman" w:cs="Times New Roman"/>
          <w:szCs w:val="24"/>
        </w:rPr>
        <w:t xml:space="preserve"> 2022–</w:t>
      </w:r>
      <w:r w:rsidRPr="003F2DCF">
        <w:rPr>
          <w:rFonts w:eastAsia="Times New Roman" w:cs="Times New Roman"/>
          <w:szCs w:val="24"/>
        </w:rPr>
        <w:t>2023 school year.</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(b) Authorizes TEA, as part of the transition plan, to provide </w:t>
      </w:r>
      <w:r w:rsidRPr="003F2DCF">
        <w:rPr>
          <w:rFonts w:eastAsia="Times New Roman" w:cs="Times New Roman"/>
          <w:szCs w:val="24"/>
        </w:rPr>
        <w:t>results on an assessment instrument required under Section 39.023</w:t>
      </w:r>
      <w:r>
        <w:rPr>
          <w:rFonts w:eastAsia="Times New Roman" w:cs="Times New Roman"/>
          <w:szCs w:val="24"/>
        </w:rPr>
        <w:t xml:space="preserve"> </w:t>
      </w:r>
      <w:r w:rsidRPr="003F2DCF">
        <w:rPr>
          <w:rFonts w:eastAsia="Times New Roman" w:cs="Times New Roman"/>
          <w:szCs w:val="24"/>
        </w:rPr>
        <w:t>on an accelerated schedule to school districts that administer the</w:t>
      </w:r>
      <w:r>
        <w:rPr>
          <w:rFonts w:eastAsia="Times New Roman" w:cs="Times New Roman"/>
          <w:szCs w:val="24"/>
        </w:rPr>
        <w:t xml:space="preserve"> </w:t>
      </w:r>
      <w:r w:rsidRPr="003F2DCF">
        <w:rPr>
          <w:rFonts w:eastAsia="Times New Roman" w:cs="Times New Roman"/>
          <w:szCs w:val="24"/>
        </w:rPr>
        <w:t xml:space="preserve">assessment instrument electronically. </w:t>
      </w:r>
      <w:r>
        <w:rPr>
          <w:rFonts w:eastAsia="Times New Roman" w:cs="Times New Roman"/>
          <w:szCs w:val="24"/>
        </w:rPr>
        <w:t xml:space="preserve">Authorizes the commissioner, for </w:t>
      </w:r>
      <w:r w:rsidRPr="003F2DCF">
        <w:rPr>
          <w:rFonts w:eastAsia="Times New Roman" w:cs="Times New Roman"/>
          <w:szCs w:val="24"/>
        </w:rPr>
        <w:t>purposes of this</w:t>
      </w:r>
      <w:r>
        <w:rPr>
          <w:rFonts w:eastAsia="Times New Roman" w:cs="Times New Roman"/>
          <w:szCs w:val="24"/>
        </w:rPr>
        <w:t xml:space="preserve"> </w:t>
      </w:r>
      <w:r w:rsidRPr="003F2DCF">
        <w:rPr>
          <w:rFonts w:eastAsia="Times New Roman" w:cs="Times New Roman"/>
          <w:szCs w:val="24"/>
        </w:rPr>
        <w:t xml:space="preserve">subsection, by rule </w:t>
      </w:r>
      <w:r>
        <w:rPr>
          <w:rFonts w:eastAsia="Times New Roman" w:cs="Times New Roman"/>
          <w:szCs w:val="24"/>
        </w:rPr>
        <w:t>to</w:t>
      </w:r>
      <w:r w:rsidRPr="003F2DCF">
        <w:rPr>
          <w:rFonts w:eastAsia="Times New Roman" w:cs="Times New Roman"/>
          <w:szCs w:val="24"/>
        </w:rPr>
        <w:t xml:space="preserve"> require the results on an</w:t>
      </w:r>
      <w:r>
        <w:rPr>
          <w:rFonts w:eastAsia="Times New Roman" w:cs="Times New Roman"/>
          <w:szCs w:val="24"/>
        </w:rPr>
        <w:t xml:space="preserve"> </w:t>
      </w:r>
      <w:r w:rsidRPr="003F2DCF">
        <w:rPr>
          <w:rFonts w:eastAsia="Times New Roman" w:cs="Times New Roman"/>
          <w:szCs w:val="24"/>
        </w:rPr>
        <w:t>assessment instrument administered electronically to be reported</w:t>
      </w:r>
      <w:r>
        <w:rPr>
          <w:rFonts w:eastAsia="Times New Roman" w:cs="Times New Roman"/>
          <w:szCs w:val="24"/>
        </w:rPr>
        <w:t xml:space="preserve"> </w:t>
      </w:r>
      <w:r w:rsidRPr="003F2DCF">
        <w:rPr>
          <w:rFonts w:eastAsia="Times New Roman" w:cs="Times New Roman"/>
          <w:szCs w:val="24"/>
        </w:rPr>
        <w:t>to the district as soon as practicable after administration.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as part of the transition plan, to </w:t>
      </w:r>
      <w:r w:rsidRPr="003F2DCF">
        <w:rPr>
          <w:rFonts w:eastAsia="Times New Roman" w:cs="Times New Roman"/>
          <w:szCs w:val="24"/>
        </w:rPr>
        <w:t>require a school district to comply with Section 39.0234(b) before</w:t>
      </w:r>
      <w:r>
        <w:rPr>
          <w:rFonts w:eastAsia="Times New Roman" w:cs="Times New Roman"/>
          <w:szCs w:val="24"/>
        </w:rPr>
        <w:t xml:space="preserve"> the 2022–</w:t>
      </w:r>
      <w:r w:rsidRPr="003F2DCF">
        <w:rPr>
          <w:rFonts w:eastAsia="Times New Roman" w:cs="Times New Roman"/>
          <w:szCs w:val="24"/>
        </w:rPr>
        <w:t>2023 school year.</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(d) Requires TEA, not later than December 1, 2020, to submit to </w:t>
      </w:r>
      <w:r w:rsidRPr="003F2DCF">
        <w:rPr>
          <w:rFonts w:eastAsia="Times New Roman" w:cs="Times New Roman"/>
          <w:szCs w:val="24"/>
        </w:rPr>
        <w:t>the governor, the lieutenant governor, and the members of the</w:t>
      </w:r>
      <w:r>
        <w:rPr>
          <w:rFonts w:eastAsia="Times New Roman" w:cs="Times New Roman"/>
          <w:szCs w:val="24"/>
        </w:rPr>
        <w:t xml:space="preserve"> </w:t>
      </w:r>
      <w:r w:rsidRPr="003F2DCF">
        <w:rPr>
          <w:rFonts w:eastAsia="Times New Roman" w:cs="Times New Roman"/>
          <w:szCs w:val="24"/>
        </w:rPr>
        <w:t>legislature a report on the progress of transitioning to electronic</w:t>
      </w:r>
      <w:r>
        <w:rPr>
          <w:rFonts w:eastAsia="Times New Roman" w:cs="Times New Roman"/>
          <w:szCs w:val="24"/>
        </w:rPr>
        <w:t xml:space="preserve"> </w:t>
      </w:r>
      <w:r w:rsidRPr="003F2DCF">
        <w:rPr>
          <w:rFonts w:eastAsia="Times New Roman" w:cs="Times New Roman"/>
          <w:szCs w:val="24"/>
        </w:rPr>
        <w:t>administration of all assessment instruments required under</w:t>
      </w:r>
      <w:r>
        <w:rPr>
          <w:rFonts w:eastAsia="Times New Roman" w:cs="Times New Roman"/>
          <w:szCs w:val="24"/>
        </w:rPr>
        <w:t xml:space="preserve"> Section 39.023. Requires t</w:t>
      </w:r>
      <w:r w:rsidRPr="003F2DCF">
        <w:rPr>
          <w:rFonts w:eastAsia="Times New Roman" w:cs="Times New Roman"/>
          <w:szCs w:val="24"/>
        </w:rPr>
        <w:t xml:space="preserve">he report </w:t>
      </w:r>
      <w:r>
        <w:rPr>
          <w:rFonts w:eastAsia="Times New Roman" w:cs="Times New Roman"/>
          <w:szCs w:val="24"/>
        </w:rPr>
        <w:t>to</w:t>
      </w:r>
      <w:r w:rsidRPr="003F2DCF">
        <w:rPr>
          <w:rFonts w:eastAsia="Times New Roman" w:cs="Times New Roman"/>
          <w:szCs w:val="24"/>
        </w:rPr>
        <w:t xml:space="preserve"> include</w:t>
      </w:r>
      <w:r>
        <w:rPr>
          <w:rFonts w:eastAsia="Times New Roman" w:cs="Times New Roman"/>
          <w:szCs w:val="24"/>
        </w:rPr>
        <w:t xml:space="preserve"> certain information.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(e) Requires TEA, not later than December 1, 2022, to submit </w:t>
      </w:r>
      <w:r w:rsidRPr="003F2DCF">
        <w:rPr>
          <w:rFonts w:eastAsia="Times New Roman" w:cs="Times New Roman"/>
          <w:szCs w:val="24"/>
        </w:rPr>
        <w:t>to the governor, the lieutenant governor, and the members of the</w:t>
      </w:r>
      <w:r>
        <w:rPr>
          <w:rFonts w:eastAsia="Times New Roman" w:cs="Times New Roman"/>
          <w:szCs w:val="24"/>
        </w:rPr>
        <w:t xml:space="preserve"> </w:t>
      </w:r>
      <w:r w:rsidRPr="003F2DCF">
        <w:rPr>
          <w:rFonts w:eastAsia="Times New Roman" w:cs="Times New Roman"/>
          <w:szCs w:val="24"/>
        </w:rPr>
        <w:t>legislature a report on the anticipated impact to school districts</w:t>
      </w:r>
      <w:r>
        <w:rPr>
          <w:rFonts w:eastAsia="Times New Roman" w:cs="Times New Roman"/>
          <w:szCs w:val="24"/>
        </w:rPr>
        <w:t xml:space="preserve"> </w:t>
      </w:r>
      <w:r w:rsidRPr="003F2DCF">
        <w:rPr>
          <w:rFonts w:eastAsia="Times New Roman" w:cs="Times New Roman"/>
          <w:szCs w:val="24"/>
        </w:rPr>
        <w:t>of the implementation of electronic administration of all</w:t>
      </w:r>
      <w:r>
        <w:rPr>
          <w:rFonts w:eastAsia="Times New Roman" w:cs="Times New Roman"/>
          <w:szCs w:val="24"/>
        </w:rPr>
        <w:t xml:space="preserve"> </w:t>
      </w:r>
      <w:r w:rsidRPr="003F2DCF">
        <w:rPr>
          <w:rFonts w:eastAsia="Times New Roman" w:cs="Times New Roman"/>
          <w:szCs w:val="24"/>
        </w:rPr>
        <w:t>assessment instruments required under Section 39.023.</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(f) Provides that this </w:t>
      </w:r>
      <w:r w:rsidRPr="003F2DCF">
        <w:rPr>
          <w:rFonts w:eastAsia="Times New Roman" w:cs="Times New Roman"/>
          <w:szCs w:val="24"/>
        </w:rPr>
        <w:t>section expires September 1, 2023.</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39.0236. </w:t>
      </w:r>
      <w:r w:rsidRPr="003F2DCF">
        <w:rPr>
          <w:rFonts w:eastAsia="Times New Roman" w:cs="Times New Roman"/>
          <w:szCs w:val="24"/>
        </w:rPr>
        <w:t>INTEGRATED FORMATIVE ASSESSMENT PILOT</w:t>
      </w:r>
      <w:r>
        <w:rPr>
          <w:rFonts w:eastAsia="Times New Roman" w:cs="Times New Roman"/>
          <w:szCs w:val="24"/>
        </w:rPr>
        <w:t xml:space="preserve"> </w:t>
      </w:r>
      <w:r w:rsidRPr="003F2DCF">
        <w:rPr>
          <w:rFonts w:eastAsia="Times New Roman" w:cs="Times New Roman"/>
          <w:szCs w:val="24"/>
        </w:rPr>
        <w:t>PROGRAM.</w:t>
      </w:r>
      <w:r>
        <w:rPr>
          <w:rFonts w:eastAsia="Times New Roman" w:cs="Times New Roman"/>
          <w:szCs w:val="24"/>
        </w:rPr>
        <w:t xml:space="preserve"> (a) Requires TEA to </w:t>
      </w:r>
      <w:r w:rsidRPr="003F2DCF">
        <w:rPr>
          <w:rFonts w:eastAsia="Times New Roman" w:cs="Times New Roman"/>
          <w:szCs w:val="24"/>
        </w:rPr>
        <w:t>establish a pilot program in which</w:t>
      </w:r>
      <w:r>
        <w:rPr>
          <w:rFonts w:eastAsia="Times New Roman" w:cs="Times New Roman"/>
          <w:szCs w:val="24"/>
        </w:rPr>
        <w:t xml:space="preserve"> </w:t>
      </w:r>
      <w:r w:rsidRPr="003F2DCF">
        <w:rPr>
          <w:rFonts w:eastAsia="Times New Roman" w:cs="Times New Roman"/>
          <w:szCs w:val="24"/>
        </w:rPr>
        <w:t>participating school districts administer to students integrated</w:t>
      </w:r>
      <w:r>
        <w:rPr>
          <w:rFonts w:eastAsia="Times New Roman" w:cs="Times New Roman"/>
          <w:szCs w:val="24"/>
        </w:rPr>
        <w:t xml:space="preserve"> </w:t>
      </w:r>
      <w:r w:rsidRPr="003F2DCF">
        <w:rPr>
          <w:rFonts w:eastAsia="Times New Roman" w:cs="Times New Roman"/>
          <w:szCs w:val="24"/>
        </w:rPr>
        <w:t>formative assessment instruments for subjects or courses for a</w:t>
      </w:r>
      <w:r>
        <w:rPr>
          <w:rFonts w:eastAsia="Times New Roman" w:cs="Times New Roman"/>
          <w:szCs w:val="24"/>
        </w:rPr>
        <w:t xml:space="preserve"> </w:t>
      </w:r>
      <w:r w:rsidRPr="003F2DCF">
        <w:rPr>
          <w:rFonts w:eastAsia="Times New Roman" w:cs="Times New Roman"/>
          <w:szCs w:val="24"/>
        </w:rPr>
        <w:t>grade level subject to assessment under Section 28.006 or 39.023.</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(b) Authorizes a school district to elect to participate in the pilot program.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3F2DCF">
        <w:rPr>
          <w:rFonts w:eastAsia="Times New Roman" w:cs="Times New Roman"/>
          <w:szCs w:val="24"/>
        </w:rPr>
        <w:t>school district</w:t>
      </w:r>
      <w:r>
        <w:rPr>
          <w:rFonts w:eastAsia="Times New Roman" w:cs="Times New Roman"/>
          <w:szCs w:val="24"/>
        </w:rPr>
        <w:t>'s</w:t>
      </w:r>
      <w:r w:rsidRPr="003F2DCF">
        <w:rPr>
          <w:rFonts w:eastAsia="Times New Roman" w:cs="Times New Roman"/>
          <w:szCs w:val="24"/>
        </w:rPr>
        <w:t xml:space="preserve"> participation in the pilot program</w:t>
      </w:r>
      <w:r>
        <w:rPr>
          <w:rFonts w:eastAsia="Times New Roman" w:cs="Times New Roman"/>
          <w:szCs w:val="24"/>
        </w:rPr>
        <w:t xml:space="preserve"> </w:t>
      </w:r>
      <w:r w:rsidRPr="003F2DCF">
        <w:rPr>
          <w:rFonts w:eastAsia="Times New Roman" w:cs="Times New Roman"/>
          <w:szCs w:val="24"/>
        </w:rPr>
        <w:t>does not affect the district</w:t>
      </w:r>
      <w:r>
        <w:rPr>
          <w:rFonts w:eastAsia="Times New Roman" w:cs="Times New Roman"/>
          <w:szCs w:val="24"/>
        </w:rPr>
        <w:t>'s</w:t>
      </w:r>
      <w:r w:rsidRPr="003F2DCF">
        <w:rPr>
          <w:rFonts w:eastAsia="Times New Roman" w:cs="Times New Roman"/>
          <w:szCs w:val="24"/>
        </w:rPr>
        <w:t xml:space="preserve"> obligations regarding the</w:t>
      </w:r>
      <w:r>
        <w:rPr>
          <w:rFonts w:eastAsia="Times New Roman" w:cs="Times New Roman"/>
          <w:szCs w:val="24"/>
        </w:rPr>
        <w:t xml:space="preserve"> </w:t>
      </w:r>
      <w:r w:rsidRPr="003F2DCF">
        <w:rPr>
          <w:rFonts w:eastAsia="Times New Roman" w:cs="Times New Roman"/>
          <w:szCs w:val="24"/>
        </w:rPr>
        <w:t>administration of assessment instruments required under Section</w:t>
      </w:r>
      <w:r>
        <w:rPr>
          <w:rFonts w:eastAsia="Times New Roman" w:cs="Times New Roman"/>
          <w:szCs w:val="24"/>
        </w:rPr>
        <w:t xml:space="preserve"> </w:t>
      </w:r>
      <w:r w:rsidRPr="003F2DCF">
        <w:rPr>
          <w:rFonts w:eastAsia="Times New Roman" w:cs="Times New Roman"/>
          <w:szCs w:val="24"/>
        </w:rPr>
        <w:t>39.023.</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(d) Requires TEA, not later than December 1 of each even-numbered year, to </w:t>
      </w:r>
      <w:r w:rsidRPr="003F2DCF">
        <w:rPr>
          <w:rFonts w:eastAsia="Times New Roman" w:cs="Times New Roman"/>
          <w:szCs w:val="24"/>
        </w:rPr>
        <w:t>submit to the governor, the lieutenant governor,</w:t>
      </w:r>
      <w:r>
        <w:rPr>
          <w:rFonts w:eastAsia="Times New Roman" w:cs="Times New Roman"/>
          <w:szCs w:val="24"/>
        </w:rPr>
        <w:t xml:space="preserve"> </w:t>
      </w:r>
      <w:r w:rsidRPr="003F2DCF">
        <w:rPr>
          <w:rFonts w:eastAsia="Times New Roman" w:cs="Times New Roman"/>
          <w:szCs w:val="24"/>
        </w:rPr>
        <w:t>and the members of the legislature a report on the pilot program</w:t>
      </w:r>
      <w:r>
        <w:rPr>
          <w:rFonts w:eastAsia="Times New Roman" w:cs="Times New Roman"/>
          <w:szCs w:val="24"/>
        </w:rPr>
        <w:t xml:space="preserve"> that includes certain information. </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39.0237. </w:t>
      </w:r>
      <w:r w:rsidRPr="003F2DCF">
        <w:rPr>
          <w:rFonts w:eastAsia="Times New Roman" w:cs="Times New Roman"/>
          <w:szCs w:val="24"/>
        </w:rPr>
        <w:t>CONSIDERATION OF PREKINDERGARTEN ASSESSMENT</w:t>
      </w:r>
      <w:r>
        <w:rPr>
          <w:rFonts w:eastAsia="Times New Roman" w:cs="Times New Roman"/>
          <w:szCs w:val="24"/>
        </w:rPr>
        <w:t xml:space="preserve"> </w:t>
      </w:r>
      <w:r w:rsidRPr="003F2DCF">
        <w:rPr>
          <w:rFonts w:eastAsia="Times New Roman" w:cs="Times New Roman"/>
          <w:szCs w:val="24"/>
        </w:rPr>
        <w:t>INSTRUMENTS PROHIBITED.</w:t>
      </w:r>
      <w:r>
        <w:rPr>
          <w:rFonts w:eastAsia="Times New Roman" w:cs="Times New Roman"/>
          <w:szCs w:val="24"/>
        </w:rPr>
        <w:t xml:space="preserve"> Prohibits performance on an assessment instrument administered to students in prekindergarten from being considered for any purposes in this chapter or Chapter 39A (Accountability Interventions and Sanctions). </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14. </w:t>
      </w:r>
      <w:r>
        <w:rPr>
          <w:rFonts w:eastAsia="Times New Roman" w:cs="Times New Roman"/>
          <w:szCs w:val="24"/>
        </w:rPr>
        <w:t xml:space="preserve">Amends Section 39.0241(a), Education Code, as follows: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w:t>
      </w:r>
      <w:r w:rsidRPr="003F2DCF">
        <w:rPr>
          <w:rFonts w:eastAsia="Times New Roman" w:cs="Times New Roman"/>
          <w:szCs w:val="24"/>
        </w:rPr>
        <w:t>determine the level of performance considered to be satisfactory on the assessment instruments</w:t>
      </w:r>
      <w:r>
        <w:rPr>
          <w:rFonts w:eastAsia="Times New Roman" w:cs="Times New Roman"/>
          <w:szCs w:val="24"/>
        </w:rPr>
        <w:t xml:space="preserve">, including: </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(1) an </w:t>
      </w:r>
      <w:r w:rsidRPr="003F2DCF">
        <w:rPr>
          <w:rFonts w:eastAsia="Times New Roman" w:cs="Times New Roman"/>
          <w:szCs w:val="24"/>
        </w:rPr>
        <w:t>approaches grade level performance standard in</w:t>
      </w:r>
      <w:r>
        <w:rPr>
          <w:rFonts w:eastAsia="Times New Roman" w:cs="Times New Roman"/>
          <w:szCs w:val="24"/>
        </w:rPr>
        <w:t xml:space="preserve"> </w:t>
      </w:r>
      <w:r w:rsidRPr="003F2DCF">
        <w:rPr>
          <w:rFonts w:eastAsia="Times New Roman" w:cs="Times New Roman"/>
          <w:szCs w:val="24"/>
        </w:rPr>
        <w:t>the applicable subject or course that indicates that a student is</w:t>
      </w:r>
      <w:r>
        <w:rPr>
          <w:rFonts w:eastAsia="Times New Roman" w:cs="Times New Roman"/>
          <w:szCs w:val="24"/>
        </w:rPr>
        <w:t xml:space="preserve"> </w:t>
      </w:r>
      <w:r w:rsidRPr="003F2DCF">
        <w:rPr>
          <w:rFonts w:eastAsia="Times New Roman" w:cs="Times New Roman"/>
          <w:szCs w:val="24"/>
        </w:rPr>
        <w:t>likely to succeed in the subject for the subsequent grade level or</w:t>
      </w:r>
      <w:r>
        <w:rPr>
          <w:rFonts w:eastAsia="Times New Roman" w:cs="Times New Roman"/>
          <w:szCs w:val="24"/>
        </w:rPr>
        <w:t xml:space="preserve"> </w:t>
      </w:r>
      <w:r w:rsidRPr="003F2DCF">
        <w:rPr>
          <w:rFonts w:eastAsia="Times New Roman" w:cs="Times New Roman"/>
          <w:szCs w:val="24"/>
        </w:rPr>
        <w:t>in the subsequent course with targeted intervention;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(2) a </w:t>
      </w:r>
      <w:r w:rsidRPr="003F2DCF">
        <w:rPr>
          <w:rFonts w:eastAsia="Times New Roman" w:cs="Times New Roman"/>
          <w:szCs w:val="24"/>
        </w:rPr>
        <w:t>meets grade level performance standard in the</w:t>
      </w:r>
      <w:r>
        <w:rPr>
          <w:rFonts w:eastAsia="Times New Roman" w:cs="Times New Roman"/>
          <w:szCs w:val="24"/>
        </w:rPr>
        <w:t xml:space="preserve"> </w:t>
      </w:r>
      <w:r w:rsidRPr="003F2DCF">
        <w:rPr>
          <w:rFonts w:eastAsia="Times New Roman" w:cs="Times New Roman"/>
          <w:szCs w:val="24"/>
        </w:rPr>
        <w:t>applicable subject or course that indicates that a student has a</w:t>
      </w:r>
      <w:r>
        <w:rPr>
          <w:rFonts w:eastAsia="Times New Roman" w:cs="Times New Roman"/>
          <w:szCs w:val="24"/>
        </w:rPr>
        <w:t xml:space="preserve"> </w:t>
      </w:r>
      <w:r w:rsidRPr="003F2DCF">
        <w:rPr>
          <w:rFonts w:eastAsia="Times New Roman" w:cs="Times New Roman"/>
          <w:szCs w:val="24"/>
        </w:rPr>
        <w:t>high likelihood of success in the subject for the subsequent grade</w:t>
      </w:r>
      <w:r>
        <w:rPr>
          <w:rFonts w:eastAsia="Times New Roman" w:cs="Times New Roman"/>
          <w:szCs w:val="24"/>
        </w:rPr>
        <w:t xml:space="preserve"> </w:t>
      </w:r>
      <w:r w:rsidRPr="003F2DCF">
        <w:rPr>
          <w:rFonts w:eastAsia="Times New Roman" w:cs="Times New Roman"/>
          <w:szCs w:val="24"/>
        </w:rPr>
        <w:t>level or in the subsequent course but may still need short-term,</w:t>
      </w:r>
      <w:r>
        <w:rPr>
          <w:rFonts w:eastAsia="Times New Roman" w:cs="Times New Roman"/>
          <w:szCs w:val="24"/>
        </w:rPr>
        <w:t xml:space="preserve"> </w:t>
      </w:r>
      <w:r w:rsidRPr="003F2DCF">
        <w:rPr>
          <w:rFonts w:eastAsia="Times New Roman" w:cs="Times New Roman"/>
          <w:szCs w:val="24"/>
        </w:rPr>
        <w:t>targeted intervention; and</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(3) a masters grade level performance standard in the </w:t>
      </w:r>
      <w:r w:rsidRPr="003F2DCF">
        <w:rPr>
          <w:rFonts w:eastAsia="Times New Roman" w:cs="Times New Roman"/>
          <w:szCs w:val="24"/>
        </w:rPr>
        <w:t>applicable subject or course that indicates that a student is</w:t>
      </w:r>
      <w:r>
        <w:rPr>
          <w:rFonts w:eastAsia="Times New Roman" w:cs="Times New Roman"/>
          <w:szCs w:val="24"/>
        </w:rPr>
        <w:t xml:space="preserve"> </w:t>
      </w:r>
      <w:r w:rsidRPr="003F2DCF">
        <w:rPr>
          <w:rFonts w:eastAsia="Times New Roman" w:cs="Times New Roman"/>
          <w:szCs w:val="24"/>
        </w:rPr>
        <w:t>expected to succeed in the subject for the subsequent grade level or</w:t>
      </w:r>
      <w:r>
        <w:rPr>
          <w:rFonts w:eastAsia="Times New Roman" w:cs="Times New Roman"/>
          <w:szCs w:val="24"/>
        </w:rPr>
        <w:t xml:space="preserve"> </w:t>
      </w:r>
      <w:r w:rsidRPr="003F2DCF">
        <w:rPr>
          <w:rFonts w:eastAsia="Times New Roman" w:cs="Times New Roman"/>
          <w:szCs w:val="24"/>
        </w:rPr>
        <w:t>in the subsequent course with little or no academic intervention.</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15. </w:t>
      </w:r>
      <w:r>
        <w:rPr>
          <w:rFonts w:eastAsia="Times New Roman" w:cs="Times New Roman"/>
          <w:szCs w:val="24"/>
        </w:rPr>
        <w:t xml:space="preserve">Amends Section 39.026, Education Code, to authorize a school district, in </w:t>
      </w:r>
      <w:r w:rsidRPr="003F2DCF">
        <w:rPr>
          <w:rFonts w:eastAsia="Times New Roman" w:cs="Times New Roman"/>
          <w:szCs w:val="24"/>
        </w:rPr>
        <w:t>addition to the assessment instruments adopted by</w:t>
      </w:r>
      <w:r>
        <w:rPr>
          <w:rFonts w:eastAsia="Times New Roman" w:cs="Times New Roman"/>
          <w:szCs w:val="24"/>
        </w:rPr>
        <w:t xml:space="preserve"> TEA, rather than adopted by TEA and SBOE, to </w:t>
      </w:r>
      <w:r w:rsidRPr="003F2DCF">
        <w:rPr>
          <w:rFonts w:eastAsia="Times New Roman" w:cs="Times New Roman"/>
          <w:szCs w:val="24"/>
        </w:rPr>
        <w:t>adopt and administer criterion-referenced or norm-referenced assessment instruments, or both, at any grade level.</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 xml:space="preserve">SECTION 16. </w:t>
      </w:r>
      <w:r>
        <w:rPr>
          <w:rFonts w:eastAsia="Times New Roman" w:cs="Times New Roman"/>
          <w:szCs w:val="24"/>
        </w:rPr>
        <w:t xml:space="preserve">Amends Sections </w:t>
      </w:r>
      <w:r w:rsidRPr="003F2DCF">
        <w:rPr>
          <w:rFonts w:eastAsia="Times New Roman" w:cs="Times New Roman"/>
          <w:szCs w:val="24"/>
        </w:rPr>
        <w:t>39.0261(a), (e), and (f), Education</w:t>
      </w:r>
      <w:r>
        <w:rPr>
          <w:rFonts w:eastAsia="Times New Roman" w:cs="Times New Roman"/>
          <w:szCs w:val="24"/>
        </w:rPr>
        <w:t xml:space="preserve"> Code, as follows:</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(a) Provides that, in </w:t>
      </w:r>
      <w:r w:rsidRPr="003F2DCF">
        <w:rPr>
          <w:rFonts w:eastAsia="Times New Roman" w:cs="Times New Roman"/>
          <w:szCs w:val="24"/>
        </w:rPr>
        <w:t>addition to the assessment instruments otherwise authorized or required by this subchapter</w:t>
      </w:r>
      <w:r>
        <w:rPr>
          <w:rFonts w:eastAsia="Times New Roman" w:cs="Times New Roman"/>
          <w:szCs w:val="24"/>
        </w:rPr>
        <w:t xml:space="preserve"> (Assessment of Academic Skills)</w:t>
      </w:r>
      <w:r w:rsidRPr="003F2DCF">
        <w:rPr>
          <w:rFonts w:eastAsia="Times New Roman" w:cs="Times New Roman"/>
          <w:szCs w:val="24"/>
        </w:rPr>
        <w:t>:</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and </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(3) </w:t>
      </w:r>
      <w:r w:rsidRPr="003F2DCF">
        <w:rPr>
          <w:rFonts w:eastAsia="Times New Roman" w:cs="Times New Roman"/>
          <w:szCs w:val="24"/>
        </w:rPr>
        <w:t>high school students in the spring of the 11th grade or during the 12th grade may sele</w:t>
      </w:r>
      <w:r>
        <w:rPr>
          <w:rFonts w:eastAsia="Times New Roman" w:cs="Times New Roman"/>
          <w:szCs w:val="24"/>
        </w:rPr>
        <w:t>ct and take once, at state cost:</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or </w:t>
      </w:r>
    </w:p>
    <w:p w:rsidR="00485198" w:rsidRDefault="00485198" w:rsidP="009B2E10">
      <w:pPr>
        <w:spacing w:after="0" w:line="240" w:lineRule="auto"/>
        <w:ind w:left="2160"/>
        <w:jc w:val="both"/>
        <w:rPr>
          <w:rFonts w:eastAsia="Times New Roman" w:cs="Times New Roman"/>
          <w:szCs w:val="24"/>
        </w:rPr>
      </w:pPr>
    </w:p>
    <w:p w:rsidR="00485198" w:rsidRDefault="00485198" w:rsidP="009B2E10">
      <w:pPr>
        <w:spacing w:after="0" w:line="240" w:lineRule="auto"/>
        <w:ind w:left="2160"/>
        <w:jc w:val="both"/>
        <w:rPr>
          <w:rFonts w:eastAsia="Times New Roman" w:cs="Times New Roman"/>
          <w:szCs w:val="24"/>
        </w:rPr>
      </w:pPr>
      <w:r>
        <w:rPr>
          <w:rFonts w:eastAsia="Times New Roman" w:cs="Times New Roman"/>
          <w:szCs w:val="24"/>
        </w:rPr>
        <w:t xml:space="preserve">(B) the </w:t>
      </w:r>
      <w:r w:rsidRPr="003F2DCF">
        <w:rPr>
          <w:rFonts w:eastAsia="Times New Roman" w:cs="Times New Roman"/>
          <w:szCs w:val="24"/>
        </w:rPr>
        <w:t>assessment instrument designated by the</w:t>
      </w:r>
      <w:r>
        <w:rPr>
          <w:rFonts w:eastAsia="Times New Roman" w:cs="Times New Roman"/>
          <w:szCs w:val="24"/>
        </w:rPr>
        <w:t xml:space="preserve"> </w:t>
      </w:r>
      <w:r w:rsidRPr="003F2DCF">
        <w:rPr>
          <w:rFonts w:eastAsia="Times New Roman" w:cs="Times New Roman"/>
          <w:szCs w:val="24"/>
        </w:rPr>
        <w:t>Texas Higher Education Coordinating Board under Section 51.334</w:t>
      </w:r>
      <w:r>
        <w:rPr>
          <w:rFonts w:eastAsia="Times New Roman" w:cs="Times New Roman"/>
          <w:szCs w:val="24"/>
        </w:rPr>
        <w:t xml:space="preserve"> (Assessment Instruments)</w:t>
      </w:r>
      <w:r w:rsidRPr="003F2DCF">
        <w:rPr>
          <w:rFonts w:eastAsia="Times New Roman" w:cs="Times New Roman"/>
          <w:szCs w:val="24"/>
        </w:rPr>
        <w:t>.</w:t>
      </w:r>
    </w:p>
    <w:p w:rsidR="00485198" w:rsidRDefault="00485198" w:rsidP="009B2E10">
      <w:pPr>
        <w:spacing w:after="0" w:line="240" w:lineRule="auto"/>
        <w:ind w:left="216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(e) Provides that Subsection (a)(3) does not prohibit a high school student from selecting </w:t>
      </w:r>
      <w:r w:rsidRPr="003F2DCF">
        <w:rPr>
          <w:rFonts w:eastAsia="Times New Roman" w:cs="Times New Roman"/>
          <w:szCs w:val="24"/>
        </w:rPr>
        <w:t>and taking, at the student</w:t>
      </w:r>
      <w:r>
        <w:rPr>
          <w:rFonts w:eastAsia="Times New Roman" w:cs="Times New Roman"/>
          <w:szCs w:val="24"/>
        </w:rPr>
        <w:t>'s</w:t>
      </w:r>
      <w:r w:rsidRPr="003F2DCF">
        <w:rPr>
          <w:rFonts w:eastAsia="Times New Roman" w:cs="Times New Roman"/>
          <w:szCs w:val="24"/>
        </w:rPr>
        <w:t xml:space="preserve"> own expense, an</w:t>
      </w:r>
      <w:r>
        <w:rPr>
          <w:rFonts w:eastAsia="Times New Roman" w:cs="Times New Roman"/>
          <w:szCs w:val="24"/>
        </w:rPr>
        <w:t xml:space="preserve"> </w:t>
      </w:r>
      <w:r w:rsidRPr="003F2DCF">
        <w:rPr>
          <w:rFonts w:eastAsia="Times New Roman" w:cs="Times New Roman"/>
          <w:szCs w:val="24"/>
        </w:rPr>
        <w:t>assessment instrument described by that subdivision</w:t>
      </w:r>
      <w:r>
        <w:rPr>
          <w:rFonts w:eastAsia="Times New Roman" w:cs="Times New Roman"/>
          <w:szCs w:val="24"/>
        </w:rPr>
        <w:t xml:space="preserve">, rather than providing that </w:t>
      </w:r>
      <w:r w:rsidRPr="003F2DCF">
        <w:rPr>
          <w:rFonts w:eastAsia="Times New Roman" w:cs="Times New Roman"/>
          <w:szCs w:val="24"/>
        </w:rPr>
        <w:t>Subsection (a)(3) does not prohibit a high school student in the spring of the 11th grade or during the 12th grade from selecting and taking, at the student's own expense, one of the valid, reliable, and nationally norm-referenced assessment instruments used by colleges and universities as part of their undergraduate admissions processes more than once.</w:t>
      </w:r>
    </w:p>
    <w:p w:rsidR="00485198" w:rsidRDefault="00485198" w:rsidP="009B2E10">
      <w:pPr>
        <w:spacing w:after="0" w:line="240" w:lineRule="auto"/>
        <w:ind w:left="1440"/>
        <w:jc w:val="both"/>
        <w:rPr>
          <w:rFonts w:eastAsia="Times New Roman" w:cs="Times New Roman"/>
          <w:szCs w:val="24"/>
        </w:rPr>
      </w:pPr>
    </w:p>
    <w:p w:rsidR="00485198" w:rsidRPr="003F2DCF"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(f) Provides that the </w:t>
      </w:r>
      <w:r w:rsidRPr="003F2DCF">
        <w:rPr>
          <w:rFonts w:eastAsia="Times New Roman" w:cs="Times New Roman"/>
          <w:szCs w:val="24"/>
        </w:rPr>
        <w:t>provisions of this section regarding assessment</w:t>
      </w:r>
      <w:r>
        <w:rPr>
          <w:rFonts w:eastAsia="Times New Roman" w:cs="Times New Roman"/>
          <w:szCs w:val="24"/>
        </w:rPr>
        <w:t xml:space="preserve"> </w:t>
      </w:r>
      <w:r w:rsidRPr="003F2DCF">
        <w:rPr>
          <w:rFonts w:eastAsia="Times New Roman" w:cs="Times New Roman"/>
          <w:szCs w:val="24"/>
        </w:rPr>
        <w:t>instruments administered under Subsection (a)(1) or (2) apply only</w:t>
      </w:r>
      <w:r>
        <w:rPr>
          <w:rFonts w:eastAsia="Times New Roman" w:cs="Times New Roman"/>
          <w:szCs w:val="24"/>
        </w:rPr>
        <w:t xml:space="preserve"> </w:t>
      </w:r>
      <w:r w:rsidRPr="003F2DCF">
        <w:rPr>
          <w:rFonts w:eastAsia="Times New Roman" w:cs="Times New Roman"/>
          <w:szCs w:val="24"/>
        </w:rPr>
        <w:t>if the legislature appropriates funds for those purposes</w:t>
      </w:r>
      <w:r>
        <w:rPr>
          <w:rFonts w:eastAsia="Times New Roman" w:cs="Times New Roman"/>
          <w:szCs w:val="24"/>
        </w:rPr>
        <w:t xml:space="preserve">, rather than providing that the </w:t>
      </w:r>
      <w:r w:rsidRPr="003F2DCF">
        <w:rPr>
          <w:rFonts w:eastAsia="Times New Roman" w:cs="Times New Roman"/>
          <w:szCs w:val="24"/>
        </w:rPr>
        <w:t>provisions of this section apply only if the legislature appropriates funds for purposes of this section</w:t>
      </w:r>
      <w:r>
        <w:rPr>
          <w:rFonts w:eastAsia="Times New Roman" w:cs="Times New Roman"/>
          <w:szCs w:val="24"/>
        </w:rPr>
        <w:t xml:space="preserve">. </w:t>
      </w:r>
    </w:p>
    <w:p w:rsidR="00485198" w:rsidRPr="003F2DCF" w:rsidRDefault="00485198" w:rsidP="009B2E10">
      <w:pPr>
        <w:spacing w:after="0" w:line="240" w:lineRule="auto"/>
        <w:jc w:val="both"/>
        <w:rPr>
          <w:rFonts w:eastAsia="Times New Roman" w:cs="Times New Roman"/>
          <w:szCs w:val="24"/>
        </w:rPr>
      </w:pPr>
    </w:p>
    <w:p w:rsidR="00485198" w:rsidRDefault="00485198" w:rsidP="009B2E10">
      <w:pPr>
        <w:tabs>
          <w:tab w:val="left" w:pos="1894"/>
        </w:tabs>
        <w:spacing w:after="0" w:line="240" w:lineRule="auto"/>
        <w:jc w:val="both"/>
        <w:rPr>
          <w:rFonts w:eastAsia="Times New Roman" w:cs="Times New Roman"/>
          <w:szCs w:val="24"/>
        </w:rPr>
      </w:pPr>
      <w:r w:rsidRPr="003F2DCF">
        <w:rPr>
          <w:rFonts w:eastAsia="Times New Roman" w:cs="Times New Roman"/>
          <w:szCs w:val="24"/>
        </w:rPr>
        <w:t xml:space="preserve">SECTION 17. </w:t>
      </w:r>
      <w:r>
        <w:rPr>
          <w:rFonts w:eastAsia="Times New Roman" w:cs="Times New Roman"/>
          <w:szCs w:val="24"/>
        </w:rPr>
        <w:t xml:space="preserve"> Amends Subchapter Z, Chapter 39A, Education Code, by adding Section 39A.907, as follows: </w:t>
      </w:r>
    </w:p>
    <w:p w:rsidR="00485198" w:rsidRDefault="00485198" w:rsidP="009B2E10">
      <w:pPr>
        <w:tabs>
          <w:tab w:val="left" w:pos="1894"/>
        </w:tabs>
        <w:spacing w:after="0" w:line="240" w:lineRule="auto"/>
        <w:jc w:val="both"/>
        <w:rPr>
          <w:rFonts w:eastAsia="Times New Roman" w:cs="Times New Roman"/>
          <w:szCs w:val="24"/>
        </w:rPr>
      </w:pPr>
    </w:p>
    <w:p w:rsidR="00485198" w:rsidRDefault="00485198" w:rsidP="009B2E10">
      <w:pPr>
        <w:spacing w:after="0" w:line="240" w:lineRule="auto"/>
        <w:ind w:left="720"/>
        <w:jc w:val="both"/>
        <w:rPr>
          <w:rFonts w:eastAsia="Times New Roman" w:cs="Times New Roman"/>
          <w:szCs w:val="24"/>
        </w:rPr>
      </w:pPr>
      <w:r>
        <w:rPr>
          <w:rFonts w:eastAsia="Times New Roman" w:cs="Times New Roman"/>
          <w:szCs w:val="24"/>
        </w:rPr>
        <w:t xml:space="preserve">Sec. 39A.907. ASSESSMENT INSTRUMENT STUDY. (a) Requires the commissioner to </w:t>
      </w:r>
      <w:r w:rsidRPr="003F2DCF">
        <w:rPr>
          <w:rFonts w:eastAsia="Times New Roman" w:cs="Times New Roman"/>
          <w:szCs w:val="24"/>
        </w:rPr>
        <w:t>contract for a study to determine whether, for</w:t>
      </w:r>
      <w:r>
        <w:rPr>
          <w:rFonts w:eastAsia="Times New Roman" w:cs="Times New Roman"/>
          <w:szCs w:val="24"/>
        </w:rPr>
        <w:t xml:space="preserve"> </w:t>
      </w:r>
      <w:r w:rsidRPr="003F2DCF">
        <w:rPr>
          <w:rFonts w:eastAsia="Times New Roman" w:cs="Times New Roman"/>
          <w:szCs w:val="24"/>
        </w:rPr>
        <w:t>each applicable grade level, each assessment instrument</w:t>
      </w:r>
      <w:r>
        <w:rPr>
          <w:rFonts w:eastAsia="Times New Roman" w:cs="Times New Roman"/>
          <w:szCs w:val="24"/>
        </w:rPr>
        <w:t xml:space="preserve"> </w:t>
      </w:r>
      <w:r w:rsidRPr="003F2DCF">
        <w:rPr>
          <w:rFonts w:eastAsia="Times New Roman" w:cs="Times New Roman"/>
          <w:szCs w:val="24"/>
        </w:rPr>
        <w:t>administered under Se</w:t>
      </w:r>
      <w:r>
        <w:rPr>
          <w:rFonts w:eastAsia="Times New Roman" w:cs="Times New Roman"/>
          <w:szCs w:val="24"/>
        </w:rPr>
        <w:t>ction 39.023(a) during the 2018–</w:t>
      </w:r>
      <w:r w:rsidRPr="003F2DCF">
        <w:rPr>
          <w:rFonts w:eastAsia="Times New Roman" w:cs="Times New Roman"/>
          <w:szCs w:val="24"/>
        </w:rPr>
        <w:t>2019 school</w:t>
      </w:r>
      <w:r>
        <w:rPr>
          <w:rFonts w:eastAsia="Times New Roman" w:cs="Times New Roman"/>
          <w:szCs w:val="24"/>
        </w:rPr>
        <w:t xml:space="preserve">  </w:t>
      </w:r>
      <w:r w:rsidRPr="003F2DCF">
        <w:rPr>
          <w:rFonts w:eastAsia="Times New Roman" w:cs="Times New Roman"/>
          <w:szCs w:val="24"/>
        </w:rPr>
        <w:t xml:space="preserve">year or scheduled to </w:t>
      </w:r>
      <w:r>
        <w:rPr>
          <w:rFonts w:eastAsia="Times New Roman" w:cs="Times New Roman"/>
          <w:szCs w:val="24"/>
        </w:rPr>
        <w:t>be administered during the 2019–</w:t>
      </w:r>
      <w:r w:rsidRPr="003F2DCF">
        <w:rPr>
          <w:rFonts w:eastAsia="Times New Roman" w:cs="Times New Roman"/>
          <w:szCs w:val="24"/>
        </w:rPr>
        <w:t>2020 school</w:t>
      </w:r>
      <w:r>
        <w:rPr>
          <w:rFonts w:eastAsia="Times New Roman" w:cs="Times New Roman"/>
          <w:szCs w:val="24"/>
        </w:rPr>
        <w:t xml:space="preserve"> </w:t>
      </w:r>
      <w:r w:rsidRPr="003F2DCF">
        <w:rPr>
          <w:rFonts w:eastAsia="Times New Roman" w:cs="Times New Roman"/>
          <w:szCs w:val="24"/>
        </w:rPr>
        <w:t>year is written at the appropriate reading level for students in</w:t>
      </w:r>
      <w:r>
        <w:rPr>
          <w:rFonts w:eastAsia="Times New Roman" w:cs="Times New Roman"/>
          <w:szCs w:val="24"/>
        </w:rPr>
        <w:t xml:space="preserve"> </w:t>
      </w:r>
      <w:r w:rsidRPr="003F2DCF">
        <w:rPr>
          <w:rFonts w:eastAsia="Times New Roman" w:cs="Times New Roman"/>
          <w:szCs w:val="24"/>
        </w:rPr>
        <w:t>that grade level and includes only passages written at a reading</w:t>
      </w:r>
      <w:r>
        <w:rPr>
          <w:rFonts w:eastAsia="Times New Roman" w:cs="Times New Roman"/>
          <w:szCs w:val="24"/>
        </w:rPr>
        <w:t xml:space="preserve"> </w:t>
      </w:r>
      <w:r w:rsidRPr="003F2DCF">
        <w:rPr>
          <w:rFonts w:eastAsia="Times New Roman" w:cs="Times New Roman"/>
          <w:szCs w:val="24"/>
        </w:rPr>
        <w:t>level not higher than the grade level at which the assessment</w:t>
      </w:r>
      <w:r>
        <w:rPr>
          <w:rFonts w:eastAsia="Times New Roman" w:cs="Times New Roman"/>
          <w:szCs w:val="24"/>
        </w:rPr>
        <w:t xml:space="preserve"> </w:t>
      </w:r>
      <w:r w:rsidRPr="003F2DCF">
        <w:rPr>
          <w:rFonts w:eastAsia="Times New Roman" w:cs="Times New Roman"/>
          <w:szCs w:val="24"/>
        </w:rPr>
        <w:t>instrument is administered.</w:t>
      </w:r>
    </w:p>
    <w:p w:rsidR="00485198" w:rsidRDefault="00485198" w:rsidP="009B2E10">
      <w:pPr>
        <w:spacing w:after="0" w:line="240" w:lineRule="auto"/>
        <w:ind w:left="72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(b) Requires the commissioner, in contracting for the study, to use </w:t>
      </w:r>
      <w:r w:rsidRPr="003F2DCF">
        <w:rPr>
          <w:rFonts w:eastAsia="Times New Roman" w:cs="Times New Roman"/>
          <w:szCs w:val="24"/>
        </w:rPr>
        <w:t>a competitive process to select an independent entity to conduct</w:t>
      </w:r>
      <w:r>
        <w:rPr>
          <w:rFonts w:eastAsia="Times New Roman" w:cs="Times New Roman"/>
          <w:szCs w:val="24"/>
        </w:rPr>
        <w:t xml:space="preserve"> </w:t>
      </w:r>
      <w:r w:rsidRPr="003F2DCF">
        <w:rPr>
          <w:rFonts w:eastAsia="Times New Roman" w:cs="Times New Roman"/>
          <w:szCs w:val="24"/>
        </w:rPr>
        <w:t>the study that is not an entity that develops or otherwise reviews</w:t>
      </w:r>
      <w:r>
        <w:rPr>
          <w:rFonts w:eastAsia="Times New Roman" w:cs="Times New Roman"/>
          <w:szCs w:val="24"/>
        </w:rPr>
        <w:t xml:space="preserve"> </w:t>
      </w:r>
      <w:r w:rsidRPr="003F2DCF">
        <w:rPr>
          <w:rFonts w:eastAsia="Times New Roman" w:cs="Times New Roman"/>
          <w:szCs w:val="24"/>
        </w:rPr>
        <w:t>assessment instruments under Chapter 39.</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(c) Provides that Chapter </w:t>
      </w:r>
      <w:r w:rsidRPr="003F2DCF">
        <w:rPr>
          <w:rFonts w:eastAsia="Times New Roman" w:cs="Times New Roman"/>
          <w:szCs w:val="24"/>
        </w:rPr>
        <w:t>2254</w:t>
      </w:r>
      <w:r>
        <w:rPr>
          <w:rFonts w:eastAsia="Times New Roman" w:cs="Times New Roman"/>
          <w:szCs w:val="24"/>
        </w:rPr>
        <w:t xml:space="preserve"> (Professional Services)</w:t>
      </w:r>
      <w:r w:rsidRPr="003F2DCF">
        <w:rPr>
          <w:rFonts w:eastAsia="Times New Roman" w:cs="Times New Roman"/>
          <w:szCs w:val="24"/>
        </w:rPr>
        <w:t>, Government Code, does not apply to a</w:t>
      </w:r>
      <w:r>
        <w:rPr>
          <w:rFonts w:eastAsia="Times New Roman" w:cs="Times New Roman"/>
          <w:szCs w:val="24"/>
        </w:rPr>
        <w:t xml:space="preserve"> </w:t>
      </w:r>
      <w:r w:rsidRPr="003F2DCF">
        <w:rPr>
          <w:rFonts w:eastAsia="Times New Roman" w:cs="Times New Roman"/>
          <w:szCs w:val="24"/>
        </w:rPr>
        <w:t>contract procured under this section.</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 xml:space="preserve">(d) Requires the commissioner, not later than December 1, 2019, to </w:t>
      </w:r>
      <w:r w:rsidRPr="003F2DCF">
        <w:rPr>
          <w:rFonts w:eastAsia="Times New Roman" w:cs="Times New Roman"/>
          <w:szCs w:val="24"/>
        </w:rPr>
        <w:t>submit a report to the governor, the lieutenant governor, the</w:t>
      </w:r>
      <w:r>
        <w:rPr>
          <w:rFonts w:eastAsia="Times New Roman" w:cs="Times New Roman"/>
          <w:szCs w:val="24"/>
        </w:rPr>
        <w:t xml:space="preserve"> </w:t>
      </w:r>
      <w:r w:rsidRPr="003F2DCF">
        <w:rPr>
          <w:rFonts w:eastAsia="Times New Roman" w:cs="Times New Roman"/>
          <w:szCs w:val="24"/>
        </w:rPr>
        <w:t>legislature, and the presiding officer of each legislative standing</w:t>
      </w:r>
      <w:r>
        <w:rPr>
          <w:rFonts w:eastAsia="Times New Roman" w:cs="Times New Roman"/>
          <w:szCs w:val="24"/>
        </w:rPr>
        <w:t xml:space="preserve"> </w:t>
      </w:r>
      <w:r w:rsidRPr="003F2DCF">
        <w:rPr>
          <w:rFonts w:eastAsia="Times New Roman" w:cs="Times New Roman"/>
          <w:szCs w:val="24"/>
        </w:rPr>
        <w:t>committee with jurisdiction over primary and secondary education</w:t>
      </w:r>
      <w:r>
        <w:rPr>
          <w:rFonts w:eastAsia="Times New Roman" w:cs="Times New Roman"/>
          <w:szCs w:val="24"/>
        </w:rPr>
        <w:t xml:space="preserve"> </w:t>
      </w:r>
      <w:r w:rsidRPr="003F2DCF">
        <w:rPr>
          <w:rFonts w:eastAsia="Times New Roman" w:cs="Times New Roman"/>
          <w:szCs w:val="24"/>
        </w:rPr>
        <w:t>that includes the results of the study.</w:t>
      </w:r>
    </w:p>
    <w:p w:rsidR="00485198" w:rsidRDefault="00485198" w:rsidP="009B2E10">
      <w:pPr>
        <w:spacing w:after="0" w:line="240" w:lineRule="auto"/>
        <w:ind w:left="1440"/>
        <w:jc w:val="both"/>
        <w:rPr>
          <w:rFonts w:eastAsia="Times New Roman" w:cs="Times New Roman"/>
          <w:szCs w:val="24"/>
        </w:rPr>
      </w:pPr>
    </w:p>
    <w:p w:rsidR="00485198" w:rsidRDefault="00485198" w:rsidP="009B2E10">
      <w:pPr>
        <w:spacing w:after="0" w:line="240" w:lineRule="auto"/>
        <w:ind w:left="1440"/>
        <w:jc w:val="both"/>
        <w:rPr>
          <w:rFonts w:eastAsia="Times New Roman" w:cs="Times New Roman"/>
          <w:szCs w:val="24"/>
        </w:rPr>
      </w:pPr>
      <w:r>
        <w:rPr>
          <w:rFonts w:eastAsia="Times New Roman" w:cs="Times New Roman"/>
          <w:szCs w:val="24"/>
        </w:rPr>
        <w:t>(e) Provides that this section expires September 1, 2021.</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SECTION 18.</w:t>
      </w:r>
      <w:r>
        <w:rPr>
          <w:rFonts w:eastAsia="Times New Roman" w:cs="Times New Roman"/>
          <w:szCs w:val="24"/>
        </w:rPr>
        <w:t xml:space="preserve">  Repealer: Section 21.410 (Master Reading Teacher Grant Program), Education Code. </w:t>
      </w:r>
    </w:p>
    <w:p w:rsidR="00485198" w:rsidRDefault="00485198" w:rsidP="009B2E10">
      <w:pPr>
        <w:spacing w:after="0" w:line="240" w:lineRule="auto"/>
        <w:jc w:val="both"/>
        <w:rPr>
          <w:rFonts w:eastAsia="Times New Roman" w:cs="Times New Roman"/>
          <w:szCs w:val="24"/>
        </w:rPr>
      </w:pPr>
    </w:p>
    <w:p w:rsidR="00485198" w:rsidRDefault="00485198" w:rsidP="009B2E10">
      <w:pPr>
        <w:spacing w:after="0" w:line="240" w:lineRule="auto"/>
        <w:jc w:val="both"/>
        <w:rPr>
          <w:rFonts w:eastAsia="Times New Roman" w:cs="Times New Roman"/>
          <w:szCs w:val="24"/>
        </w:rPr>
      </w:pPr>
      <w:r w:rsidRPr="003F2DCF">
        <w:rPr>
          <w:rFonts w:eastAsia="Times New Roman" w:cs="Times New Roman"/>
          <w:szCs w:val="24"/>
        </w:rPr>
        <w:t>SECTION 19.</w:t>
      </w:r>
      <w:r>
        <w:rPr>
          <w:rFonts w:eastAsia="Times New Roman" w:cs="Times New Roman"/>
          <w:szCs w:val="24"/>
        </w:rPr>
        <w:t xml:space="preserve">  Provides that, unless </w:t>
      </w:r>
      <w:r w:rsidRPr="003F2DCF">
        <w:rPr>
          <w:rFonts w:eastAsia="Times New Roman" w:cs="Times New Roman"/>
          <w:szCs w:val="24"/>
        </w:rPr>
        <w:t>this Act provides for an effective date</w:t>
      </w:r>
      <w:r>
        <w:rPr>
          <w:rFonts w:eastAsia="Times New Roman" w:cs="Times New Roman"/>
          <w:szCs w:val="24"/>
        </w:rPr>
        <w:t xml:space="preserve"> </w:t>
      </w:r>
      <w:r w:rsidRPr="003F2DCF">
        <w:rPr>
          <w:rFonts w:eastAsia="Times New Roman" w:cs="Times New Roman"/>
          <w:szCs w:val="24"/>
        </w:rPr>
        <w:t>later than September 1, 2019, this Act applies beginning with the</w:t>
      </w:r>
      <w:r>
        <w:rPr>
          <w:rFonts w:eastAsia="Times New Roman" w:cs="Times New Roman"/>
          <w:szCs w:val="24"/>
        </w:rPr>
        <w:t xml:space="preserve"> 2019–</w:t>
      </w:r>
      <w:r w:rsidRPr="003F2DCF">
        <w:rPr>
          <w:rFonts w:eastAsia="Times New Roman" w:cs="Times New Roman"/>
          <w:szCs w:val="24"/>
        </w:rPr>
        <w:t>2020 school year.</w:t>
      </w:r>
    </w:p>
    <w:p w:rsidR="00485198" w:rsidRDefault="00485198" w:rsidP="009B2E10">
      <w:pPr>
        <w:spacing w:after="0" w:line="240" w:lineRule="auto"/>
        <w:jc w:val="both"/>
        <w:rPr>
          <w:rFonts w:eastAsia="Times New Roman" w:cs="Times New Roman"/>
          <w:szCs w:val="24"/>
        </w:rPr>
      </w:pPr>
    </w:p>
    <w:p w:rsidR="00485198" w:rsidRPr="00C8671F" w:rsidRDefault="00485198" w:rsidP="009B2E10">
      <w:pPr>
        <w:spacing w:after="0" w:line="240" w:lineRule="auto"/>
        <w:jc w:val="both"/>
        <w:rPr>
          <w:rFonts w:eastAsia="Times New Roman" w:cs="Times New Roman"/>
          <w:szCs w:val="24"/>
        </w:rPr>
      </w:pPr>
      <w:r w:rsidRPr="003F2DCF">
        <w:rPr>
          <w:rFonts w:eastAsia="Times New Roman" w:cs="Times New Roman"/>
          <w:szCs w:val="24"/>
        </w:rPr>
        <w:t>SECTION 20.</w:t>
      </w:r>
      <w:r>
        <w:rPr>
          <w:rFonts w:eastAsia="Times New Roman" w:cs="Times New Roman"/>
          <w:szCs w:val="24"/>
        </w:rPr>
        <w:t xml:space="preserve"> Effective date, except as otherwise provided by this Act: upon passage or September 1, 2019. </w:t>
      </w:r>
    </w:p>
    <w:sectPr w:rsidR="004851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3A" w:rsidRDefault="0000133A" w:rsidP="000F1DF9">
      <w:pPr>
        <w:spacing w:after="0" w:line="240" w:lineRule="auto"/>
      </w:pPr>
      <w:r>
        <w:separator/>
      </w:r>
    </w:p>
  </w:endnote>
  <w:endnote w:type="continuationSeparator" w:id="0">
    <w:p w:rsidR="0000133A" w:rsidRDefault="000013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13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19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198">
                <w:rPr>
                  <w:sz w:val="20"/>
                  <w:szCs w:val="20"/>
                </w:rPr>
                <w:t>C.S.H.B. 3906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1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13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1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198">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3A" w:rsidRDefault="0000133A" w:rsidP="000F1DF9">
      <w:pPr>
        <w:spacing w:after="0" w:line="240" w:lineRule="auto"/>
      </w:pPr>
      <w:r>
        <w:separator/>
      </w:r>
    </w:p>
  </w:footnote>
  <w:footnote w:type="continuationSeparator" w:id="0">
    <w:p w:rsidR="0000133A" w:rsidRDefault="000013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33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19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AEAA4-4C7B-4129-9B54-ECEEB6FF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1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66DA" w:rsidP="008966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7CF53BFBB247DEA6C04DEE8656E58C"/>
        <w:category>
          <w:name w:val="General"/>
          <w:gallery w:val="placeholder"/>
        </w:category>
        <w:types>
          <w:type w:val="bbPlcHdr"/>
        </w:types>
        <w:behaviors>
          <w:behavior w:val="content"/>
        </w:behaviors>
        <w:guid w:val="{92FA3265-B7C6-435C-A3B4-97802A4E6007}"/>
      </w:docPartPr>
      <w:docPartBody>
        <w:p w:rsidR="00000000" w:rsidRDefault="00E306DC"/>
      </w:docPartBody>
    </w:docPart>
    <w:docPart>
      <w:docPartPr>
        <w:name w:val="C897C7D5975444ACB8C3DEC41B1C391D"/>
        <w:category>
          <w:name w:val="General"/>
          <w:gallery w:val="placeholder"/>
        </w:category>
        <w:types>
          <w:type w:val="bbPlcHdr"/>
        </w:types>
        <w:behaviors>
          <w:behavior w:val="content"/>
        </w:behaviors>
        <w:guid w:val="{36860400-698B-4722-B3DC-4A92F8EA8551}"/>
      </w:docPartPr>
      <w:docPartBody>
        <w:p w:rsidR="00000000" w:rsidRDefault="00E306DC"/>
      </w:docPartBody>
    </w:docPart>
    <w:docPart>
      <w:docPartPr>
        <w:name w:val="12DA2393ED6C488097135D6660183B35"/>
        <w:category>
          <w:name w:val="General"/>
          <w:gallery w:val="placeholder"/>
        </w:category>
        <w:types>
          <w:type w:val="bbPlcHdr"/>
        </w:types>
        <w:behaviors>
          <w:behavior w:val="content"/>
        </w:behaviors>
        <w:guid w:val="{933123DF-BAF5-4F9B-AE74-BD557405F433}"/>
      </w:docPartPr>
      <w:docPartBody>
        <w:p w:rsidR="00000000" w:rsidRDefault="00E306DC"/>
      </w:docPartBody>
    </w:docPart>
    <w:docPart>
      <w:docPartPr>
        <w:name w:val="A2AFB28AC9534F738981A236071B257B"/>
        <w:category>
          <w:name w:val="General"/>
          <w:gallery w:val="placeholder"/>
        </w:category>
        <w:types>
          <w:type w:val="bbPlcHdr"/>
        </w:types>
        <w:behaviors>
          <w:behavior w:val="content"/>
        </w:behaviors>
        <w:guid w:val="{CD31C939-463D-47BA-B7F8-3CDFBF4E1AC9}"/>
      </w:docPartPr>
      <w:docPartBody>
        <w:p w:rsidR="00000000" w:rsidRDefault="00E306DC"/>
      </w:docPartBody>
    </w:docPart>
    <w:docPart>
      <w:docPartPr>
        <w:name w:val="8832B0D8DE214D298D580F167C7F8596"/>
        <w:category>
          <w:name w:val="General"/>
          <w:gallery w:val="placeholder"/>
        </w:category>
        <w:types>
          <w:type w:val="bbPlcHdr"/>
        </w:types>
        <w:behaviors>
          <w:behavior w:val="content"/>
        </w:behaviors>
        <w:guid w:val="{51F4ED3D-6C71-46E6-963B-DDBE881D2B73}"/>
      </w:docPartPr>
      <w:docPartBody>
        <w:p w:rsidR="00000000" w:rsidRDefault="00E306DC"/>
      </w:docPartBody>
    </w:docPart>
    <w:docPart>
      <w:docPartPr>
        <w:name w:val="45210102CA664591AD8052863A1CCA97"/>
        <w:category>
          <w:name w:val="General"/>
          <w:gallery w:val="placeholder"/>
        </w:category>
        <w:types>
          <w:type w:val="bbPlcHdr"/>
        </w:types>
        <w:behaviors>
          <w:behavior w:val="content"/>
        </w:behaviors>
        <w:guid w:val="{D2ED9BE1-2415-4779-BC7D-B793A19DC91B}"/>
      </w:docPartPr>
      <w:docPartBody>
        <w:p w:rsidR="00000000" w:rsidRDefault="00E306DC"/>
      </w:docPartBody>
    </w:docPart>
    <w:docPart>
      <w:docPartPr>
        <w:name w:val="8446E111D08746E4B3DCB9443476C2FA"/>
        <w:category>
          <w:name w:val="General"/>
          <w:gallery w:val="placeholder"/>
        </w:category>
        <w:types>
          <w:type w:val="bbPlcHdr"/>
        </w:types>
        <w:behaviors>
          <w:behavior w:val="content"/>
        </w:behaviors>
        <w:guid w:val="{819BE8D9-B276-41AB-97A2-2E2E7CC54A88}"/>
      </w:docPartPr>
      <w:docPartBody>
        <w:p w:rsidR="00000000" w:rsidRDefault="00E306DC"/>
      </w:docPartBody>
    </w:docPart>
    <w:docPart>
      <w:docPartPr>
        <w:name w:val="368691B408984825BA15243A5EE73455"/>
        <w:category>
          <w:name w:val="General"/>
          <w:gallery w:val="placeholder"/>
        </w:category>
        <w:types>
          <w:type w:val="bbPlcHdr"/>
        </w:types>
        <w:behaviors>
          <w:behavior w:val="content"/>
        </w:behaviors>
        <w:guid w:val="{736FB2B8-D5BB-4859-AE30-2DE6BEC6F82B}"/>
      </w:docPartPr>
      <w:docPartBody>
        <w:p w:rsidR="00000000" w:rsidRDefault="00E306DC"/>
      </w:docPartBody>
    </w:docPart>
    <w:docPart>
      <w:docPartPr>
        <w:name w:val="1D7DAD890833427ABA8C32BE00474085"/>
        <w:category>
          <w:name w:val="General"/>
          <w:gallery w:val="placeholder"/>
        </w:category>
        <w:types>
          <w:type w:val="bbPlcHdr"/>
        </w:types>
        <w:behaviors>
          <w:behavior w:val="content"/>
        </w:behaviors>
        <w:guid w:val="{E6FDC388-203D-4CE3-814F-E687374E2274}"/>
      </w:docPartPr>
      <w:docPartBody>
        <w:p w:rsidR="00000000" w:rsidRDefault="008966DA" w:rsidP="008966DA">
          <w:pPr>
            <w:pStyle w:val="1D7DAD890833427ABA8C32BE00474085"/>
          </w:pPr>
          <w:r w:rsidRPr="00A30DD1">
            <w:rPr>
              <w:rStyle w:val="PlaceholderText"/>
            </w:rPr>
            <w:t>Click here to enter a date.</w:t>
          </w:r>
        </w:p>
      </w:docPartBody>
    </w:docPart>
    <w:docPart>
      <w:docPartPr>
        <w:name w:val="E8F6B48FA8F5481687A19F7DD81D6DDA"/>
        <w:category>
          <w:name w:val="General"/>
          <w:gallery w:val="placeholder"/>
        </w:category>
        <w:types>
          <w:type w:val="bbPlcHdr"/>
        </w:types>
        <w:behaviors>
          <w:behavior w:val="content"/>
        </w:behaviors>
        <w:guid w:val="{09E39C98-A66E-447C-8D28-23298090040C}"/>
      </w:docPartPr>
      <w:docPartBody>
        <w:p w:rsidR="00000000" w:rsidRDefault="00E306DC"/>
      </w:docPartBody>
    </w:docPart>
    <w:docPart>
      <w:docPartPr>
        <w:name w:val="F713A65F0D40440392D695086FDBBB1F"/>
        <w:category>
          <w:name w:val="General"/>
          <w:gallery w:val="placeholder"/>
        </w:category>
        <w:types>
          <w:type w:val="bbPlcHdr"/>
        </w:types>
        <w:behaviors>
          <w:behavior w:val="content"/>
        </w:behaviors>
        <w:guid w:val="{F6703763-3B74-4AFC-994C-C8CF992FB52F}"/>
      </w:docPartPr>
      <w:docPartBody>
        <w:p w:rsidR="00000000" w:rsidRDefault="00E306DC"/>
      </w:docPartBody>
    </w:docPart>
    <w:docPart>
      <w:docPartPr>
        <w:name w:val="9A35FB26EECD498994AD15BDB51AB3F5"/>
        <w:category>
          <w:name w:val="General"/>
          <w:gallery w:val="placeholder"/>
        </w:category>
        <w:types>
          <w:type w:val="bbPlcHdr"/>
        </w:types>
        <w:behaviors>
          <w:behavior w:val="content"/>
        </w:behaviors>
        <w:guid w:val="{19E52A3B-9CC0-456B-935B-E01BB2776D0F}"/>
      </w:docPartPr>
      <w:docPartBody>
        <w:p w:rsidR="00000000" w:rsidRDefault="008966DA" w:rsidP="008966DA">
          <w:pPr>
            <w:pStyle w:val="9A35FB26EECD498994AD15BDB51AB3F5"/>
          </w:pPr>
          <w:r>
            <w:rPr>
              <w:rFonts w:eastAsia="Times New Roman" w:cs="Times New Roman"/>
              <w:bCs/>
              <w:szCs w:val="24"/>
            </w:rPr>
            <w:t xml:space="preserve"> </w:t>
          </w:r>
        </w:p>
      </w:docPartBody>
    </w:docPart>
    <w:docPart>
      <w:docPartPr>
        <w:name w:val="693D01D5C7A34335B52174BDD0626FCC"/>
        <w:category>
          <w:name w:val="General"/>
          <w:gallery w:val="placeholder"/>
        </w:category>
        <w:types>
          <w:type w:val="bbPlcHdr"/>
        </w:types>
        <w:behaviors>
          <w:behavior w:val="content"/>
        </w:behaviors>
        <w:guid w:val="{E06B79D8-A2DA-4D60-8147-5E7809A98122}"/>
      </w:docPartPr>
      <w:docPartBody>
        <w:p w:rsidR="00000000" w:rsidRDefault="00E306DC"/>
      </w:docPartBody>
    </w:docPart>
    <w:docPart>
      <w:docPartPr>
        <w:name w:val="F0AF3BF646F941578E752592E4308874"/>
        <w:category>
          <w:name w:val="General"/>
          <w:gallery w:val="placeholder"/>
        </w:category>
        <w:types>
          <w:type w:val="bbPlcHdr"/>
        </w:types>
        <w:behaviors>
          <w:behavior w:val="content"/>
        </w:behaviors>
        <w:guid w:val="{22CAD69C-D906-4762-8795-C397B7AB2CBC}"/>
      </w:docPartPr>
      <w:docPartBody>
        <w:p w:rsidR="00000000" w:rsidRDefault="00E30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6DA"/>
    <w:rsid w:val="008C55F7"/>
    <w:rsid w:val="0090598B"/>
    <w:rsid w:val="00984D6C"/>
    <w:rsid w:val="00A54AD6"/>
    <w:rsid w:val="00A57564"/>
    <w:rsid w:val="00B252A4"/>
    <w:rsid w:val="00B5530B"/>
    <w:rsid w:val="00C129E8"/>
    <w:rsid w:val="00C968BA"/>
    <w:rsid w:val="00D63E87"/>
    <w:rsid w:val="00D705C9"/>
    <w:rsid w:val="00E11D0C"/>
    <w:rsid w:val="00E306D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6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66DA"/>
    <w:rPr>
      <w:rFonts w:ascii="Times New Roman" w:hAnsi="Times New Roman"/>
      <w:sz w:val="24"/>
    </w:rPr>
  </w:style>
  <w:style w:type="paragraph" w:customStyle="1" w:styleId="487D89B4F8B34DB4967D41FE18F7F88D9">
    <w:name w:val="487D89B4F8B34DB4967D41FE18F7F88D9"/>
    <w:rsid w:val="008966DA"/>
    <w:rPr>
      <w:rFonts w:ascii="Times New Roman" w:hAnsi="Times New Roman"/>
      <w:sz w:val="24"/>
    </w:rPr>
  </w:style>
  <w:style w:type="paragraph" w:customStyle="1" w:styleId="AE2570ED5D764CD7AF9686706F550F4622">
    <w:name w:val="AE2570ED5D764CD7AF9686706F550F4622"/>
    <w:rsid w:val="008966DA"/>
    <w:pPr>
      <w:tabs>
        <w:tab w:val="center" w:pos="4680"/>
        <w:tab w:val="right" w:pos="9360"/>
      </w:tabs>
      <w:spacing w:after="0" w:line="240" w:lineRule="auto"/>
    </w:pPr>
    <w:rPr>
      <w:rFonts w:ascii="Times New Roman" w:hAnsi="Times New Roman"/>
      <w:sz w:val="24"/>
    </w:rPr>
  </w:style>
  <w:style w:type="paragraph" w:customStyle="1" w:styleId="1D7DAD890833427ABA8C32BE00474085">
    <w:name w:val="1D7DAD890833427ABA8C32BE00474085"/>
    <w:rsid w:val="008966DA"/>
    <w:pPr>
      <w:spacing w:after="160" w:line="259" w:lineRule="auto"/>
    </w:pPr>
  </w:style>
  <w:style w:type="paragraph" w:customStyle="1" w:styleId="9A35FB26EECD498994AD15BDB51AB3F5">
    <w:name w:val="9A35FB26EECD498994AD15BDB51AB3F5"/>
    <w:rsid w:val="008966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8A2ED3-A962-42FC-AB39-235F0973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3898</Words>
  <Characters>22219</Characters>
  <Application>Microsoft Office Word</Application>
  <DocSecurity>0</DocSecurity>
  <Lines>185</Lines>
  <Paragraphs>52</Paragraphs>
  <ScaleCrop>false</ScaleCrop>
  <Company>Texas Legislative Council</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2019-05-17T16:40:00Z</dcterms:modified>
</cp:coreProperties>
</file>

<file path=docProps/custom.xml><?xml version="1.0" encoding="utf-8"?>
<op:Properties xmlns:vt="http://schemas.openxmlformats.org/officeDocument/2006/docPropsVTypes" xmlns:op="http://schemas.openxmlformats.org/officeDocument/2006/custom-properties"/>
</file>