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6CAB" w:rsidTr="00345119">
        <w:tc>
          <w:tcPr>
            <w:tcW w:w="9576" w:type="dxa"/>
            <w:noWrap/>
          </w:tcPr>
          <w:p w:rsidR="008423E4" w:rsidRPr="0022177D" w:rsidRDefault="00A50F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0F87" w:rsidP="008423E4">
      <w:pPr>
        <w:jc w:val="center"/>
      </w:pPr>
    </w:p>
    <w:p w:rsidR="008423E4" w:rsidRPr="00B31F0E" w:rsidRDefault="00A50F87" w:rsidP="008423E4"/>
    <w:p w:rsidR="008423E4" w:rsidRPr="00742794" w:rsidRDefault="00A50F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6CAB" w:rsidTr="00345119">
        <w:tc>
          <w:tcPr>
            <w:tcW w:w="9576" w:type="dxa"/>
          </w:tcPr>
          <w:p w:rsidR="008423E4" w:rsidRPr="00861995" w:rsidRDefault="00A50F87" w:rsidP="00345119">
            <w:pPr>
              <w:jc w:val="right"/>
            </w:pPr>
            <w:r>
              <w:t>C.S.H.B. 4244</w:t>
            </w:r>
          </w:p>
        </w:tc>
      </w:tr>
      <w:tr w:rsidR="00E16CAB" w:rsidTr="00345119">
        <w:tc>
          <w:tcPr>
            <w:tcW w:w="9576" w:type="dxa"/>
          </w:tcPr>
          <w:p w:rsidR="008423E4" w:rsidRPr="00861995" w:rsidRDefault="00A50F87" w:rsidP="00814E42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E16CAB" w:rsidTr="00345119">
        <w:tc>
          <w:tcPr>
            <w:tcW w:w="9576" w:type="dxa"/>
          </w:tcPr>
          <w:p w:rsidR="008423E4" w:rsidRPr="00861995" w:rsidRDefault="00A50F87" w:rsidP="00345119">
            <w:pPr>
              <w:jc w:val="right"/>
            </w:pPr>
            <w:r>
              <w:t>Corrections</w:t>
            </w:r>
          </w:p>
        </w:tc>
      </w:tr>
      <w:tr w:rsidR="00E16CAB" w:rsidTr="00345119">
        <w:tc>
          <w:tcPr>
            <w:tcW w:w="9576" w:type="dxa"/>
          </w:tcPr>
          <w:p w:rsidR="008423E4" w:rsidRDefault="00A50F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0F87" w:rsidP="008423E4">
      <w:pPr>
        <w:tabs>
          <w:tab w:val="right" w:pos="9360"/>
        </w:tabs>
      </w:pPr>
    </w:p>
    <w:p w:rsidR="008423E4" w:rsidRDefault="00A50F87" w:rsidP="008423E4"/>
    <w:p w:rsidR="008423E4" w:rsidRDefault="00A50F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6CAB" w:rsidTr="00345119">
        <w:tc>
          <w:tcPr>
            <w:tcW w:w="9576" w:type="dxa"/>
          </w:tcPr>
          <w:p w:rsidR="008423E4" w:rsidRPr="00A8133F" w:rsidRDefault="00A50F87" w:rsidP="00B111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0F87" w:rsidP="00B11128"/>
          <w:p w:rsidR="008423E4" w:rsidRDefault="00A50F87" w:rsidP="00B11128">
            <w:pPr>
              <w:pStyle w:val="Header"/>
              <w:jc w:val="both"/>
            </w:pPr>
            <w:r>
              <w:t>It has bee</w:t>
            </w:r>
            <w:r>
              <w:t>n noted that</w:t>
            </w:r>
            <w:r>
              <w:t>,</w:t>
            </w:r>
            <w:r>
              <w:t xml:space="preserve"> </w:t>
            </w:r>
            <w:r>
              <w:t xml:space="preserve">as a condition of community supervision, </w:t>
            </w:r>
            <w:r>
              <w:t xml:space="preserve">a judge may order a defendant to make a donation to </w:t>
            </w:r>
            <w:r>
              <w:t>some</w:t>
            </w:r>
            <w:r>
              <w:t xml:space="preserve"> </w:t>
            </w:r>
            <w:r>
              <w:t xml:space="preserve">charities </w:t>
            </w:r>
            <w:r>
              <w:t>instead</w:t>
            </w:r>
            <w:r>
              <w:t xml:space="preserve"> of requiring the defendant to work at a community service project. </w:t>
            </w:r>
            <w:r>
              <w:t>I</w:t>
            </w:r>
            <w:r>
              <w:t>t has been suggested</w:t>
            </w:r>
            <w:r>
              <w:t>,</w:t>
            </w:r>
            <w:r>
              <w:t xml:space="preserve"> </w:t>
            </w:r>
            <w:r>
              <w:t xml:space="preserve">however, </w:t>
            </w:r>
            <w:r>
              <w:t xml:space="preserve">that more </w:t>
            </w:r>
            <w:r>
              <w:t>charitable organizations</w:t>
            </w:r>
            <w:r>
              <w:t xml:space="preserve"> should be eligible to receive such donation</w:t>
            </w:r>
            <w:r>
              <w:t>s</w:t>
            </w:r>
            <w:r>
              <w:t xml:space="preserve">. </w:t>
            </w:r>
            <w:r>
              <w:t>C.S.</w:t>
            </w:r>
            <w:r>
              <w:t xml:space="preserve">H.B. 4244 seeks to address this issue </w:t>
            </w:r>
            <w:r>
              <w:t>by</w:t>
            </w:r>
            <w:r>
              <w:t xml:space="preserve"> including</w:t>
            </w:r>
            <w:r>
              <w:t xml:space="preserve"> among those o</w:t>
            </w:r>
            <w:r>
              <w:t>rganizations a charity engaged primar</w:t>
            </w:r>
            <w:r>
              <w:t>i</w:t>
            </w:r>
            <w:r>
              <w:t>ly in performing charitable functions</w:t>
            </w:r>
            <w:r>
              <w:t xml:space="preserve"> </w:t>
            </w:r>
            <w:r>
              <w:t xml:space="preserve">for defendants under community supervision </w:t>
            </w:r>
            <w:r>
              <w:t xml:space="preserve">in the community </w:t>
            </w:r>
            <w:r>
              <w:t xml:space="preserve">in which the defendant resides. </w:t>
            </w:r>
          </w:p>
          <w:p w:rsidR="008423E4" w:rsidRPr="00E26B13" w:rsidRDefault="00A50F87" w:rsidP="00B11128">
            <w:pPr>
              <w:rPr>
                <w:b/>
              </w:rPr>
            </w:pPr>
          </w:p>
        </w:tc>
      </w:tr>
      <w:tr w:rsidR="00E16CAB" w:rsidTr="00345119">
        <w:tc>
          <w:tcPr>
            <w:tcW w:w="9576" w:type="dxa"/>
          </w:tcPr>
          <w:p w:rsidR="0017725B" w:rsidRDefault="00A50F87" w:rsidP="00B111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0F87" w:rsidP="00B11128">
            <w:pPr>
              <w:rPr>
                <w:b/>
                <w:u w:val="single"/>
              </w:rPr>
            </w:pPr>
          </w:p>
          <w:p w:rsidR="009710C4" w:rsidRPr="009710C4" w:rsidRDefault="00A50F87" w:rsidP="00B1112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0F87" w:rsidP="00B11128">
            <w:pPr>
              <w:rPr>
                <w:b/>
                <w:u w:val="single"/>
              </w:rPr>
            </w:pPr>
          </w:p>
        </w:tc>
      </w:tr>
      <w:tr w:rsidR="00E16CAB" w:rsidTr="00345119">
        <w:tc>
          <w:tcPr>
            <w:tcW w:w="9576" w:type="dxa"/>
          </w:tcPr>
          <w:p w:rsidR="008423E4" w:rsidRPr="00A8133F" w:rsidRDefault="00A50F87" w:rsidP="00B111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0F87" w:rsidP="00B11128"/>
          <w:p w:rsidR="009710C4" w:rsidRDefault="00A50F87" w:rsidP="00B11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50F87" w:rsidP="00B11128">
            <w:pPr>
              <w:rPr>
                <w:b/>
              </w:rPr>
            </w:pPr>
          </w:p>
        </w:tc>
      </w:tr>
      <w:tr w:rsidR="00E16CAB" w:rsidTr="00345119">
        <w:tc>
          <w:tcPr>
            <w:tcW w:w="9576" w:type="dxa"/>
          </w:tcPr>
          <w:p w:rsidR="008423E4" w:rsidRDefault="00A50F87" w:rsidP="00B111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11128" w:rsidRPr="00966265" w:rsidRDefault="00A50F87" w:rsidP="00B11128">
            <w:pPr>
              <w:rPr>
                <w:b/>
              </w:rPr>
            </w:pPr>
          </w:p>
          <w:p w:rsidR="008423E4" w:rsidRDefault="00A50F87" w:rsidP="00B11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4244 amends the Code of Criminal Procedure to include</w:t>
            </w:r>
            <w:r w:rsidRPr="009710C4">
              <w:t xml:space="preserve"> </w:t>
            </w:r>
            <w:r>
              <w:t>among the organizations to w</w:t>
            </w:r>
            <w:r>
              <w:t xml:space="preserve">hich a judge is authorized to order a defendant to make a specified donation </w:t>
            </w:r>
            <w:r>
              <w:t>as an alternative to</w:t>
            </w:r>
            <w:r>
              <w:t xml:space="preserve"> requiring the defendant to work a specified number of hours at one or more community service projects</w:t>
            </w:r>
            <w:r>
              <w:t xml:space="preserve"> as a condition of community supervision</w:t>
            </w:r>
            <w:r>
              <w:t xml:space="preserve"> </w:t>
            </w:r>
            <w:r w:rsidRPr="009710C4">
              <w:t>a charitable org</w:t>
            </w:r>
            <w:r w:rsidRPr="009710C4">
              <w:t>anization engaged primarily in performing charitable functions in the community in which the defendant resides for defendants under community supervision</w:t>
            </w:r>
            <w:r>
              <w:t xml:space="preserve">. </w:t>
            </w:r>
          </w:p>
          <w:p w:rsidR="008423E4" w:rsidRPr="00835628" w:rsidRDefault="00A50F87" w:rsidP="00B11128">
            <w:pPr>
              <w:rPr>
                <w:b/>
              </w:rPr>
            </w:pPr>
          </w:p>
        </w:tc>
      </w:tr>
      <w:tr w:rsidR="00E16CAB" w:rsidTr="00345119">
        <w:tc>
          <w:tcPr>
            <w:tcW w:w="9576" w:type="dxa"/>
          </w:tcPr>
          <w:p w:rsidR="008423E4" w:rsidRPr="00A8133F" w:rsidRDefault="00A50F87" w:rsidP="00B111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0F87" w:rsidP="00B11128"/>
          <w:p w:rsidR="008423E4" w:rsidRPr="003624F2" w:rsidRDefault="00A50F87" w:rsidP="00B11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50F87" w:rsidP="00B11128">
            <w:pPr>
              <w:rPr>
                <w:b/>
              </w:rPr>
            </w:pPr>
          </w:p>
        </w:tc>
      </w:tr>
      <w:tr w:rsidR="00E16CAB" w:rsidTr="00345119">
        <w:tc>
          <w:tcPr>
            <w:tcW w:w="9576" w:type="dxa"/>
          </w:tcPr>
          <w:p w:rsidR="00814E42" w:rsidRDefault="00A50F87" w:rsidP="00B111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A7899" w:rsidRDefault="00A50F87" w:rsidP="00B11128">
            <w:pPr>
              <w:jc w:val="both"/>
            </w:pPr>
          </w:p>
          <w:p w:rsidR="005A7899" w:rsidRDefault="00A50F87" w:rsidP="00B11128">
            <w:pPr>
              <w:jc w:val="both"/>
            </w:pPr>
            <w:r>
              <w:t>C.S.H.B. 4244 differ</w:t>
            </w:r>
            <w:r>
              <w:t xml:space="preserve">s from the original </w:t>
            </w:r>
            <w:r w:rsidRPr="00FF46C9">
              <w:t>only by including a council draft number in the footer</w:t>
            </w:r>
            <w:r>
              <w:t>.</w:t>
            </w:r>
          </w:p>
          <w:p w:rsidR="00966265" w:rsidRDefault="00A50F87" w:rsidP="00B11128">
            <w:pPr>
              <w:jc w:val="both"/>
            </w:pPr>
          </w:p>
          <w:p w:rsidR="00966265" w:rsidRPr="00966265" w:rsidRDefault="00A50F87" w:rsidP="00B11128">
            <w:pPr>
              <w:jc w:val="both"/>
            </w:pPr>
          </w:p>
        </w:tc>
      </w:tr>
      <w:tr w:rsidR="00E16CAB" w:rsidTr="00345119">
        <w:tc>
          <w:tcPr>
            <w:tcW w:w="9576" w:type="dxa"/>
          </w:tcPr>
          <w:p w:rsidR="00814E42" w:rsidRPr="009C1E9A" w:rsidRDefault="00A50F87" w:rsidP="00B11128">
            <w:pPr>
              <w:rPr>
                <w:b/>
                <w:u w:val="single"/>
              </w:rPr>
            </w:pPr>
          </w:p>
        </w:tc>
      </w:tr>
      <w:tr w:rsidR="00E16CAB" w:rsidTr="00345119">
        <w:tc>
          <w:tcPr>
            <w:tcW w:w="9576" w:type="dxa"/>
          </w:tcPr>
          <w:p w:rsidR="00814E42" w:rsidRPr="00814E42" w:rsidRDefault="00A50F87" w:rsidP="00B11128">
            <w:pPr>
              <w:jc w:val="both"/>
            </w:pPr>
          </w:p>
        </w:tc>
      </w:tr>
    </w:tbl>
    <w:p w:rsidR="008423E4" w:rsidRPr="00BE0E75" w:rsidRDefault="00A50F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0F8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F87">
      <w:r>
        <w:separator/>
      </w:r>
    </w:p>
  </w:endnote>
  <w:endnote w:type="continuationSeparator" w:id="0">
    <w:p w:rsidR="00000000" w:rsidRDefault="00A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6CAB" w:rsidTr="009C1E9A">
      <w:trPr>
        <w:cantSplit/>
      </w:trPr>
      <w:tc>
        <w:tcPr>
          <w:tcW w:w="0" w:type="pct"/>
        </w:tcPr>
        <w:p w:rsidR="00137D90" w:rsidRDefault="00A50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0F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0F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0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0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CAB" w:rsidTr="009C1E9A">
      <w:trPr>
        <w:cantSplit/>
      </w:trPr>
      <w:tc>
        <w:tcPr>
          <w:tcW w:w="0" w:type="pct"/>
        </w:tcPr>
        <w:p w:rsidR="00EC379B" w:rsidRDefault="00A50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0F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31149</w:t>
          </w:r>
        </w:p>
      </w:tc>
      <w:tc>
        <w:tcPr>
          <w:tcW w:w="2453" w:type="pct"/>
        </w:tcPr>
        <w:p w:rsidR="00EC379B" w:rsidRDefault="00A50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19.121.685</w:t>
          </w:r>
          <w:r>
            <w:fldChar w:fldCharType="end"/>
          </w:r>
        </w:p>
      </w:tc>
    </w:tr>
    <w:tr w:rsidR="00E16CAB" w:rsidTr="009C1E9A">
      <w:trPr>
        <w:cantSplit/>
      </w:trPr>
      <w:tc>
        <w:tcPr>
          <w:tcW w:w="0" w:type="pct"/>
        </w:tcPr>
        <w:p w:rsidR="00EC379B" w:rsidRDefault="00A50F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0F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26010</w:t>
          </w:r>
        </w:p>
      </w:tc>
      <w:tc>
        <w:tcPr>
          <w:tcW w:w="2453" w:type="pct"/>
        </w:tcPr>
        <w:p w:rsidR="00EC379B" w:rsidRDefault="00A50F87" w:rsidP="006D504F">
          <w:pPr>
            <w:pStyle w:val="Footer"/>
            <w:rPr>
              <w:rStyle w:val="PageNumber"/>
            </w:rPr>
          </w:pPr>
        </w:p>
        <w:p w:rsidR="00EC379B" w:rsidRDefault="00A50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C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0F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0F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0F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F87">
      <w:r>
        <w:separator/>
      </w:r>
    </w:p>
  </w:footnote>
  <w:footnote w:type="continuationSeparator" w:id="0">
    <w:p w:rsidR="00000000" w:rsidRDefault="00A5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AB"/>
    <w:rsid w:val="00A50F87"/>
    <w:rsid w:val="00E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00DC2-3804-47E6-88BE-4FFC511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1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0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1549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HB04244 (Committee Report (Substituted))</vt:lpstr>
    </vt:vector>
  </TitlesOfParts>
  <Company>State of Texas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31149</dc:subject>
  <dc:creator>State of Texas</dc:creator>
  <dc:description>HB 4244 by Longoria-(H)Corrections (Substitute Document Number: 86R 26010)</dc:description>
  <cp:lastModifiedBy>Scotty Wimberley</cp:lastModifiedBy>
  <cp:revision>2</cp:revision>
  <cp:lastPrinted>2003-11-26T17:21:00Z</cp:lastPrinted>
  <dcterms:created xsi:type="dcterms:W3CDTF">2019-05-01T23:09:00Z</dcterms:created>
  <dcterms:modified xsi:type="dcterms:W3CDTF">2019-05-01T23:09:00Z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19.121.685</vt:lpwstr>
  </property>
</Properties>
</file>