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548DB" w:rsidTr="00345119">
        <w:tc>
          <w:tcPr>
            <w:tcW w:w="9576" w:type="dxa"/>
            <w:noWrap/>
          </w:tcPr>
          <w:p w:rsidR="008423E4" w:rsidRPr="0022177D" w:rsidRDefault="0025056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5056A" w:rsidP="008423E4">
      <w:pPr>
        <w:jc w:val="center"/>
      </w:pPr>
    </w:p>
    <w:p w:rsidR="008423E4" w:rsidRPr="00B31F0E" w:rsidRDefault="0025056A" w:rsidP="008423E4"/>
    <w:p w:rsidR="008423E4" w:rsidRPr="00742794" w:rsidRDefault="0025056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548DB" w:rsidTr="00345119">
        <w:tc>
          <w:tcPr>
            <w:tcW w:w="9576" w:type="dxa"/>
          </w:tcPr>
          <w:p w:rsidR="008423E4" w:rsidRPr="00861995" w:rsidRDefault="0025056A" w:rsidP="00345119">
            <w:pPr>
              <w:jc w:val="right"/>
            </w:pPr>
            <w:r>
              <w:t>H.B. 4429</w:t>
            </w:r>
          </w:p>
        </w:tc>
      </w:tr>
      <w:tr w:rsidR="00A548DB" w:rsidTr="00345119">
        <w:tc>
          <w:tcPr>
            <w:tcW w:w="9576" w:type="dxa"/>
          </w:tcPr>
          <w:p w:rsidR="008423E4" w:rsidRPr="00861995" w:rsidRDefault="0025056A" w:rsidP="00662661">
            <w:pPr>
              <w:jc w:val="right"/>
            </w:pPr>
            <w:r>
              <w:t xml:space="preserve">By: </w:t>
            </w:r>
            <w:r>
              <w:t>Blanco</w:t>
            </w:r>
          </w:p>
        </w:tc>
      </w:tr>
      <w:tr w:rsidR="00A548DB" w:rsidTr="00345119">
        <w:tc>
          <w:tcPr>
            <w:tcW w:w="9576" w:type="dxa"/>
          </w:tcPr>
          <w:p w:rsidR="008423E4" w:rsidRPr="00861995" w:rsidRDefault="0025056A" w:rsidP="00345119">
            <w:pPr>
              <w:jc w:val="right"/>
            </w:pPr>
            <w:r>
              <w:t>Public Health</w:t>
            </w:r>
          </w:p>
        </w:tc>
      </w:tr>
      <w:tr w:rsidR="00A548DB" w:rsidTr="00345119">
        <w:tc>
          <w:tcPr>
            <w:tcW w:w="9576" w:type="dxa"/>
          </w:tcPr>
          <w:p w:rsidR="008423E4" w:rsidRDefault="0025056A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25056A" w:rsidP="008423E4">
      <w:pPr>
        <w:tabs>
          <w:tab w:val="right" w:pos="9360"/>
        </w:tabs>
      </w:pPr>
    </w:p>
    <w:p w:rsidR="008423E4" w:rsidRDefault="0025056A" w:rsidP="008423E4"/>
    <w:p w:rsidR="008423E4" w:rsidRDefault="0025056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A548DB" w:rsidTr="00345119">
        <w:tc>
          <w:tcPr>
            <w:tcW w:w="9576" w:type="dxa"/>
          </w:tcPr>
          <w:p w:rsidR="008423E4" w:rsidRPr="00A8133F" w:rsidRDefault="0025056A" w:rsidP="00F6409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5056A" w:rsidP="00F6409E"/>
          <w:p w:rsidR="008423E4" w:rsidRDefault="0025056A" w:rsidP="00F6409E">
            <w:pPr>
              <w:pStyle w:val="Header"/>
              <w:jc w:val="both"/>
            </w:pPr>
            <w:r>
              <w:t xml:space="preserve">There are concerns about </w:t>
            </w:r>
            <w:r>
              <w:t xml:space="preserve">the </w:t>
            </w:r>
            <w:r>
              <w:t xml:space="preserve">rate of </w:t>
            </w:r>
            <w:r>
              <w:t xml:space="preserve">mental health disorders </w:t>
            </w:r>
            <w:r>
              <w:t xml:space="preserve">and </w:t>
            </w:r>
            <w:r>
              <w:t>suicide</w:t>
            </w:r>
            <w:r>
              <w:t xml:space="preserve"> among veterans.</w:t>
            </w:r>
            <w:r>
              <w:t xml:space="preserve"> </w:t>
            </w:r>
            <w:r>
              <w:t xml:space="preserve">It has been suggested </w:t>
            </w:r>
            <w:r>
              <w:t xml:space="preserve">that mental health first aid </w:t>
            </w:r>
            <w:r>
              <w:t>training can help</w:t>
            </w:r>
            <w:r>
              <w:t xml:space="preserve"> veterans</w:t>
            </w:r>
            <w:r>
              <w:t xml:space="preserve"> improve awareness of where and how to seek treatment.</w:t>
            </w:r>
            <w:r>
              <w:t xml:space="preserve"> </w:t>
            </w:r>
            <w:r>
              <w:t>H.B. 4429 seeks to improve veteran awareness of mental health treatment, decrease stigma, and ultimately save lives by including mental health first aid in the Texas Veterans'</w:t>
            </w:r>
            <w:r>
              <w:t xml:space="preserve"> Mental Health Program. </w:t>
            </w:r>
          </w:p>
          <w:p w:rsidR="00783640" w:rsidRPr="00E26B13" w:rsidRDefault="0025056A" w:rsidP="00F6409E">
            <w:pPr>
              <w:pStyle w:val="Header"/>
              <w:jc w:val="both"/>
              <w:rPr>
                <w:b/>
              </w:rPr>
            </w:pPr>
          </w:p>
        </w:tc>
      </w:tr>
      <w:tr w:rsidR="00A548DB" w:rsidTr="00345119">
        <w:tc>
          <w:tcPr>
            <w:tcW w:w="9576" w:type="dxa"/>
          </w:tcPr>
          <w:p w:rsidR="0017725B" w:rsidRDefault="0025056A" w:rsidP="00F6409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5056A" w:rsidP="00F6409E">
            <w:pPr>
              <w:rPr>
                <w:b/>
                <w:u w:val="single"/>
              </w:rPr>
            </w:pPr>
          </w:p>
          <w:p w:rsidR="00A075AC" w:rsidRPr="00A075AC" w:rsidRDefault="0025056A" w:rsidP="00F6409E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:rsidR="0017725B" w:rsidRPr="0017725B" w:rsidRDefault="0025056A" w:rsidP="00F6409E">
            <w:pPr>
              <w:rPr>
                <w:b/>
                <w:u w:val="single"/>
              </w:rPr>
            </w:pPr>
          </w:p>
        </w:tc>
      </w:tr>
      <w:tr w:rsidR="00A548DB" w:rsidTr="00345119">
        <w:tc>
          <w:tcPr>
            <w:tcW w:w="9576" w:type="dxa"/>
          </w:tcPr>
          <w:p w:rsidR="008423E4" w:rsidRPr="00A8133F" w:rsidRDefault="0025056A" w:rsidP="00F6409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5056A" w:rsidP="00F6409E"/>
          <w:p w:rsidR="00A075AC" w:rsidRDefault="0025056A" w:rsidP="00F640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25056A" w:rsidP="00F6409E">
            <w:pPr>
              <w:rPr>
                <w:b/>
              </w:rPr>
            </w:pPr>
          </w:p>
        </w:tc>
      </w:tr>
      <w:tr w:rsidR="00A548DB" w:rsidTr="00345119">
        <w:tc>
          <w:tcPr>
            <w:tcW w:w="9576" w:type="dxa"/>
          </w:tcPr>
          <w:p w:rsidR="008423E4" w:rsidRPr="00A8133F" w:rsidRDefault="0025056A" w:rsidP="00F6409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5056A" w:rsidP="00F6409E"/>
          <w:p w:rsidR="00650C49" w:rsidRDefault="0025056A" w:rsidP="00F640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4429 amends the Government Code to require the </w:t>
            </w:r>
            <w:r w:rsidRPr="00650C49">
              <w:t>Texas Veterans Commission</w:t>
            </w:r>
            <w:r>
              <w:t>, f</w:t>
            </w:r>
            <w:r w:rsidRPr="00650C49">
              <w:t xml:space="preserve">or the mental health program for veterans, </w:t>
            </w:r>
            <w:r>
              <w:t xml:space="preserve">to </w:t>
            </w:r>
            <w:r w:rsidRPr="00650C49">
              <w:t>contract with local mental health authorities to provide to veterans and immediate family members of veterans mental h</w:t>
            </w:r>
            <w:r w:rsidRPr="00650C49">
              <w:t>ealth first aid for veterans training.</w:t>
            </w:r>
            <w:r>
              <w:t xml:space="preserve"> </w:t>
            </w:r>
          </w:p>
          <w:p w:rsidR="00650C49" w:rsidRDefault="0025056A" w:rsidP="00F640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650C49" w:rsidRDefault="0025056A" w:rsidP="00F640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4429 amends the Health and Safety Code to require the</w:t>
            </w:r>
            <w:r>
              <w:t xml:space="preserve"> Department of State Health Services (DSHS</w:t>
            </w:r>
            <w:r>
              <w:t>)</w:t>
            </w:r>
            <w:r>
              <w:t xml:space="preserve"> </w:t>
            </w:r>
            <w:r w:rsidRPr="00650C49">
              <w:t>mental health program for</w:t>
            </w:r>
            <w:r>
              <w:t xml:space="preserve"> veterans</w:t>
            </w:r>
            <w:r w:rsidRPr="00650C49">
              <w:t xml:space="preserve"> </w:t>
            </w:r>
            <w:r>
              <w:t xml:space="preserve">to include </w:t>
            </w:r>
            <w:r w:rsidRPr="00650C49">
              <w:t>training for veterans and immediate family members of veterans on m</w:t>
            </w:r>
            <w:r w:rsidRPr="00650C49">
              <w:t>ental health first aid for veterans.</w:t>
            </w:r>
            <w:r>
              <w:t xml:space="preserve"> The bill requires the </w:t>
            </w:r>
            <w:r>
              <w:t xml:space="preserve">DSHS </w:t>
            </w:r>
            <w:r>
              <w:t xml:space="preserve">annual report </w:t>
            </w:r>
            <w:r>
              <w:t>regarding the mental health program</w:t>
            </w:r>
            <w:r>
              <w:t xml:space="preserve"> for veterans</w:t>
            </w:r>
            <w:r>
              <w:t xml:space="preserve"> to include </w:t>
            </w:r>
            <w:r w:rsidRPr="00A075AC">
              <w:t xml:space="preserve">the number of veterans and immediate family members of veterans who received </w:t>
            </w:r>
            <w:r>
              <w:t xml:space="preserve">such </w:t>
            </w:r>
            <w:r w:rsidRPr="00A075AC">
              <w:t>training through the program</w:t>
            </w:r>
            <w:r>
              <w:t>.</w:t>
            </w:r>
          </w:p>
          <w:p w:rsidR="008423E4" w:rsidRPr="00835628" w:rsidRDefault="0025056A" w:rsidP="00F6409E">
            <w:pPr>
              <w:rPr>
                <w:b/>
              </w:rPr>
            </w:pPr>
          </w:p>
        </w:tc>
      </w:tr>
      <w:tr w:rsidR="00A548DB" w:rsidTr="00345119">
        <w:tc>
          <w:tcPr>
            <w:tcW w:w="9576" w:type="dxa"/>
          </w:tcPr>
          <w:p w:rsidR="008423E4" w:rsidRPr="00A8133F" w:rsidRDefault="0025056A" w:rsidP="00F6409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</w:t>
            </w:r>
            <w:r w:rsidRPr="009C1E9A">
              <w:rPr>
                <w:b/>
                <w:u w:val="single"/>
              </w:rPr>
              <w:t>CTIVE DATE</w:t>
            </w:r>
            <w:r>
              <w:rPr>
                <w:b/>
              </w:rPr>
              <w:t xml:space="preserve"> </w:t>
            </w:r>
          </w:p>
          <w:p w:rsidR="008423E4" w:rsidRDefault="0025056A" w:rsidP="00F6409E"/>
          <w:p w:rsidR="008423E4" w:rsidRPr="003624F2" w:rsidRDefault="0025056A" w:rsidP="00F640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25056A" w:rsidP="00F6409E">
            <w:pPr>
              <w:rPr>
                <w:b/>
              </w:rPr>
            </w:pPr>
          </w:p>
        </w:tc>
      </w:tr>
    </w:tbl>
    <w:p w:rsidR="008423E4" w:rsidRPr="00BE0E75" w:rsidRDefault="0025056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25056A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056A">
      <w:r>
        <w:separator/>
      </w:r>
    </w:p>
  </w:endnote>
  <w:endnote w:type="continuationSeparator" w:id="0">
    <w:p w:rsidR="00000000" w:rsidRDefault="0025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50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548DB" w:rsidTr="009C1E9A">
      <w:trPr>
        <w:cantSplit/>
      </w:trPr>
      <w:tc>
        <w:tcPr>
          <w:tcW w:w="0" w:type="pct"/>
        </w:tcPr>
        <w:p w:rsidR="00137D90" w:rsidRDefault="0025056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5056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5056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5056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5056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548DB" w:rsidTr="009C1E9A">
      <w:trPr>
        <w:cantSplit/>
      </w:trPr>
      <w:tc>
        <w:tcPr>
          <w:tcW w:w="0" w:type="pct"/>
        </w:tcPr>
        <w:p w:rsidR="00EC379B" w:rsidRDefault="0025056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5056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25477</w:t>
          </w:r>
        </w:p>
      </w:tc>
      <w:tc>
        <w:tcPr>
          <w:tcW w:w="2453" w:type="pct"/>
        </w:tcPr>
        <w:p w:rsidR="00EC379B" w:rsidRDefault="0025056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19.97.945</w:t>
          </w:r>
          <w:r>
            <w:fldChar w:fldCharType="end"/>
          </w:r>
        </w:p>
      </w:tc>
    </w:tr>
    <w:tr w:rsidR="00A548DB" w:rsidTr="009C1E9A">
      <w:trPr>
        <w:cantSplit/>
      </w:trPr>
      <w:tc>
        <w:tcPr>
          <w:tcW w:w="0" w:type="pct"/>
        </w:tcPr>
        <w:p w:rsidR="00EC379B" w:rsidRDefault="0025056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5056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25056A" w:rsidP="006D504F">
          <w:pPr>
            <w:pStyle w:val="Footer"/>
            <w:rPr>
              <w:rStyle w:val="PageNumber"/>
            </w:rPr>
          </w:pPr>
        </w:p>
        <w:p w:rsidR="00EC379B" w:rsidRDefault="0025056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548D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5056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5056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5056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50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056A">
      <w:r>
        <w:separator/>
      </w:r>
    </w:p>
  </w:footnote>
  <w:footnote w:type="continuationSeparator" w:id="0">
    <w:p w:rsidR="00000000" w:rsidRDefault="0025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5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505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505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DB"/>
    <w:rsid w:val="0025056A"/>
    <w:rsid w:val="00A5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BF0B23-E35F-4093-AEF7-AE8E76B5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50C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0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0C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0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0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1519</Characters>
  <Application>Microsoft Office Word</Application>
  <DocSecurity>4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HB04429 (Committee Report (Unamended))</vt:lpstr>
    </vt:vector>
  </TitlesOfParts>
  <Company>State of Texas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25477</dc:subject>
  <dc:creator>State of Texas</dc:creator>
  <dc:description>HB 4429 by Blanco-(H)Public Health</dc:description>
  <cp:lastModifiedBy>Laura Ramsay</cp:lastModifiedBy>
  <cp:revision>2</cp:revision>
  <cp:lastPrinted>2003-11-26T17:21:00Z</cp:lastPrinted>
  <dcterms:created xsi:type="dcterms:W3CDTF">2019-04-16T17:36:00Z</dcterms:created>
  <dcterms:modified xsi:type="dcterms:W3CDTF">2019-04-16T17:36:00Z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19.97.945</vt:lpwstr>
  </property>
</Properties>
</file>