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0DB" w:rsidRDefault="007E70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D23F486E334495EB0FE7CFA0734F4F9"/>
          </w:placeholder>
        </w:sdtPr>
        <w:sdtContent>
          <w:r w:rsidRPr="005C2A78">
            <w:rPr>
              <w:rFonts w:cs="Times New Roman"/>
              <w:b/>
              <w:szCs w:val="24"/>
              <w:u w:val="single"/>
            </w:rPr>
            <w:t>BILL ANALYSIS</w:t>
          </w:r>
        </w:sdtContent>
      </w:sdt>
    </w:p>
    <w:p w:rsidR="007E70DB" w:rsidRPr="00585C31" w:rsidRDefault="007E70DB" w:rsidP="000F1DF9">
      <w:pPr>
        <w:spacing w:after="0" w:line="240" w:lineRule="auto"/>
        <w:rPr>
          <w:rFonts w:cs="Times New Roman"/>
          <w:szCs w:val="24"/>
        </w:rPr>
      </w:pPr>
    </w:p>
    <w:p w:rsidR="007E70DB" w:rsidRPr="00585C31" w:rsidRDefault="007E70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70DB" w:rsidTr="000F1DF9">
        <w:tc>
          <w:tcPr>
            <w:tcW w:w="2718" w:type="dxa"/>
          </w:tcPr>
          <w:p w:rsidR="007E70DB" w:rsidRPr="005C2A78" w:rsidRDefault="007E70DB" w:rsidP="006D756B">
            <w:pPr>
              <w:rPr>
                <w:rFonts w:cs="Times New Roman"/>
                <w:szCs w:val="24"/>
              </w:rPr>
            </w:pPr>
            <w:sdt>
              <w:sdtPr>
                <w:rPr>
                  <w:rFonts w:cs="Times New Roman"/>
                  <w:szCs w:val="24"/>
                </w:rPr>
                <w:alias w:val="Agency Title"/>
                <w:tag w:val="AgencyTitleContentControl"/>
                <w:id w:val="1920747753"/>
                <w:lock w:val="sdtContentLocked"/>
                <w:placeholder>
                  <w:docPart w:val="39AA0AF64F124D12AA1440E6F721DED3"/>
                </w:placeholder>
              </w:sdtPr>
              <w:sdtEndPr>
                <w:rPr>
                  <w:rFonts w:cstheme="minorBidi"/>
                  <w:szCs w:val="22"/>
                </w:rPr>
              </w:sdtEndPr>
              <w:sdtContent>
                <w:r>
                  <w:rPr>
                    <w:rFonts w:cs="Times New Roman"/>
                    <w:szCs w:val="24"/>
                  </w:rPr>
                  <w:t>Senate Research Center</w:t>
                </w:r>
              </w:sdtContent>
            </w:sdt>
          </w:p>
        </w:tc>
        <w:tc>
          <w:tcPr>
            <w:tcW w:w="6858" w:type="dxa"/>
          </w:tcPr>
          <w:p w:rsidR="007E70DB" w:rsidRPr="00FF6471" w:rsidRDefault="007E70DB" w:rsidP="000F1DF9">
            <w:pPr>
              <w:jc w:val="right"/>
              <w:rPr>
                <w:rFonts w:cs="Times New Roman"/>
                <w:szCs w:val="24"/>
              </w:rPr>
            </w:pPr>
            <w:sdt>
              <w:sdtPr>
                <w:rPr>
                  <w:rFonts w:cs="Times New Roman"/>
                  <w:szCs w:val="24"/>
                </w:rPr>
                <w:alias w:val="Bill Number"/>
                <w:tag w:val="BillNumberOne"/>
                <w:id w:val="-410784069"/>
                <w:lock w:val="sdtContentLocked"/>
                <w:placeholder>
                  <w:docPart w:val="6B982E1DBE344B099BB963E312EAC961"/>
                </w:placeholder>
              </w:sdtPr>
              <w:sdtContent>
                <w:r>
                  <w:rPr>
                    <w:rFonts w:cs="Times New Roman"/>
                    <w:szCs w:val="24"/>
                  </w:rPr>
                  <w:t>H.B. 4542</w:t>
                </w:r>
              </w:sdtContent>
            </w:sdt>
          </w:p>
        </w:tc>
      </w:tr>
      <w:tr w:rsidR="007E70DB" w:rsidTr="000F1DF9">
        <w:sdt>
          <w:sdtPr>
            <w:rPr>
              <w:rFonts w:cs="Times New Roman"/>
              <w:szCs w:val="24"/>
            </w:rPr>
            <w:alias w:val="TLCNumber"/>
            <w:tag w:val="TLCNumber"/>
            <w:id w:val="-542600604"/>
            <w:lock w:val="sdtLocked"/>
            <w:placeholder>
              <w:docPart w:val="64D961A9A3554FE79FE2E6730E460E56"/>
            </w:placeholder>
          </w:sdtPr>
          <w:sdtContent>
            <w:tc>
              <w:tcPr>
                <w:tcW w:w="2718" w:type="dxa"/>
              </w:tcPr>
              <w:p w:rsidR="007E70DB" w:rsidRPr="000F1DF9" w:rsidRDefault="007E70DB" w:rsidP="00C65088">
                <w:pPr>
                  <w:rPr>
                    <w:rFonts w:cs="Times New Roman"/>
                    <w:szCs w:val="24"/>
                  </w:rPr>
                </w:pPr>
                <w:r>
                  <w:rPr>
                    <w:rFonts w:cs="Times New Roman"/>
                    <w:szCs w:val="24"/>
                  </w:rPr>
                  <w:t>86R19413 SRA-F</w:t>
                </w:r>
              </w:p>
            </w:tc>
          </w:sdtContent>
        </w:sdt>
        <w:tc>
          <w:tcPr>
            <w:tcW w:w="6858" w:type="dxa"/>
          </w:tcPr>
          <w:p w:rsidR="007E70DB" w:rsidRPr="005C2A78" w:rsidRDefault="007E70DB" w:rsidP="006D756B">
            <w:pPr>
              <w:jc w:val="right"/>
              <w:rPr>
                <w:rFonts w:cs="Times New Roman"/>
                <w:szCs w:val="24"/>
              </w:rPr>
            </w:pPr>
            <w:sdt>
              <w:sdtPr>
                <w:rPr>
                  <w:rFonts w:cs="Times New Roman"/>
                  <w:szCs w:val="24"/>
                </w:rPr>
                <w:alias w:val="Author Label"/>
                <w:tag w:val="By"/>
                <w:id w:val="72399597"/>
                <w:lock w:val="sdtLocked"/>
                <w:placeholder>
                  <w:docPart w:val="F5F90C9CF7FA45BB9E0A13C8217628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4201AE59B544D69703AEBADB9F3001"/>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604B2BEF31B94F5795F40C5927400FA3"/>
                </w:placeholder>
              </w:sdtPr>
              <w:sdtContent>
                <w:r>
                  <w:rPr>
                    <w:rFonts w:cs="Times New Roman"/>
                    <w:szCs w:val="24"/>
                  </w:rPr>
                  <w:t xml:space="preserve"> (Hinojosa)</w:t>
                </w:r>
              </w:sdtContent>
            </w:sdt>
          </w:p>
        </w:tc>
      </w:tr>
      <w:tr w:rsidR="007E70DB" w:rsidTr="000F1DF9">
        <w:tc>
          <w:tcPr>
            <w:tcW w:w="2718" w:type="dxa"/>
          </w:tcPr>
          <w:p w:rsidR="007E70DB" w:rsidRPr="00BC7495" w:rsidRDefault="007E70DB" w:rsidP="000F1DF9">
            <w:pPr>
              <w:rPr>
                <w:rFonts w:cs="Times New Roman"/>
                <w:szCs w:val="24"/>
              </w:rPr>
            </w:pPr>
          </w:p>
        </w:tc>
        <w:sdt>
          <w:sdtPr>
            <w:rPr>
              <w:rFonts w:cs="Times New Roman"/>
              <w:szCs w:val="24"/>
            </w:rPr>
            <w:alias w:val="Committee"/>
            <w:tag w:val="Committee"/>
            <w:id w:val="1914272295"/>
            <w:lock w:val="sdtContentLocked"/>
            <w:placeholder>
              <w:docPart w:val="6846E99FF82545B999054C0E26594BB9"/>
            </w:placeholder>
          </w:sdtPr>
          <w:sdtContent>
            <w:tc>
              <w:tcPr>
                <w:tcW w:w="6858" w:type="dxa"/>
              </w:tcPr>
              <w:p w:rsidR="007E70DB" w:rsidRPr="00FF6471" w:rsidRDefault="007E70DB" w:rsidP="000F1DF9">
                <w:pPr>
                  <w:jc w:val="right"/>
                  <w:rPr>
                    <w:rFonts w:cs="Times New Roman"/>
                    <w:szCs w:val="24"/>
                  </w:rPr>
                </w:pPr>
                <w:r>
                  <w:rPr>
                    <w:rFonts w:cs="Times New Roman"/>
                    <w:szCs w:val="24"/>
                  </w:rPr>
                  <w:t>Finance</w:t>
                </w:r>
              </w:p>
            </w:tc>
          </w:sdtContent>
        </w:sdt>
      </w:tr>
      <w:tr w:rsidR="007E70DB" w:rsidTr="000F1DF9">
        <w:tc>
          <w:tcPr>
            <w:tcW w:w="2718" w:type="dxa"/>
          </w:tcPr>
          <w:p w:rsidR="007E70DB" w:rsidRPr="00BC7495" w:rsidRDefault="007E70DB" w:rsidP="000F1DF9">
            <w:pPr>
              <w:rPr>
                <w:rFonts w:cs="Times New Roman"/>
                <w:szCs w:val="24"/>
              </w:rPr>
            </w:pPr>
          </w:p>
        </w:tc>
        <w:sdt>
          <w:sdtPr>
            <w:rPr>
              <w:rFonts w:cs="Times New Roman"/>
              <w:szCs w:val="24"/>
            </w:rPr>
            <w:alias w:val="Date"/>
            <w:tag w:val="DateContentControl"/>
            <w:id w:val="1178081906"/>
            <w:lock w:val="sdtLocked"/>
            <w:placeholder>
              <w:docPart w:val="86A6025673044CEB84114D6C3E530DFB"/>
            </w:placeholder>
            <w:date w:fullDate="2019-05-11T00:00:00Z">
              <w:dateFormat w:val="M/d/yyyy"/>
              <w:lid w:val="en-US"/>
              <w:storeMappedDataAs w:val="dateTime"/>
              <w:calendar w:val="gregorian"/>
            </w:date>
          </w:sdtPr>
          <w:sdtContent>
            <w:tc>
              <w:tcPr>
                <w:tcW w:w="6858" w:type="dxa"/>
              </w:tcPr>
              <w:p w:rsidR="007E70DB" w:rsidRPr="00FF6471" w:rsidRDefault="007E70DB" w:rsidP="000F1DF9">
                <w:pPr>
                  <w:jc w:val="right"/>
                  <w:rPr>
                    <w:rFonts w:cs="Times New Roman"/>
                    <w:szCs w:val="24"/>
                  </w:rPr>
                </w:pPr>
                <w:r>
                  <w:rPr>
                    <w:rFonts w:cs="Times New Roman"/>
                    <w:szCs w:val="24"/>
                  </w:rPr>
                  <w:t>5/11/2019</w:t>
                </w:r>
              </w:p>
            </w:tc>
          </w:sdtContent>
        </w:sdt>
      </w:tr>
      <w:tr w:rsidR="007E70DB" w:rsidTr="000F1DF9">
        <w:tc>
          <w:tcPr>
            <w:tcW w:w="2718" w:type="dxa"/>
          </w:tcPr>
          <w:p w:rsidR="007E70DB" w:rsidRPr="00BC7495" w:rsidRDefault="007E70DB" w:rsidP="000F1DF9">
            <w:pPr>
              <w:rPr>
                <w:rFonts w:cs="Times New Roman"/>
                <w:szCs w:val="24"/>
              </w:rPr>
            </w:pPr>
          </w:p>
        </w:tc>
        <w:sdt>
          <w:sdtPr>
            <w:rPr>
              <w:rFonts w:cs="Times New Roman"/>
              <w:szCs w:val="24"/>
            </w:rPr>
            <w:alias w:val="BA Version"/>
            <w:tag w:val="BAVersion"/>
            <w:id w:val="-1685590809"/>
            <w:lock w:val="sdtContentLocked"/>
            <w:placeholder>
              <w:docPart w:val="ABA491CB55CC4983A75241633A84880A"/>
            </w:placeholder>
          </w:sdtPr>
          <w:sdtContent>
            <w:tc>
              <w:tcPr>
                <w:tcW w:w="6858" w:type="dxa"/>
              </w:tcPr>
              <w:p w:rsidR="007E70DB" w:rsidRPr="00FF6471" w:rsidRDefault="007E70DB" w:rsidP="000F1DF9">
                <w:pPr>
                  <w:jc w:val="right"/>
                  <w:rPr>
                    <w:rFonts w:cs="Times New Roman"/>
                    <w:szCs w:val="24"/>
                  </w:rPr>
                </w:pPr>
                <w:r>
                  <w:rPr>
                    <w:rFonts w:cs="Times New Roman"/>
                    <w:szCs w:val="24"/>
                  </w:rPr>
                  <w:t>Engrossed</w:t>
                </w:r>
              </w:p>
            </w:tc>
          </w:sdtContent>
        </w:sdt>
      </w:tr>
    </w:tbl>
    <w:p w:rsidR="007E70DB" w:rsidRPr="00FF6471" w:rsidRDefault="007E70DB" w:rsidP="000F1DF9">
      <w:pPr>
        <w:spacing w:after="0" w:line="240" w:lineRule="auto"/>
        <w:rPr>
          <w:rFonts w:cs="Times New Roman"/>
          <w:szCs w:val="24"/>
        </w:rPr>
      </w:pPr>
    </w:p>
    <w:p w:rsidR="007E70DB" w:rsidRPr="00FF6471" w:rsidRDefault="007E70DB" w:rsidP="000F1DF9">
      <w:pPr>
        <w:spacing w:after="0" w:line="240" w:lineRule="auto"/>
        <w:rPr>
          <w:rFonts w:cs="Times New Roman"/>
          <w:szCs w:val="24"/>
        </w:rPr>
      </w:pPr>
    </w:p>
    <w:p w:rsidR="007E70DB" w:rsidRPr="00FF6471" w:rsidRDefault="007E70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A8A5442B1447A7A2FEC631D4A8D024"/>
        </w:placeholder>
      </w:sdtPr>
      <w:sdtContent>
        <w:p w:rsidR="007E70DB" w:rsidRDefault="007E70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41D67EB79A4C3C8F8ADD0DB5A11623"/>
        </w:placeholder>
      </w:sdtPr>
      <w:sdtContent>
        <w:p w:rsidR="007E70DB" w:rsidRPr="00BE154A" w:rsidRDefault="007E70DB" w:rsidP="007E70DB">
          <w:pPr>
            <w:pStyle w:val="NormalWeb"/>
            <w:spacing w:before="0" w:beforeAutospacing="0" w:after="0" w:afterAutospacing="0"/>
            <w:jc w:val="both"/>
            <w:divId w:val="119150872"/>
            <w:rPr>
              <w:color w:val="000000"/>
            </w:rPr>
          </w:pPr>
        </w:p>
        <w:p w:rsidR="007E70DB" w:rsidRPr="00BE154A" w:rsidRDefault="007E70DB" w:rsidP="007E70DB">
          <w:pPr>
            <w:pStyle w:val="NormalWeb"/>
            <w:spacing w:before="0" w:beforeAutospacing="0" w:after="0" w:afterAutospacing="0"/>
            <w:jc w:val="both"/>
            <w:divId w:val="119150872"/>
            <w:rPr>
              <w:color w:val="000000"/>
            </w:rPr>
          </w:pPr>
          <w:r w:rsidRPr="00BE154A">
            <w:rPr>
              <w:color w:val="000000"/>
            </w:rPr>
            <w:t>It has been noted that there is no reliable cross-check of the sales tax paid when a brewpub sells alcohol to the ultimate consumer. H.B. 4542 seeks to address this issue and ensure the state is receiving the proper amount of tax revenue by increasing data collection from brewpubs to match that of other alcohol distributors.</w:t>
          </w:r>
        </w:p>
        <w:p w:rsidR="007E70DB" w:rsidRPr="00D70925" w:rsidRDefault="007E70DB" w:rsidP="007E70DB">
          <w:pPr>
            <w:spacing w:after="0" w:line="240" w:lineRule="auto"/>
            <w:jc w:val="both"/>
            <w:rPr>
              <w:rFonts w:eastAsia="Times New Roman" w:cs="Times New Roman"/>
              <w:bCs/>
              <w:szCs w:val="24"/>
            </w:rPr>
          </w:pPr>
        </w:p>
      </w:sdtContent>
    </w:sdt>
    <w:p w:rsidR="007E70DB" w:rsidRDefault="007E70D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4542 </w:t>
      </w:r>
      <w:bookmarkStart w:id="1" w:name="AmendsCurrentLaw"/>
      <w:bookmarkEnd w:id="1"/>
      <w:r>
        <w:rPr>
          <w:rFonts w:cs="Times New Roman"/>
          <w:szCs w:val="24"/>
        </w:rPr>
        <w:t>amends current law relating to reports by persons involved in the manufacture and distribution of alcoholic beverages for purposes of sales and use taxes.</w:t>
      </w:r>
    </w:p>
    <w:p w:rsidR="007E70DB" w:rsidRPr="00BE154A" w:rsidRDefault="007E70DB" w:rsidP="000F1DF9">
      <w:pPr>
        <w:spacing w:after="0" w:line="240" w:lineRule="auto"/>
        <w:jc w:val="both"/>
        <w:rPr>
          <w:rFonts w:eastAsia="Times New Roman" w:cs="Times New Roman"/>
          <w:szCs w:val="24"/>
        </w:rPr>
      </w:pPr>
    </w:p>
    <w:p w:rsidR="007E70DB" w:rsidRPr="005C2A78" w:rsidRDefault="007E70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51D266856842DD80C9251B3F197B26"/>
          </w:placeholder>
        </w:sdtPr>
        <w:sdtContent>
          <w:r>
            <w:rPr>
              <w:rFonts w:eastAsia="Times New Roman" w:cs="Times New Roman"/>
              <w:b/>
              <w:szCs w:val="24"/>
              <w:u w:val="single"/>
            </w:rPr>
            <w:t>RULEMAKING AUTHORITY</w:t>
          </w:r>
        </w:sdtContent>
      </w:sdt>
    </w:p>
    <w:p w:rsidR="007E70DB" w:rsidRPr="006529C4" w:rsidRDefault="007E70DB" w:rsidP="00774EC7">
      <w:pPr>
        <w:spacing w:after="0" w:line="240" w:lineRule="auto"/>
        <w:jc w:val="both"/>
        <w:rPr>
          <w:rFonts w:cs="Times New Roman"/>
          <w:szCs w:val="24"/>
        </w:rPr>
      </w:pPr>
    </w:p>
    <w:p w:rsidR="007E70DB" w:rsidRPr="006529C4" w:rsidRDefault="007E70D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E70DB" w:rsidRPr="006529C4" w:rsidRDefault="007E70DB" w:rsidP="00774EC7">
      <w:pPr>
        <w:spacing w:after="0" w:line="240" w:lineRule="auto"/>
        <w:jc w:val="both"/>
        <w:rPr>
          <w:rFonts w:cs="Times New Roman"/>
          <w:szCs w:val="24"/>
        </w:rPr>
      </w:pPr>
    </w:p>
    <w:p w:rsidR="007E70DB" w:rsidRPr="005C2A78" w:rsidRDefault="007E70D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F9381A83BB45CA88E2955E8FDD01CA"/>
          </w:placeholder>
        </w:sdtPr>
        <w:sdtContent>
          <w:r>
            <w:rPr>
              <w:rFonts w:eastAsia="Times New Roman" w:cs="Times New Roman"/>
              <w:b/>
              <w:szCs w:val="24"/>
              <w:u w:val="single"/>
            </w:rPr>
            <w:t>SECTION BY SECTION ANALYSIS</w:t>
          </w:r>
        </w:sdtContent>
      </w:sdt>
    </w:p>
    <w:p w:rsidR="007E70DB" w:rsidRPr="005C2A78" w:rsidRDefault="007E70DB" w:rsidP="001F078D">
      <w:pPr>
        <w:spacing w:after="0" w:line="240" w:lineRule="auto"/>
        <w:jc w:val="both"/>
        <w:rPr>
          <w:rFonts w:eastAsia="Times New Roman" w:cs="Times New Roman"/>
          <w:szCs w:val="24"/>
        </w:rPr>
      </w:pPr>
    </w:p>
    <w:p w:rsidR="007E70DB" w:rsidRPr="00BE154A" w:rsidRDefault="007E70DB" w:rsidP="001F078D">
      <w:pPr>
        <w:spacing w:after="0" w:line="240" w:lineRule="auto"/>
        <w:jc w:val="both"/>
        <w:rPr>
          <w:rFonts w:eastAsia="Times New Roman" w:cs="Times New Roman"/>
          <w:szCs w:val="24"/>
        </w:rPr>
      </w:pPr>
      <w:r w:rsidRPr="00BE154A">
        <w:rPr>
          <w:rFonts w:eastAsia="Times New Roman" w:cs="Times New Roman"/>
          <w:szCs w:val="24"/>
        </w:rPr>
        <w:t>SECTION 1.</w:t>
      </w:r>
      <w:r>
        <w:rPr>
          <w:rFonts w:eastAsia="Times New Roman" w:cs="Times New Roman"/>
          <w:szCs w:val="24"/>
        </w:rPr>
        <w:t xml:space="preserve"> Amends </w:t>
      </w:r>
      <w:r w:rsidRPr="00BE154A">
        <w:rPr>
          <w:rFonts w:eastAsia="Times New Roman" w:cs="Times New Roman"/>
          <w:szCs w:val="24"/>
        </w:rPr>
        <w:t xml:space="preserve">Section 151.461, Tax Code, </w:t>
      </w:r>
      <w:r>
        <w:rPr>
          <w:rFonts w:eastAsia="Times New Roman" w:cs="Times New Roman"/>
          <w:szCs w:val="24"/>
        </w:rPr>
        <w:t xml:space="preserve">by </w:t>
      </w:r>
      <w:r w:rsidRPr="00BE154A">
        <w:rPr>
          <w:rFonts w:eastAsia="Times New Roman" w:cs="Times New Roman"/>
          <w:szCs w:val="24"/>
        </w:rPr>
        <w:t>adding Subdivision (1-</w:t>
      </w:r>
      <w:r>
        <w:rPr>
          <w:rFonts w:eastAsia="Times New Roman" w:cs="Times New Roman"/>
          <w:szCs w:val="24"/>
        </w:rPr>
        <w:t>a) and amending Subdivision (5), to define "b</w:t>
      </w:r>
      <w:r w:rsidRPr="00BE154A">
        <w:rPr>
          <w:rFonts w:eastAsia="Times New Roman" w:cs="Times New Roman"/>
          <w:szCs w:val="24"/>
        </w:rPr>
        <w:t>rewpub"</w:t>
      </w:r>
      <w:r>
        <w:rPr>
          <w:rFonts w:eastAsia="Times New Roman" w:cs="Times New Roman"/>
          <w:szCs w:val="24"/>
        </w:rPr>
        <w:t xml:space="preserve"> and redefine "r</w:t>
      </w:r>
      <w:r w:rsidRPr="00BE154A">
        <w:rPr>
          <w:rFonts w:eastAsia="Times New Roman" w:cs="Times New Roman"/>
          <w:szCs w:val="24"/>
        </w:rPr>
        <w:t>etailer"</w:t>
      </w:r>
      <w:r>
        <w:rPr>
          <w:rFonts w:eastAsia="Times New Roman" w:cs="Times New Roman"/>
          <w:szCs w:val="24"/>
        </w:rPr>
        <w:t xml:space="preserve"> to include a person required to hold </w:t>
      </w:r>
      <w:r w:rsidRPr="00BE154A">
        <w:rPr>
          <w:rFonts w:eastAsia="Times New Roman" w:cs="Times New Roman"/>
          <w:szCs w:val="24"/>
        </w:rPr>
        <w:t>a brewpub license under Chapter 74</w:t>
      </w:r>
      <w:r>
        <w:rPr>
          <w:rFonts w:eastAsia="Times New Roman" w:cs="Times New Roman"/>
          <w:szCs w:val="24"/>
        </w:rPr>
        <w:t xml:space="preserve"> (Brewpub License)</w:t>
      </w:r>
      <w:r w:rsidRPr="00BE154A">
        <w:rPr>
          <w:rFonts w:eastAsia="Times New Roman" w:cs="Times New Roman"/>
          <w:szCs w:val="24"/>
        </w:rPr>
        <w:t>, Alcoholic Beverage Code.</w:t>
      </w:r>
    </w:p>
    <w:p w:rsidR="007E70DB" w:rsidRPr="00BE154A" w:rsidRDefault="007E70DB" w:rsidP="001F078D">
      <w:pPr>
        <w:spacing w:after="0" w:line="240" w:lineRule="auto"/>
        <w:jc w:val="both"/>
        <w:rPr>
          <w:rFonts w:eastAsia="Times New Roman" w:cs="Times New Roman"/>
          <w:szCs w:val="24"/>
        </w:rPr>
      </w:pPr>
    </w:p>
    <w:p w:rsidR="007E70DB" w:rsidRPr="00BE154A" w:rsidRDefault="007E70DB" w:rsidP="001F078D">
      <w:pPr>
        <w:spacing w:after="0" w:line="240" w:lineRule="auto"/>
        <w:jc w:val="both"/>
        <w:rPr>
          <w:rFonts w:eastAsia="Times New Roman" w:cs="Times New Roman"/>
          <w:szCs w:val="24"/>
        </w:rPr>
      </w:pPr>
      <w:r w:rsidRPr="00BE154A">
        <w:rPr>
          <w:rFonts w:eastAsia="Times New Roman" w:cs="Times New Roman"/>
          <w:szCs w:val="24"/>
        </w:rPr>
        <w:t>SECTION 2.</w:t>
      </w:r>
      <w:r>
        <w:rPr>
          <w:rFonts w:eastAsia="Times New Roman" w:cs="Times New Roman"/>
          <w:szCs w:val="24"/>
        </w:rPr>
        <w:t xml:space="preserve"> Amends </w:t>
      </w:r>
      <w:r w:rsidRPr="00BE154A">
        <w:rPr>
          <w:rFonts w:eastAsia="Times New Roman" w:cs="Times New Roman"/>
          <w:szCs w:val="24"/>
        </w:rPr>
        <w:t>Section 151.462, Tax Code, as follows:</w:t>
      </w:r>
    </w:p>
    <w:p w:rsidR="007E70DB" w:rsidRPr="00BE154A" w:rsidRDefault="007E70DB" w:rsidP="001F078D">
      <w:pPr>
        <w:spacing w:after="0" w:line="240" w:lineRule="auto"/>
        <w:jc w:val="both"/>
        <w:rPr>
          <w:rFonts w:eastAsia="Times New Roman" w:cs="Times New Roman"/>
          <w:szCs w:val="24"/>
        </w:rPr>
      </w:pPr>
    </w:p>
    <w:p w:rsidR="007E70DB" w:rsidRPr="00BE154A" w:rsidRDefault="007E70DB" w:rsidP="001F078D">
      <w:pPr>
        <w:spacing w:after="0" w:line="240" w:lineRule="auto"/>
        <w:ind w:left="720"/>
        <w:jc w:val="both"/>
        <w:rPr>
          <w:rFonts w:eastAsia="Times New Roman" w:cs="Times New Roman"/>
          <w:szCs w:val="24"/>
        </w:rPr>
      </w:pPr>
      <w:r w:rsidRPr="00BE154A">
        <w:rPr>
          <w:rFonts w:eastAsia="Times New Roman" w:cs="Times New Roman"/>
          <w:szCs w:val="24"/>
        </w:rPr>
        <w:t>Sec. 151.462.</w:t>
      </w:r>
      <w:r>
        <w:rPr>
          <w:rFonts w:eastAsia="Times New Roman" w:cs="Times New Roman"/>
          <w:szCs w:val="24"/>
        </w:rPr>
        <w:t xml:space="preserve"> New heading: </w:t>
      </w:r>
      <w:r w:rsidRPr="00BE154A">
        <w:rPr>
          <w:rFonts w:eastAsia="Times New Roman" w:cs="Times New Roman"/>
          <w:szCs w:val="24"/>
        </w:rPr>
        <w:t xml:space="preserve">REPORTS BY BREWERS, MANUFACTURERS, BREWPUBS, WHOLESALERS, AND DISTRIBUTORS. (a) </w:t>
      </w:r>
      <w:r>
        <w:rPr>
          <w:rFonts w:eastAsia="Times New Roman" w:cs="Times New Roman"/>
          <w:szCs w:val="24"/>
        </w:rPr>
        <w:t xml:space="preserve">Requires the </w:t>
      </w:r>
      <w:r w:rsidRPr="00BE154A">
        <w:rPr>
          <w:rFonts w:eastAsia="Times New Roman" w:cs="Times New Roman"/>
          <w:szCs w:val="24"/>
        </w:rPr>
        <w:t>comptroller of public accounts of the State of Texas (comptroller)</w:t>
      </w:r>
      <w:r>
        <w:rPr>
          <w:rFonts w:eastAsia="Times New Roman" w:cs="Times New Roman"/>
          <w:szCs w:val="24"/>
        </w:rPr>
        <w:t xml:space="preserve"> to</w:t>
      </w:r>
      <w:r w:rsidRPr="00BE154A">
        <w:rPr>
          <w:rFonts w:eastAsia="Times New Roman" w:cs="Times New Roman"/>
          <w:szCs w:val="24"/>
        </w:rPr>
        <w:t xml:space="preserve"> require each brewer, manufacturer, brewpub, wholesaler, distributor, or package store local distributor</w:t>
      </w:r>
      <w:r>
        <w:rPr>
          <w:rFonts w:eastAsia="Times New Roman" w:cs="Times New Roman"/>
          <w:szCs w:val="24"/>
        </w:rPr>
        <w:t>, rather than each brewer, manufacturer, wholesaler, distributor, or package store local distributor,</w:t>
      </w:r>
      <w:r w:rsidRPr="00BE154A">
        <w:rPr>
          <w:rFonts w:eastAsia="Times New Roman" w:cs="Times New Roman"/>
          <w:szCs w:val="24"/>
        </w:rPr>
        <w:t xml:space="preserve"> to file with the comptroller a report each month of alcoholic beverage sales to retailers in this state.</w:t>
      </w:r>
    </w:p>
    <w:p w:rsidR="007E70DB" w:rsidRPr="00BE154A" w:rsidRDefault="007E70DB" w:rsidP="001F078D">
      <w:pPr>
        <w:spacing w:after="0" w:line="240" w:lineRule="auto"/>
        <w:ind w:left="720"/>
        <w:jc w:val="both"/>
        <w:rPr>
          <w:rFonts w:eastAsia="Times New Roman" w:cs="Times New Roman"/>
          <w:szCs w:val="24"/>
        </w:rPr>
      </w:pPr>
    </w:p>
    <w:p w:rsidR="007E70DB" w:rsidRPr="00BE154A" w:rsidRDefault="007E70DB" w:rsidP="001F078D">
      <w:pPr>
        <w:spacing w:after="0" w:line="240" w:lineRule="auto"/>
        <w:ind w:left="1440"/>
        <w:jc w:val="both"/>
        <w:rPr>
          <w:rFonts w:eastAsia="Times New Roman" w:cs="Times New Roman"/>
          <w:szCs w:val="24"/>
        </w:rPr>
      </w:pPr>
      <w:r w:rsidRPr="00BE154A">
        <w:rPr>
          <w:rFonts w:eastAsia="Times New Roman" w:cs="Times New Roman"/>
          <w:szCs w:val="24"/>
        </w:rPr>
        <w:t>(b)</w:t>
      </w:r>
      <w:r>
        <w:rPr>
          <w:rFonts w:eastAsia="Times New Roman" w:cs="Times New Roman"/>
          <w:szCs w:val="24"/>
        </w:rPr>
        <w:t>-</w:t>
      </w:r>
      <w:r w:rsidRPr="00BE154A">
        <w:rPr>
          <w:rFonts w:eastAsia="Times New Roman" w:cs="Times New Roman"/>
          <w:szCs w:val="24"/>
        </w:rPr>
        <w:t>(c)</w:t>
      </w:r>
      <w:r>
        <w:rPr>
          <w:rFonts w:eastAsia="Times New Roman" w:cs="Times New Roman"/>
          <w:szCs w:val="24"/>
        </w:rPr>
        <w:t xml:space="preserve"> Makes conforming changes to these subsections</w:t>
      </w:r>
      <w:r w:rsidRPr="00BE154A">
        <w:rPr>
          <w:rFonts w:eastAsia="Times New Roman" w:cs="Times New Roman"/>
          <w:szCs w:val="24"/>
        </w:rPr>
        <w:t>.</w:t>
      </w:r>
      <w:r>
        <w:rPr>
          <w:rFonts w:eastAsia="Times New Roman" w:cs="Times New Roman"/>
          <w:szCs w:val="24"/>
        </w:rPr>
        <w:t xml:space="preserve"> </w:t>
      </w:r>
    </w:p>
    <w:p w:rsidR="007E70DB" w:rsidRPr="00BE154A" w:rsidRDefault="007E70DB" w:rsidP="001F078D">
      <w:pPr>
        <w:spacing w:after="0" w:line="240" w:lineRule="auto"/>
        <w:jc w:val="both"/>
        <w:rPr>
          <w:rFonts w:eastAsia="Times New Roman" w:cs="Times New Roman"/>
          <w:szCs w:val="24"/>
        </w:rPr>
      </w:pPr>
    </w:p>
    <w:p w:rsidR="007E70DB" w:rsidRPr="00BE154A" w:rsidRDefault="007E70DB" w:rsidP="001F078D">
      <w:pPr>
        <w:spacing w:after="0" w:line="240" w:lineRule="auto"/>
        <w:jc w:val="both"/>
        <w:rPr>
          <w:rFonts w:eastAsia="Times New Roman" w:cs="Times New Roman"/>
          <w:szCs w:val="24"/>
        </w:rPr>
      </w:pPr>
      <w:r w:rsidRPr="00BE154A">
        <w:rPr>
          <w:rFonts w:eastAsia="Times New Roman" w:cs="Times New Roman"/>
          <w:szCs w:val="24"/>
        </w:rPr>
        <w:t>SECTION 3.</w:t>
      </w:r>
      <w:r>
        <w:rPr>
          <w:rFonts w:eastAsia="Times New Roman" w:cs="Times New Roman"/>
          <w:szCs w:val="24"/>
        </w:rPr>
        <w:t xml:space="preserve"> Amends </w:t>
      </w:r>
      <w:r w:rsidRPr="00BE154A">
        <w:rPr>
          <w:rFonts w:eastAsia="Times New Roman" w:cs="Times New Roman"/>
          <w:szCs w:val="24"/>
        </w:rPr>
        <w:t>Subchapter I-1, Chapter 151, Tax Code, by adding Section 151.46</w:t>
      </w:r>
      <w:r>
        <w:rPr>
          <w:rFonts w:eastAsia="Times New Roman" w:cs="Times New Roman"/>
          <w:szCs w:val="24"/>
        </w:rPr>
        <w:t xml:space="preserve">61, </w:t>
      </w:r>
      <w:r w:rsidRPr="00BE154A">
        <w:rPr>
          <w:rFonts w:eastAsia="Times New Roman" w:cs="Times New Roman"/>
          <w:szCs w:val="24"/>
        </w:rPr>
        <w:t>as follows:</w:t>
      </w:r>
    </w:p>
    <w:p w:rsidR="007E70DB" w:rsidRPr="00BE154A" w:rsidRDefault="007E70DB" w:rsidP="001F078D">
      <w:pPr>
        <w:spacing w:after="0" w:line="240" w:lineRule="auto"/>
        <w:jc w:val="both"/>
        <w:rPr>
          <w:rFonts w:eastAsia="Times New Roman" w:cs="Times New Roman"/>
          <w:szCs w:val="24"/>
        </w:rPr>
      </w:pPr>
    </w:p>
    <w:p w:rsidR="007E70DB" w:rsidRPr="00BE154A" w:rsidRDefault="007E70DB" w:rsidP="001F078D">
      <w:pPr>
        <w:spacing w:after="0" w:line="240" w:lineRule="auto"/>
        <w:ind w:left="720"/>
        <w:jc w:val="both"/>
        <w:rPr>
          <w:rFonts w:eastAsia="Times New Roman" w:cs="Times New Roman"/>
          <w:szCs w:val="24"/>
        </w:rPr>
      </w:pPr>
      <w:r w:rsidRPr="00BE154A">
        <w:rPr>
          <w:rFonts w:eastAsia="Times New Roman" w:cs="Times New Roman"/>
          <w:szCs w:val="24"/>
        </w:rPr>
        <w:t>Sec. 151.4661.</w:t>
      </w:r>
      <w:r>
        <w:rPr>
          <w:rFonts w:eastAsia="Times New Roman" w:cs="Times New Roman"/>
          <w:szCs w:val="24"/>
        </w:rPr>
        <w:t xml:space="preserve"> </w:t>
      </w:r>
      <w:r w:rsidRPr="00BE154A">
        <w:rPr>
          <w:rFonts w:eastAsia="Times New Roman" w:cs="Times New Roman"/>
          <w:szCs w:val="24"/>
        </w:rPr>
        <w:t xml:space="preserve">APPLICABILITY TO CERTAIN BREWPUBS. </w:t>
      </w:r>
      <w:r>
        <w:rPr>
          <w:rFonts w:eastAsia="Times New Roman" w:cs="Times New Roman"/>
          <w:szCs w:val="24"/>
        </w:rPr>
        <w:t>Provides that t</w:t>
      </w:r>
      <w:r w:rsidRPr="00BE154A">
        <w:rPr>
          <w:rFonts w:eastAsia="Times New Roman" w:cs="Times New Roman"/>
          <w:szCs w:val="24"/>
        </w:rPr>
        <w:t>his subchapter applies only to a brewpub that engages in activities authorized by Section 74.08</w:t>
      </w:r>
      <w:r>
        <w:rPr>
          <w:rFonts w:eastAsia="Times New Roman" w:cs="Times New Roman"/>
          <w:szCs w:val="24"/>
        </w:rPr>
        <w:t xml:space="preserve"> (Sales by Brewpub License Holders t</w:t>
      </w:r>
      <w:r w:rsidRPr="00BE154A">
        <w:rPr>
          <w:rFonts w:eastAsia="Times New Roman" w:cs="Times New Roman"/>
          <w:szCs w:val="24"/>
        </w:rPr>
        <w:t>o Retailers</w:t>
      </w:r>
      <w:r>
        <w:rPr>
          <w:rFonts w:eastAsia="Times New Roman" w:cs="Times New Roman"/>
          <w:szCs w:val="24"/>
        </w:rPr>
        <w:t>)</w:t>
      </w:r>
      <w:r w:rsidRPr="00BE154A">
        <w:rPr>
          <w:rFonts w:eastAsia="Times New Roman" w:cs="Times New Roman"/>
          <w:szCs w:val="24"/>
        </w:rPr>
        <w:t>, Alcoholic Beverage Code.</w:t>
      </w:r>
    </w:p>
    <w:p w:rsidR="007E70DB" w:rsidRPr="00BE154A" w:rsidRDefault="007E70DB" w:rsidP="001F078D">
      <w:pPr>
        <w:spacing w:after="0" w:line="240" w:lineRule="auto"/>
        <w:jc w:val="both"/>
        <w:rPr>
          <w:rFonts w:eastAsia="Times New Roman" w:cs="Times New Roman"/>
          <w:szCs w:val="24"/>
        </w:rPr>
      </w:pPr>
    </w:p>
    <w:p w:rsidR="007E70DB" w:rsidRPr="00BE154A" w:rsidRDefault="007E70DB" w:rsidP="001F078D">
      <w:pPr>
        <w:spacing w:after="0" w:line="240" w:lineRule="auto"/>
        <w:jc w:val="both"/>
        <w:rPr>
          <w:rFonts w:eastAsia="Times New Roman" w:cs="Times New Roman"/>
          <w:szCs w:val="24"/>
        </w:rPr>
      </w:pPr>
      <w:r w:rsidRPr="00BE154A">
        <w:rPr>
          <w:rFonts w:eastAsia="Times New Roman" w:cs="Times New Roman"/>
          <w:szCs w:val="24"/>
        </w:rPr>
        <w:t>SECTION 4.</w:t>
      </w:r>
      <w:r>
        <w:rPr>
          <w:rFonts w:eastAsia="Times New Roman" w:cs="Times New Roman"/>
          <w:szCs w:val="24"/>
        </w:rPr>
        <w:t xml:space="preserve"> Amends </w:t>
      </w:r>
      <w:r w:rsidRPr="00BE154A">
        <w:rPr>
          <w:rFonts w:eastAsia="Times New Roman" w:cs="Times New Roman"/>
          <w:szCs w:val="24"/>
        </w:rPr>
        <w:t xml:space="preserve">Section 151.468(b), Tax Code, </w:t>
      </w:r>
      <w:r>
        <w:rPr>
          <w:rFonts w:eastAsia="Times New Roman" w:cs="Times New Roman"/>
          <w:szCs w:val="24"/>
        </w:rPr>
        <w:t xml:space="preserve">to make conforming changes. </w:t>
      </w:r>
    </w:p>
    <w:p w:rsidR="007E70DB" w:rsidRPr="00BE154A" w:rsidRDefault="007E70DB" w:rsidP="001F078D">
      <w:pPr>
        <w:spacing w:after="0" w:line="240" w:lineRule="auto"/>
        <w:jc w:val="both"/>
        <w:rPr>
          <w:rFonts w:eastAsia="Times New Roman" w:cs="Times New Roman"/>
          <w:szCs w:val="24"/>
        </w:rPr>
      </w:pPr>
    </w:p>
    <w:p w:rsidR="007E70DB" w:rsidRPr="00BE154A" w:rsidRDefault="007E70DB" w:rsidP="001F078D">
      <w:pPr>
        <w:spacing w:after="0" w:line="240" w:lineRule="auto"/>
        <w:jc w:val="both"/>
        <w:rPr>
          <w:rFonts w:eastAsia="Times New Roman" w:cs="Times New Roman"/>
          <w:szCs w:val="24"/>
        </w:rPr>
      </w:pPr>
      <w:r w:rsidRPr="00BE154A">
        <w:rPr>
          <w:rFonts w:eastAsia="Times New Roman" w:cs="Times New Roman"/>
          <w:szCs w:val="24"/>
        </w:rPr>
        <w:t>SECTION 5.</w:t>
      </w:r>
      <w:r>
        <w:rPr>
          <w:rFonts w:eastAsia="Times New Roman" w:cs="Times New Roman"/>
          <w:szCs w:val="24"/>
        </w:rPr>
        <w:t xml:space="preserve"> Amends </w:t>
      </w:r>
      <w:r w:rsidRPr="00BE154A">
        <w:rPr>
          <w:rFonts w:eastAsia="Times New Roman" w:cs="Times New Roman"/>
          <w:szCs w:val="24"/>
        </w:rPr>
        <w:t>Section 151.470, Tax Code</w:t>
      </w:r>
      <w:r>
        <w:rPr>
          <w:rFonts w:eastAsia="Times New Roman" w:cs="Times New Roman"/>
          <w:szCs w:val="24"/>
        </w:rPr>
        <w:t xml:space="preserve">, to make a conforming change. </w:t>
      </w:r>
    </w:p>
    <w:p w:rsidR="007E70DB" w:rsidRPr="00BE154A" w:rsidRDefault="007E70DB" w:rsidP="001F078D">
      <w:pPr>
        <w:spacing w:after="0" w:line="240" w:lineRule="auto"/>
        <w:jc w:val="both"/>
        <w:rPr>
          <w:rFonts w:eastAsia="Times New Roman" w:cs="Times New Roman"/>
          <w:szCs w:val="24"/>
        </w:rPr>
      </w:pPr>
    </w:p>
    <w:p w:rsidR="007E70DB" w:rsidRPr="00C8671F" w:rsidRDefault="007E70DB" w:rsidP="001F078D">
      <w:pPr>
        <w:spacing w:after="0" w:line="240" w:lineRule="auto"/>
        <w:jc w:val="both"/>
        <w:rPr>
          <w:rFonts w:eastAsia="Times New Roman" w:cs="Times New Roman"/>
          <w:szCs w:val="24"/>
        </w:rPr>
      </w:pPr>
      <w:r w:rsidRPr="00BE154A">
        <w:rPr>
          <w:rFonts w:eastAsia="Times New Roman" w:cs="Times New Roman"/>
          <w:szCs w:val="24"/>
        </w:rPr>
        <w:t>SECTION 6.</w:t>
      </w:r>
      <w:r>
        <w:rPr>
          <w:rFonts w:eastAsia="Times New Roman" w:cs="Times New Roman"/>
          <w:szCs w:val="24"/>
        </w:rPr>
        <w:t xml:space="preserve"> Effective date:</w:t>
      </w:r>
      <w:r w:rsidRPr="00BE154A">
        <w:rPr>
          <w:rFonts w:eastAsia="Times New Roman" w:cs="Times New Roman"/>
          <w:szCs w:val="24"/>
        </w:rPr>
        <w:t xml:space="preserve"> September 1, 2019.</w:t>
      </w:r>
    </w:p>
    <w:sectPr w:rsidR="007E70D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2B9" w:rsidRDefault="000652B9" w:rsidP="000F1DF9">
      <w:pPr>
        <w:spacing w:after="0" w:line="240" w:lineRule="auto"/>
      </w:pPr>
      <w:r>
        <w:separator/>
      </w:r>
    </w:p>
  </w:endnote>
  <w:endnote w:type="continuationSeparator" w:id="0">
    <w:p w:rsidR="000652B9" w:rsidRDefault="000652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652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70D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E70DB">
                <w:rPr>
                  <w:sz w:val="20"/>
                  <w:szCs w:val="20"/>
                </w:rPr>
                <w:t>H.B. 4542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E70D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652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70D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70D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2B9" w:rsidRDefault="000652B9" w:rsidP="000F1DF9">
      <w:pPr>
        <w:spacing w:after="0" w:line="240" w:lineRule="auto"/>
      </w:pPr>
      <w:r>
        <w:separator/>
      </w:r>
    </w:p>
  </w:footnote>
  <w:footnote w:type="continuationSeparator" w:id="0">
    <w:p w:rsidR="000652B9" w:rsidRDefault="000652B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52B9"/>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70DB"/>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3D712F-A647-4975-88B2-68CDCC74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E70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3489E" w:rsidP="0033489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D23F486E334495EB0FE7CFA0734F4F9"/>
        <w:category>
          <w:name w:val="General"/>
          <w:gallery w:val="placeholder"/>
        </w:category>
        <w:types>
          <w:type w:val="bbPlcHdr"/>
        </w:types>
        <w:behaviors>
          <w:behavior w:val="content"/>
        </w:behaviors>
        <w:guid w:val="{DB91CDC0-3B92-412C-A148-ED8AA518558C}"/>
      </w:docPartPr>
      <w:docPartBody>
        <w:p w:rsidR="00000000" w:rsidRDefault="00ED7E1A"/>
      </w:docPartBody>
    </w:docPart>
    <w:docPart>
      <w:docPartPr>
        <w:name w:val="39AA0AF64F124D12AA1440E6F721DED3"/>
        <w:category>
          <w:name w:val="General"/>
          <w:gallery w:val="placeholder"/>
        </w:category>
        <w:types>
          <w:type w:val="bbPlcHdr"/>
        </w:types>
        <w:behaviors>
          <w:behavior w:val="content"/>
        </w:behaviors>
        <w:guid w:val="{D3B165E2-9D35-4CB1-A66C-F092B29EF386}"/>
      </w:docPartPr>
      <w:docPartBody>
        <w:p w:rsidR="00000000" w:rsidRDefault="00ED7E1A"/>
      </w:docPartBody>
    </w:docPart>
    <w:docPart>
      <w:docPartPr>
        <w:name w:val="6B982E1DBE344B099BB963E312EAC961"/>
        <w:category>
          <w:name w:val="General"/>
          <w:gallery w:val="placeholder"/>
        </w:category>
        <w:types>
          <w:type w:val="bbPlcHdr"/>
        </w:types>
        <w:behaviors>
          <w:behavior w:val="content"/>
        </w:behaviors>
        <w:guid w:val="{1702ECB3-295E-4F07-84B7-704EA33A2729}"/>
      </w:docPartPr>
      <w:docPartBody>
        <w:p w:rsidR="00000000" w:rsidRDefault="00ED7E1A"/>
      </w:docPartBody>
    </w:docPart>
    <w:docPart>
      <w:docPartPr>
        <w:name w:val="64D961A9A3554FE79FE2E6730E460E56"/>
        <w:category>
          <w:name w:val="General"/>
          <w:gallery w:val="placeholder"/>
        </w:category>
        <w:types>
          <w:type w:val="bbPlcHdr"/>
        </w:types>
        <w:behaviors>
          <w:behavior w:val="content"/>
        </w:behaviors>
        <w:guid w:val="{43975A69-0A74-4F2B-B0F7-C6543AA0C14F}"/>
      </w:docPartPr>
      <w:docPartBody>
        <w:p w:rsidR="00000000" w:rsidRDefault="00ED7E1A"/>
      </w:docPartBody>
    </w:docPart>
    <w:docPart>
      <w:docPartPr>
        <w:name w:val="F5F90C9CF7FA45BB9E0A13C8217628D2"/>
        <w:category>
          <w:name w:val="General"/>
          <w:gallery w:val="placeholder"/>
        </w:category>
        <w:types>
          <w:type w:val="bbPlcHdr"/>
        </w:types>
        <w:behaviors>
          <w:behavior w:val="content"/>
        </w:behaviors>
        <w:guid w:val="{C53A1FD2-6193-4586-93FF-F8201E09E9DE}"/>
      </w:docPartPr>
      <w:docPartBody>
        <w:p w:rsidR="00000000" w:rsidRDefault="00ED7E1A"/>
      </w:docPartBody>
    </w:docPart>
    <w:docPart>
      <w:docPartPr>
        <w:name w:val="384201AE59B544D69703AEBADB9F3001"/>
        <w:category>
          <w:name w:val="General"/>
          <w:gallery w:val="placeholder"/>
        </w:category>
        <w:types>
          <w:type w:val="bbPlcHdr"/>
        </w:types>
        <w:behaviors>
          <w:behavior w:val="content"/>
        </w:behaviors>
        <w:guid w:val="{C1803B49-4B10-422F-9C31-AB4606707740}"/>
      </w:docPartPr>
      <w:docPartBody>
        <w:p w:rsidR="00000000" w:rsidRDefault="00ED7E1A"/>
      </w:docPartBody>
    </w:docPart>
    <w:docPart>
      <w:docPartPr>
        <w:name w:val="604B2BEF31B94F5795F40C5927400FA3"/>
        <w:category>
          <w:name w:val="General"/>
          <w:gallery w:val="placeholder"/>
        </w:category>
        <w:types>
          <w:type w:val="bbPlcHdr"/>
        </w:types>
        <w:behaviors>
          <w:behavior w:val="content"/>
        </w:behaviors>
        <w:guid w:val="{0A6559BF-BC10-4866-82BC-D8BDA6EF324D}"/>
      </w:docPartPr>
      <w:docPartBody>
        <w:p w:rsidR="00000000" w:rsidRDefault="00ED7E1A"/>
      </w:docPartBody>
    </w:docPart>
    <w:docPart>
      <w:docPartPr>
        <w:name w:val="6846E99FF82545B999054C0E26594BB9"/>
        <w:category>
          <w:name w:val="General"/>
          <w:gallery w:val="placeholder"/>
        </w:category>
        <w:types>
          <w:type w:val="bbPlcHdr"/>
        </w:types>
        <w:behaviors>
          <w:behavior w:val="content"/>
        </w:behaviors>
        <w:guid w:val="{CDACBE91-3619-4DE2-A629-7C311305C159}"/>
      </w:docPartPr>
      <w:docPartBody>
        <w:p w:rsidR="00000000" w:rsidRDefault="00ED7E1A"/>
      </w:docPartBody>
    </w:docPart>
    <w:docPart>
      <w:docPartPr>
        <w:name w:val="86A6025673044CEB84114D6C3E530DFB"/>
        <w:category>
          <w:name w:val="General"/>
          <w:gallery w:val="placeholder"/>
        </w:category>
        <w:types>
          <w:type w:val="bbPlcHdr"/>
        </w:types>
        <w:behaviors>
          <w:behavior w:val="content"/>
        </w:behaviors>
        <w:guid w:val="{46AF430A-B988-4EEC-BDD7-1DAFC85FC6D8}"/>
      </w:docPartPr>
      <w:docPartBody>
        <w:p w:rsidR="00000000" w:rsidRDefault="0033489E" w:rsidP="0033489E">
          <w:pPr>
            <w:pStyle w:val="86A6025673044CEB84114D6C3E530DFB"/>
          </w:pPr>
          <w:r w:rsidRPr="00A30DD1">
            <w:rPr>
              <w:rStyle w:val="PlaceholderText"/>
            </w:rPr>
            <w:t>Click here to enter a date.</w:t>
          </w:r>
        </w:p>
      </w:docPartBody>
    </w:docPart>
    <w:docPart>
      <w:docPartPr>
        <w:name w:val="ABA491CB55CC4983A75241633A84880A"/>
        <w:category>
          <w:name w:val="General"/>
          <w:gallery w:val="placeholder"/>
        </w:category>
        <w:types>
          <w:type w:val="bbPlcHdr"/>
        </w:types>
        <w:behaviors>
          <w:behavior w:val="content"/>
        </w:behaviors>
        <w:guid w:val="{AADC4ABF-0B14-4F9B-8CA3-BEE065BBA24E}"/>
      </w:docPartPr>
      <w:docPartBody>
        <w:p w:rsidR="00000000" w:rsidRDefault="00ED7E1A"/>
      </w:docPartBody>
    </w:docPart>
    <w:docPart>
      <w:docPartPr>
        <w:name w:val="85A8A5442B1447A7A2FEC631D4A8D024"/>
        <w:category>
          <w:name w:val="General"/>
          <w:gallery w:val="placeholder"/>
        </w:category>
        <w:types>
          <w:type w:val="bbPlcHdr"/>
        </w:types>
        <w:behaviors>
          <w:behavior w:val="content"/>
        </w:behaviors>
        <w:guid w:val="{2A9D0F90-F043-41AD-B548-886878D380C1}"/>
      </w:docPartPr>
      <w:docPartBody>
        <w:p w:rsidR="00000000" w:rsidRDefault="00ED7E1A"/>
      </w:docPartBody>
    </w:docPart>
    <w:docPart>
      <w:docPartPr>
        <w:name w:val="DC41D67EB79A4C3C8F8ADD0DB5A11623"/>
        <w:category>
          <w:name w:val="General"/>
          <w:gallery w:val="placeholder"/>
        </w:category>
        <w:types>
          <w:type w:val="bbPlcHdr"/>
        </w:types>
        <w:behaviors>
          <w:behavior w:val="content"/>
        </w:behaviors>
        <w:guid w:val="{27C17388-85B9-4196-A219-BCE5EE004823}"/>
      </w:docPartPr>
      <w:docPartBody>
        <w:p w:rsidR="00000000" w:rsidRDefault="0033489E" w:rsidP="0033489E">
          <w:pPr>
            <w:pStyle w:val="DC41D67EB79A4C3C8F8ADD0DB5A11623"/>
          </w:pPr>
          <w:r>
            <w:rPr>
              <w:rFonts w:eastAsia="Times New Roman" w:cs="Times New Roman"/>
              <w:bCs/>
              <w:szCs w:val="24"/>
            </w:rPr>
            <w:t xml:space="preserve"> </w:t>
          </w:r>
        </w:p>
      </w:docPartBody>
    </w:docPart>
    <w:docPart>
      <w:docPartPr>
        <w:name w:val="1E51D266856842DD80C9251B3F197B26"/>
        <w:category>
          <w:name w:val="General"/>
          <w:gallery w:val="placeholder"/>
        </w:category>
        <w:types>
          <w:type w:val="bbPlcHdr"/>
        </w:types>
        <w:behaviors>
          <w:behavior w:val="content"/>
        </w:behaviors>
        <w:guid w:val="{71DE3F68-73D4-439D-9460-C60ECB1AC7B1}"/>
      </w:docPartPr>
      <w:docPartBody>
        <w:p w:rsidR="00000000" w:rsidRDefault="00ED7E1A"/>
      </w:docPartBody>
    </w:docPart>
    <w:docPart>
      <w:docPartPr>
        <w:name w:val="E6F9381A83BB45CA88E2955E8FDD01CA"/>
        <w:category>
          <w:name w:val="General"/>
          <w:gallery w:val="placeholder"/>
        </w:category>
        <w:types>
          <w:type w:val="bbPlcHdr"/>
        </w:types>
        <w:behaviors>
          <w:behavior w:val="content"/>
        </w:behaviors>
        <w:guid w:val="{92FA197C-61A0-4F1B-AF0E-C0E5C5CB5778}"/>
      </w:docPartPr>
      <w:docPartBody>
        <w:p w:rsidR="00000000" w:rsidRDefault="00ED7E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489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D7E1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8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3489E"/>
    <w:rPr>
      <w:rFonts w:ascii="Times New Roman" w:hAnsi="Times New Roman"/>
      <w:sz w:val="24"/>
    </w:rPr>
  </w:style>
  <w:style w:type="paragraph" w:customStyle="1" w:styleId="487D89B4F8B34DB4967D41FE18F7F88D9">
    <w:name w:val="487D89B4F8B34DB4967D41FE18F7F88D9"/>
    <w:rsid w:val="0033489E"/>
    <w:rPr>
      <w:rFonts w:ascii="Times New Roman" w:hAnsi="Times New Roman"/>
      <w:sz w:val="24"/>
    </w:rPr>
  </w:style>
  <w:style w:type="paragraph" w:customStyle="1" w:styleId="AE2570ED5D764CD7AF9686706F550F4622">
    <w:name w:val="AE2570ED5D764CD7AF9686706F550F4622"/>
    <w:rsid w:val="0033489E"/>
    <w:pPr>
      <w:tabs>
        <w:tab w:val="center" w:pos="4680"/>
        <w:tab w:val="right" w:pos="9360"/>
      </w:tabs>
      <w:spacing w:after="0" w:line="240" w:lineRule="auto"/>
    </w:pPr>
    <w:rPr>
      <w:rFonts w:ascii="Times New Roman" w:hAnsi="Times New Roman"/>
      <w:sz w:val="24"/>
    </w:rPr>
  </w:style>
  <w:style w:type="paragraph" w:customStyle="1" w:styleId="86A6025673044CEB84114D6C3E530DFB">
    <w:name w:val="86A6025673044CEB84114D6C3E530DFB"/>
    <w:rsid w:val="0033489E"/>
    <w:pPr>
      <w:spacing w:after="160" w:line="259" w:lineRule="auto"/>
    </w:pPr>
  </w:style>
  <w:style w:type="paragraph" w:customStyle="1" w:styleId="DC41D67EB79A4C3C8F8ADD0DB5A11623">
    <w:name w:val="DC41D67EB79A4C3C8F8ADD0DB5A11623"/>
    <w:rsid w:val="003348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EDD91A9-8130-45BD-88EB-1320C7D6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338</Words>
  <Characters>1933</Characters>
  <Application>Microsoft Office Word</Application>
  <DocSecurity>0</DocSecurity>
  <Lines>16</Lines>
  <Paragraphs>4</Paragraphs>
  <ScaleCrop>false</ScaleCrop>
  <Company>Texas Legislative Council</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2019-05-11T23:43:00Z</dcterms:modified>
</cp:coreProperties>
</file>

<file path=docProps/custom.xml><?xml version="1.0" encoding="utf-8"?>
<op:Properties xmlns:vt="http://schemas.openxmlformats.org/officeDocument/2006/docPropsVTypes" xmlns:op="http://schemas.openxmlformats.org/officeDocument/2006/custom-properties"/>
</file>