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FE" w:rsidRDefault="008238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DAF5A9D6C04534B4FAC7DFE5B799BA"/>
          </w:placeholder>
        </w:sdtPr>
        <w:sdtContent>
          <w:r w:rsidRPr="005C2A78">
            <w:rPr>
              <w:rFonts w:cs="Times New Roman"/>
              <w:b/>
              <w:szCs w:val="24"/>
              <w:u w:val="single"/>
            </w:rPr>
            <w:t>BILL ANALYSIS</w:t>
          </w:r>
        </w:sdtContent>
      </w:sdt>
    </w:p>
    <w:p w:rsidR="008238FE" w:rsidRPr="00585C31" w:rsidRDefault="008238FE" w:rsidP="000F1DF9">
      <w:pPr>
        <w:spacing w:after="0" w:line="240" w:lineRule="auto"/>
        <w:rPr>
          <w:rFonts w:cs="Times New Roman"/>
          <w:szCs w:val="24"/>
        </w:rPr>
      </w:pPr>
    </w:p>
    <w:p w:rsidR="008238FE" w:rsidRPr="00585C31" w:rsidRDefault="008238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38FE" w:rsidTr="000F1DF9">
        <w:tc>
          <w:tcPr>
            <w:tcW w:w="2718" w:type="dxa"/>
          </w:tcPr>
          <w:p w:rsidR="008238FE" w:rsidRPr="005C2A78" w:rsidRDefault="008238FE" w:rsidP="006D756B">
            <w:pPr>
              <w:rPr>
                <w:rFonts w:cs="Times New Roman"/>
                <w:szCs w:val="24"/>
              </w:rPr>
            </w:pPr>
            <w:sdt>
              <w:sdtPr>
                <w:rPr>
                  <w:rFonts w:cs="Times New Roman"/>
                  <w:szCs w:val="24"/>
                </w:rPr>
                <w:alias w:val="Agency Title"/>
                <w:tag w:val="AgencyTitleContentControl"/>
                <w:id w:val="1920747753"/>
                <w:lock w:val="sdtContentLocked"/>
                <w:placeholder>
                  <w:docPart w:val="E6A7A9AF7F064D0CB49EF98002D71CF4"/>
                </w:placeholder>
              </w:sdtPr>
              <w:sdtEndPr>
                <w:rPr>
                  <w:rFonts w:cstheme="minorBidi"/>
                  <w:szCs w:val="22"/>
                </w:rPr>
              </w:sdtEndPr>
              <w:sdtContent>
                <w:r>
                  <w:rPr>
                    <w:rFonts w:cs="Times New Roman"/>
                    <w:szCs w:val="24"/>
                  </w:rPr>
                  <w:t>Senate Research Center</w:t>
                </w:r>
              </w:sdtContent>
            </w:sdt>
          </w:p>
        </w:tc>
        <w:tc>
          <w:tcPr>
            <w:tcW w:w="6858" w:type="dxa"/>
          </w:tcPr>
          <w:p w:rsidR="008238FE" w:rsidRPr="00FF6471" w:rsidRDefault="008238FE" w:rsidP="000F1DF9">
            <w:pPr>
              <w:jc w:val="right"/>
              <w:rPr>
                <w:rFonts w:cs="Times New Roman"/>
                <w:szCs w:val="24"/>
              </w:rPr>
            </w:pPr>
            <w:sdt>
              <w:sdtPr>
                <w:rPr>
                  <w:rFonts w:cs="Times New Roman"/>
                  <w:szCs w:val="24"/>
                </w:rPr>
                <w:alias w:val="Bill Number"/>
                <w:tag w:val="BillNumberOne"/>
                <w:id w:val="-410784069"/>
                <w:lock w:val="sdtContentLocked"/>
                <w:placeholder>
                  <w:docPart w:val="E70C75180D234F81BF5D19003E898027"/>
                </w:placeholder>
              </w:sdtPr>
              <w:sdtContent>
                <w:r>
                  <w:rPr>
                    <w:rFonts w:cs="Times New Roman"/>
                    <w:szCs w:val="24"/>
                  </w:rPr>
                  <w:t>H.B. 4559</w:t>
                </w:r>
              </w:sdtContent>
            </w:sdt>
          </w:p>
        </w:tc>
      </w:tr>
      <w:tr w:rsidR="008238FE" w:rsidTr="000F1DF9">
        <w:sdt>
          <w:sdtPr>
            <w:rPr>
              <w:rFonts w:cs="Times New Roman"/>
              <w:szCs w:val="24"/>
            </w:rPr>
            <w:alias w:val="TLCNumber"/>
            <w:tag w:val="TLCNumber"/>
            <w:id w:val="-542600604"/>
            <w:lock w:val="sdtLocked"/>
            <w:placeholder>
              <w:docPart w:val="38450CD9451C4735B201E33343F4121F"/>
            </w:placeholder>
          </w:sdtPr>
          <w:sdtContent>
            <w:tc>
              <w:tcPr>
                <w:tcW w:w="2718" w:type="dxa"/>
              </w:tcPr>
              <w:p w:rsidR="008238FE" w:rsidRPr="000F1DF9" w:rsidRDefault="008238FE" w:rsidP="00C65088">
                <w:pPr>
                  <w:rPr>
                    <w:rFonts w:cs="Times New Roman"/>
                    <w:szCs w:val="24"/>
                  </w:rPr>
                </w:pPr>
                <w:r>
                  <w:rPr>
                    <w:rFonts w:cs="Times New Roman"/>
                    <w:szCs w:val="24"/>
                  </w:rPr>
                  <w:t>86R2799 GCB-D</w:t>
                </w:r>
              </w:p>
            </w:tc>
          </w:sdtContent>
        </w:sdt>
        <w:tc>
          <w:tcPr>
            <w:tcW w:w="6858" w:type="dxa"/>
          </w:tcPr>
          <w:p w:rsidR="008238FE" w:rsidRPr="005C2A78" w:rsidRDefault="008238FE" w:rsidP="006D756B">
            <w:pPr>
              <w:jc w:val="right"/>
              <w:rPr>
                <w:rFonts w:cs="Times New Roman"/>
                <w:szCs w:val="24"/>
              </w:rPr>
            </w:pPr>
            <w:sdt>
              <w:sdtPr>
                <w:rPr>
                  <w:rFonts w:cs="Times New Roman"/>
                  <w:szCs w:val="24"/>
                </w:rPr>
                <w:alias w:val="Author Label"/>
                <w:tag w:val="By"/>
                <w:id w:val="72399597"/>
                <w:lock w:val="sdtLocked"/>
                <w:placeholder>
                  <w:docPart w:val="E431C00E43FC40A3B94777D34EF215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7DB49DACC24577ABFC1CA30516BBE1"/>
                </w:placeholder>
              </w:sdtPr>
              <w:sdtContent>
                <w:r>
                  <w:rPr>
                    <w:rFonts w:cs="Times New Roman"/>
                    <w:szCs w:val="24"/>
                  </w:rPr>
                  <w:t>Fierro</w:t>
                </w:r>
              </w:sdtContent>
            </w:sdt>
            <w:sdt>
              <w:sdtPr>
                <w:rPr>
                  <w:rFonts w:cs="Times New Roman"/>
                  <w:szCs w:val="24"/>
                </w:rPr>
                <w:alias w:val="Sponsor"/>
                <w:tag w:val="Sponsor"/>
                <w:id w:val="-2039656131"/>
                <w:lock w:val="sdtContentLocked"/>
                <w:placeholder>
                  <w:docPart w:val="2070266DECC8428B986160991D21E7FA"/>
                </w:placeholder>
              </w:sdtPr>
              <w:sdtContent>
                <w:r>
                  <w:rPr>
                    <w:rFonts w:cs="Times New Roman"/>
                    <w:szCs w:val="24"/>
                  </w:rPr>
                  <w:t xml:space="preserve"> (Rodríguez)</w:t>
                </w:r>
              </w:sdtContent>
            </w:sdt>
          </w:p>
        </w:tc>
      </w:tr>
      <w:tr w:rsidR="008238FE" w:rsidTr="000F1DF9">
        <w:tc>
          <w:tcPr>
            <w:tcW w:w="2718" w:type="dxa"/>
          </w:tcPr>
          <w:p w:rsidR="008238FE" w:rsidRPr="00BC7495" w:rsidRDefault="008238FE" w:rsidP="000F1DF9">
            <w:pPr>
              <w:rPr>
                <w:rFonts w:cs="Times New Roman"/>
                <w:szCs w:val="24"/>
              </w:rPr>
            </w:pPr>
          </w:p>
        </w:tc>
        <w:sdt>
          <w:sdtPr>
            <w:rPr>
              <w:rFonts w:cs="Times New Roman"/>
              <w:szCs w:val="24"/>
            </w:rPr>
            <w:alias w:val="Committee"/>
            <w:tag w:val="Committee"/>
            <w:id w:val="1914272295"/>
            <w:lock w:val="sdtContentLocked"/>
            <w:placeholder>
              <w:docPart w:val="D3E3983E099245F1B2232087C3CEA9F8"/>
            </w:placeholder>
          </w:sdtPr>
          <w:sdtContent>
            <w:tc>
              <w:tcPr>
                <w:tcW w:w="6858" w:type="dxa"/>
              </w:tcPr>
              <w:p w:rsidR="008238FE" w:rsidRPr="00FF6471" w:rsidRDefault="008238FE" w:rsidP="000F1DF9">
                <w:pPr>
                  <w:jc w:val="right"/>
                  <w:rPr>
                    <w:rFonts w:cs="Times New Roman"/>
                    <w:szCs w:val="24"/>
                  </w:rPr>
                </w:pPr>
                <w:r>
                  <w:rPr>
                    <w:rFonts w:cs="Times New Roman"/>
                    <w:szCs w:val="24"/>
                  </w:rPr>
                  <w:t>Criminal Justice</w:t>
                </w:r>
              </w:p>
            </w:tc>
          </w:sdtContent>
        </w:sdt>
      </w:tr>
      <w:tr w:rsidR="008238FE" w:rsidTr="000F1DF9">
        <w:tc>
          <w:tcPr>
            <w:tcW w:w="2718" w:type="dxa"/>
          </w:tcPr>
          <w:p w:rsidR="008238FE" w:rsidRPr="00BC7495" w:rsidRDefault="008238FE" w:rsidP="000F1DF9">
            <w:pPr>
              <w:rPr>
                <w:rFonts w:cs="Times New Roman"/>
                <w:szCs w:val="24"/>
              </w:rPr>
            </w:pPr>
          </w:p>
        </w:tc>
        <w:sdt>
          <w:sdtPr>
            <w:rPr>
              <w:rFonts w:cs="Times New Roman"/>
              <w:szCs w:val="24"/>
            </w:rPr>
            <w:alias w:val="Date"/>
            <w:tag w:val="DateContentControl"/>
            <w:id w:val="1178081906"/>
            <w:lock w:val="sdtLocked"/>
            <w:placeholder>
              <w:docPart w:val="91DF071D8F2745ACB6B036E1938E7A7D"/>
            </w:placeholder>
            <w:date w:fullDate="2019-05-16T00:00:00Z">
              <w:dateFormat w:val="M/d/yyyy"/>
              <w:lid w:val="en-US"/>
              <w:storeMappedDataAs w:val="dateTime"/>
              <w:calendar w:val="gregorian"/>
            </w:date>
          </w:sdtPr>
          <w:sdtContent>
            <w:tc>
              <w:tcPr>
                <w:tcW w:w="6858" w:type="dxa"/>
              </w:tcPr>
              <w:p w:rsidR="008238FE" w:rsidRPr="00FF6471" w:rsidRDefault="008238FE" w:rsidP="000F1DF9">
                <w:pPr>
                  <w:jc w:val="right"/>
                  <w:rPr>
                    <w:rFonts w:cs="Times New Roman"/>
                    <w:szCs w:val="24"/>
                  </w:rPr>
                </w:pPr>
                <w:r>
                  <w:rPr>
                    <w:rFonts w:cs="Times New Roman"/>
                    <w:szCs w:val="24"/>
                  </w:rPr>
                  <w:t>5/16/2019</w:t>
                </w:r>
              </w:p>
            </w:tc>
          </w:sdtContent>
        </w:sdt>
      </w:tr>
      <w:tr w:rsidR="008238FE" w:rsidTr="000F1DF9">
        <w:tc>
          <w:tcPr>
            <w:tcW w:w="2718" w:type="dxa"/>
          </w:tcPr>
          <w:p w:rsidR="008238FE" w:rsidRPr="00BC7495" w:rsidRDefault="008238FE" w:rsidP="000F1DF9">
            <w:pPr>
              <w:rPr>
                <w:rFonts w:cs="Times New Roman"/>
                <w:szCs w:val="24"/>
              </w:rPr>
            </w:pPr>
          </w:p>
        </w:tc>
        <w:sdt>
          <w:sdtPr>
            <w:rPr>
              <w:rFonts w:cs="Times New Roman"/>
              <w:szCs w:val="24"/>
            </w:rPr>
            <w:alias w:val="BA Version"/>
            <w:tag w:val="BAVersion"/>
            <w:id w:val="-1685590809"/>
            <w:lock w:val="sdtContentLocked"/>
            <w:placeholder>
              <w:docPart w:val="4B0DE623D72A40ED85939FC24ADB6164"/>
            </w:placeholder>
          </w:sdtPr>
          <w:sdtContent>
            <w:tc>
              <w:tcPr>
                <w:tcW w:w="6858" w:type="dxa"/>
              </w:tcPr>
              <w:p w:rsidR="008238FE" w:rsidRPr="00FF6471" w:rsidRDefault="008238FE" w:rsidP="000F1DF9">
                <w:pPr>
                  <w:jc w:val="right"/>
                  <w:rPr>
                    <w:rFonts w:cs="Times New Roman"/>
                    <w:szCs w:val="24"/>
                  </w:rPr>
                </w:pPr>
                <w:r>
                  <w:rPr>
                    <w:rFonts w:cs="Times New Roman"/>
                    <w:szCs w:val="24"/>
                  </w:rPr>
                  <w:t>Engrossed</w:t>
                </w:r>
              </w:p>
            </w:tc>
          </w:sdtContent>
        </w:sdt>
      </w:tr>
    </w:tbl>
    <w:p w:rsidR="008238FE" w:rsidRPr="00FF6471" w:rsidRDefault="008238FE" w:rsidP="000F1DF9">
      <w:pPr>
        <w:spacing w:after="0" w:line="240" w:lineRule="auto"/>
        <w:rPr>
          <w:rFonts w:cs="Times New Roman"/>
          <w:szCs w:val="24"/>
        </w:rPr>
      </w:pPr>
    </w:p>
    <w:p w:rsidR="008238FE" w:rsidRPr="00FF6471" w:rsidRDefault="008238FE" w:rsidP="000F1DF9">
      <w:pPr>
        <w:spacing w:after="0" w:line="240" w:lineRule="auto"/>
        <w:rPr>
          <w:rFonts w:cs="Times New Roman"/>
          <w:szCs w:val="24"/>
        </w:rPr>
      </w:pPr>
    </w:p>
    <w:p w:rsidR="008238FE" w:rsidRPr="00FF6471" w:rsidRDefault="008238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CF066029DC4F5A97EC40A281EC0CCA"/>
        </w:placeholder>
      </w:sdtPr>
      <w:sdtContent>
        <w:p w:rsidR="008238FE" w:rsidRDefault="008238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45DF6507B742C38CC17C5B85959B88"/>
        </w:placeholder>
      </w:sdtPr>
      <w:sdtContent>
        <w:p w:rsidR="008238FE" w:rsidRDefault="008238FE" w:rsidP="00753583">
          <w:pPr>
            <w:pStyle w:val="NormalWeb"/>
            <w:spacing w:before="0" w:beforeAutospacing="0" w:after="0" w:afterAutospacing="0"/>
            <w:jc w:val="both"/>
            <w:divId w:val="1054693401"/>
            <w:rPr>
              <w:rFonts w:eastAsia="Times New Roman"/>
              <w:bCs/>
            </w:rPr>
          </w:pPr>
        </w:p>
        <w:p w:rsidR="008238FE" w:rsidRPr="00753583" w:rsidRDefault="008238FE" w:rsidP="00753583">
          <w:pPr>
            <w:pStyle w:val="NormalWeb"/>
            <w:spacing w:before="0" w:beforeAutospacing="0" w:after="0" w:afterAutospacing="0"/>
            <w:jc w:val="both"/>
            <w:divId w:val="1054693401"/>
          </w:pPr>
          <w:r w:rsidRPr="00753583">
            <w:t>Many prisoners in county jails receive mental health services and, regardless of whether a prisoner is covered by private health insurance, the cost of the services is borne by taxpayers and organizations like local mental health authorities. However, even organizations fully equipped to bill for services and manage that process as part of a developed revenue cycle cannot because they lack that authority in the context of county jails.</w:t>
          </w:r>
        </w:p>
        <w:p w:rsidR="008238FE" w:rsidRPr="00753583" w:rsidRDefault="008238FE" w:rsidP="00753583">
          <w:pPr>
            <w:pStyle w:val="NormalWeb"/>
            <w:spacing w:before="0" w:beforeAutospacing="0" w:after="0" w:afterAutospacing="0"/>
            <w:jc w:val="both"/>
            <w:divId w:val="1054693401"/>
          </w:pPr>
          <w:r w:rsidRPr="00753583">
            <w:t> </w:t>
          </w:r>
        </w:p>
        <w:p w:rsidR="008238FE" w:rsidRPr="00753583" w:rsidRDefault="008238FE" w:rsidP="00753583">
          <w:pPr>
            <w:pStyle w:val="NormalWeb"/>
            <w:spacing w:before="0" w:beforeAutospacing="0" w:after="0" w:afterAutospacing="0"/>
            <w:jc w:val="both"/>
            <w:divId w:val="1054693401"/>
          </w:pPr>
          <w:r w:rsidRPr="00753583">
            <w:t>H.B. 4559 seeks to address this issue by providing for the payment of such services by an insurance issuer to help shift the burden of mental health costs for insured prisoners away from taxpayers and such organizations.</w:t>
          </w:r>
        </w:p>
        <w:p w:rsidR="008238FE" w:rsidRPr="00D70925" w:rsidRDefault="008238FE" w:rsidP="00753583">
          <w:pPr>
            <w:spacing w:after="0" w:line="240" w:lineRule="auto"/>
            <w:jc w:val="both"/>
            <w:rPr>
              <w:rFonts w:eastAsia="Times New Roman" w:cs="Times New Roman"/>
              <w:bCs/>
              <w:szCs w:val="24"/>
            </w:rPr>
          </w:pPr>
        </w:p>
      </w:sdtContent>
    </w:sdt>
    <w:p w:rsidR="008238FE" w:rsidRDefault="008238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4559 </w:t>
      </w:r>
      <w:bookmarkStart w:id="1" w:name="AmendsCurrentLaw"/>
      <w:bookmarkEnd w:id="1"/>
      <w:r>
        <w:rPr>
          <w:rFonts w:cs="Times New Roman"/>
          <w:szCs w:val="24"/>
        </w:rPr>
        <w:t>amends current law relating to access to a county jail prisoner's health benefits coverage information for mental health service providers.</w:t>
      </w:r>
    </w:p>
    <w:p w:rsidR="008238FE" w:rsidRPr="00753583" w:rsidRDefault="008238FE" w:rsidP="000F1DF9">
      <w:pPr>
        <w:spacing w:after="0" w:line="240" w:lineRule="auto"/>
        <w:jc w:val="both"/>
        <w:rPr>
          <w:rFonts w:eastAsia="Times New Roman" w:cs="Times New Roman"/>
          <w:szCs w:val="24"/>
        </w:rPr>
      </w:pPr>
    </w:p>
    <w:p w:rsidR="008238FE" w:rsidRPr="005C2A78" w:rsidRDefault="008238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B9801458874AFAA29427DD21B49B7F"/>
          </w:placeholder>
        </w:sdtPr>
        <w:sdtContent>
          <w:r>
            <w:rPr>
              <w:rFonts w:eastAsia="Times New Roman" w:cs="Times New Roman"/>
              <w:b/>
              <w:szCs w:val="24"/>
              <w:u w:val="single"/>
            </w:rPr>
            <w:t>RULEMAKING AUTHORITY</w:t>
          </w:r>
        </w:sdtContent>
      </w:sdt>
    </w:p>
    <w:p w:rsidR="008238FE" w:rsidRPr="006529C4" w:rsidRDefault="008238FE" w:rsidP="00774EC7">
      <w:pPr>
        <w:spacing w:after="0" w:line="240" w:lineRule="auto"/>
        <w:jc w:val="both"/>
        <w:rPr>
          <w:rFonts w:cs="Times New Roman"/>
          <w:szCs w:val="24"/>
        </w:rPr>
      </w:pPr>
    </w:p>
    <w:p w:rsidR="008238FE" w:rsidRPr="006529C4" w:rsidRDefault="008238F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38FE" w:rsidRPr="006529C4" w:rsidRDefault="008238FE" w:rsidP="00774EC7">
      <w:pPr>
        <w:spacing w:after="0" w:line="240" w:lineRule="auto"/>
        <w:jc w:val="both"/>
        <w:rPr>
          <w:rFonts w:cs="Times New Roman"/>
          <w:szCs w:val="24"/>
        </w:rPr>
      </w:pPr>
    </w:p>
    <w:p w:rsidR="008238FE" w:rsidRPr="005C2A78" w:rsidRDefault="008238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9888E09DCA4057BA2549A2D767D854"/>
          </w:placeholder>
        </w:sdtPr>
        <w:sdtContent>
          <w:r>
            <w:rPr>
              <w:rFonts w:eastAsia="Times New Roman" w:cs="Times New Roman"/>
              <w:b/>
              <w:szCs w:val="24"/>
              <w:u w:val="single"/>
            </w:rPr>
            <w:t>SECTION BY SECTION ANALYSIS</w:t>
          </w:r>
        </w:sdtContent>
      </w:sdt>
    </w:p>
    <w:p w:rsidR="008238FE" w:rsidRPr="005C2A78" w:rsidRDefault="008238FE" w:rsidP="000F1DF9">
      <w:pPr>
        <w:spacing w:after="0" w:line="240" w:lineRule="auto"/>
        <w:jc w:val="both"/>
        <w:rPr>
          <w:rFonts w:eastAsia="Times New Roman" w:cs="Times New Roman"/>
          <w:szCs w:val="24"/>
        </w:rPr>
      </w:pPr>
    </w:p>
    <w:p w:rsidR="008238FE" w:rsidRPr="00753583" w:rsidRDefault="008238FE" w:rsidP="008238FE">
      <w:pPr>
        <w:spacing w:after="0" w:line="240" w:lineRule="auto"/>
        <w:jc w:val="both"/>
        <w:rPr>
          <w:rFonts w:eastAsia="Times New Roman" w:cs="Times New Roman"/>
          <w:szCs w:val="24"/>
        </w:rPr>
      </w:pPr>
      <w:r>
        <w:rPr>
          <w:rFonts w:eastAsia="Times New Roman" w:cs="Times New Roman"/>
          <w:szCs w:val="24"/>
        </w:rPr>
        <w:t xml:space="preserve">SECTION 1. Amends </w:t>
      </w:r>
      <w:r w:rsidRPr="00753583">
        <w:rPr>
          <w:rFonts w:eastAsia="Times New Roman" w:cs="Times New Roman"/>
          <w:szCs w:val="24"/>
        </w:rPr>
        <w:t xml:space="preserve">Chapter 511, Government Code, </w:t>
      </w:r>
      <w:r>
        <w:rPr>
          <w:rFonts w:eastAsia="Times New Roman" w:cs="Times New Roman"/>
          <w:szCs w:val="24"/>
        </w:rPr>
        <w:t xml:space="preserve">by adding Section 511.0098, </w:t>
      </w:r>
      <w:r w:rsidRPr="00753583">
        <w:rPr>
          <w:rFonts w:eastAsia="Times New Roman" w:cs="Times New Roman"/>
          <w:szCs w:val="24"/>
        </w:rPr>
        <w:t>as follows:</w:t>
      </w:r>
    </w:p>
    <w:p w:rsidR="008238FE" w:rsidRPr="00753583" w:rsidRDefault="008238FE" w:rsidP="008238FE">
      <w:pPr>
        <w:spacing w:after="0" w:line="240" w:lineRule="auto"/>
        <w:jc w:val="both"/>
        <w:rPr>
          <w:rFonts w:eastAsia="Times New Roman" w:cs="Times New Roman"/>
          <w:szCs w:val="24"/>
        </w:rPr>
      </w:pPr>
    </w:p>
    <w:p w:rsidR="008238FE" w:rsidRPr="00753583" w:rsidRDefault="008238FE" w:rsidP="008238FE">
      <w:pPr>
        <w:spacing w:after="0" w:line="240" w:lineRule="auto"/>
        <w:ind w:left="720"/>
        <w:jc w:val="both"/>
        <w:rPr>
          <w:rFonts w:eastAsia="Times New Roman" w:cs="Times New Roman"/>
          <w:szCs w:val="24"/>
        </w:rPr>
      </w:pPr>
      <w:r w:rsidRPr="00753583">
        <w:rPr>
          <w:rFonts w:eastAsia="Times New Roman" w:cs="Times New Roman"/>
          <w:szCs w:val="24"/>
        </w:rPr>
        <w:t>Sec. 511.0098.</w:t>
      </w:r>
      <w:r>
        <w:rPr>
          <w:rFonts w:eastAsia="Times New Roman" w:cs="Times New Roman"/>
          <w:szCs w:val="24"/>
        </w:rPr>
        <w:t xml:space="preserve"> </w:t>
      </w:r>
      <w:r w:rsidRPr="00753583">
        <w:rPr>
          <w:rFonts w:eastAsia="Times New Roman" w:cs="Times New Roman"/>
          <w:szCs w:val="24"/>
        </w:rPr>
        <w:t xml:space="preserve">PRISONER HEALTH BENEFITS COVERAGE INFORMATION; PAYMENT FOR MENTAL HEALTH SERVICES. (a) </w:t>
      </w:r>
      <w:r>
        <w:rPr>
          <w:rFonts w:eastAsia="Times New Roman" w:cs="Times New Roman"/>
          <w:szCs w:val="24"/>
        </w:rPr>
        <w:t xml:space="preserve">Requires </w:t>
      </w:r>
      <w:r w:rsidRPr="00753583">
        <w:rPr>
          <w:rFonts w:eastAsia="Times New Roman" w:cs="Times New Roman"/>
          <w:szCs w:val="24"/>
        </w:rPr>
        <w:t xml:space="preserve">the </w:t>
      </w:r>
      <w:r>
        <w:rPr>
          <w:rFonts w:eastAsia="Times New Roman" w:cs="Times New Roman"/>
          <w:szCs w:val="24"/>
        </w:rPr>
        <w:t xml:space="preserve">Texas </w:t>
      </w:r>
      <w:r w:rsidRPr="00753583">
        <w:rPr>
          <w:rFonts w:eastAsia="Times New Roman" w:cs="Times New Roman"/>
          <w:szCs w:val="24"/>
        </w:rPr>
        <w:t xml:space="preserve">Commission on Jail Standards </w:t>
      </w:r>
      <w:r>
        <w:rPr>
          <w:rFonts w:eastAsia="Times New Roman" w:cs="Times New Roman"/>
          <w:szCs w:val="24"/>
        </w:rPr>
        <w:t>to</w:t>
      </w:r>
      <w:r w:rsidRPr="00753583">
        <w:rPr>
          <w:rFonts w:eastAsia="Times New Roman" w:cs="Times New Roman"/>
          <w:szCs w:val="24"/>
        </w:rPr>
        <w:t xml:space="preserve"> adopt procedures by which a local mental health authority or other mental health services provider providing services to a prisoner in a county jail under a contract with the county </w:t>
      </w:r>
      <w:r>
        <w:rPr>
          <w:rFonts w:eastAsia="Times New Roman" w:cs="Times New Roman"/>
          <w:szCs w:val="24"/>
        </w:rPr>
        <w:t>is authorized to</w:t>
      </w:r>
      <w:r w:rsidRPr="00753583">
        <w:rPr>
          <w:rFonts w:eastAsia="Times New Roman" w:cs="Times New Roman"/>
          <w:szCs w:val="24"/>
        </w:rPr>
        <w:t xml:space="preserve"> collect the following from a prisoner who receives those services and is covered by health insurance or other health benefits coverage:</w:t>
      </w:r>
    </w:p>
    <w:p w:rsidR="008238FE" w:rsidRPr="00753583" w:rsidRDefault="008238FE" w:rsidP="008238FE">
      <w:pPr>
        <w:spacing w:after="0" w:line="240" w:lineRule="auto"/>
        <w:ind w:left="720"/>
        <w:jc w:val="both"/>
        <w:rPr>
          <w:rFonts w:eastAsia="Times New Roman" w:cs="Times New Roman"/>
          <w:szCs w:val="24"/>
        </w:rPr>
      </w:pPr>
    </w:p>
    <w:p w:rsidR="008238FE" w:rsidRPr="00753583" w:rsidRDefault="008238FE" w:rsidP="008238FE">
      <w:pPr>
        <w:spacing w:after="0" w:line="240" w:lineRule="auto"/>
        <w:ind w:left="1440"/>
        <w:jc w:val="both"/>
        <w:rPr>
          <w:rFonts w:eastAsia="Times New Roman" w:cs="Times New Roman"/>
          <w:szCs w:val="24"/>
        </w:rPr>
      </w:pPr>
      <w:r w:rsidRPr="00753583">
        <w:rPr>
          <w:rFonts w:eastAsia="Times New Roman" w:cs="Times New Roman"/>
          <w:szCs w:val="24"/>
        </w:rPr>
        <w:t>(1)</w:t>
      </w:r>
      <w:r>
        <w:rPr>
          <w:rFonts w:eastAsia="Times New Roman" w:cs="Times New Roman"/>
          <w:szCs w:val="24"/>
        </w:rPr>
        <w:t xml:space="preserve"> </w:t>
      </w:r>
      <w:r w:rsidRPr="00753583">
        <w:rPr>
          <w:rFonts w:eastAsia="Times New Roman" w:cs="Times New Roman"/>
          <w:szCs w:val="24"/>
        </w:rPr>
        <w:t>the name of the policyholder or group contract holder;</w:t>
      </w:r>
    </w:p>
    <w:p w:rsidR="008238FE" w:rsidRPr="00753583" w:rsidRDefault="008238FE" w:rsidP="008238FE">
      <w:pPr>
        <w:spacing w:after="0" w:line="240" w:lineRule="auto"/>
        <w:ind w:left="1440"/>
        <w:jc w:val="both"/>
        <w:rPr>
          <w:rFonts w:eastAsia="Times New Roman" w:cs="Times New Roman"/>
          <w:szCs w:val="24"/>
        </w:rPr>
      </w:pPr>
    </w:p>
    <w:p w:rsidR="008238FE" w:rsidRPr="00753583" w:rsidRDefault="008238FE" w:rsidP="008238FE">
      <w:pPr>
        <w:spacing w:after="0" w:line="240" w:lineRule="auto"/>
        <w:ind w:left="1440"/>
        <w:jc w:val="both"/>
        <w:rPr>
          <w:rFonts w:eastAsia="Times New Roman" w:cs="Times New Roman"/>
          <w:szCs w:val="24"/>
        </w:rPr>
      </w:pPr>
      <w:r w:rsidRPr="00753583">
        <w:rPr>
          <w:rFonts w:eastAsia="Times New Roman" w:cs="Times New Roman"/>
          <w:szCs w:val="24"/>
        </w:rPr>
        <w:t>(2)</w:t>
      </w:r>
      <w:r>
        <w:rPr>
          <w:rFonts w:eastAsia="Times New Roman" w:cs="Times New Roman"/>
          <w:szCs w:val="24"/>
        </w:rPr>
        <w:t xml:space="preserve"> </w:t>
      </w:r>
      <w:r w:rsidRPr="00753583">
        <w:rPr>
          <w:rFonts w:eastAsia="Times New Roman" w:cs="Times New Roman"/>
          <w:szCs w:val="24"/>
        </w:rPr>
        <w:t>the number of the policy or evidence of coverage;</w:t>
      </w:r>
    </w:p>
    <w:p w:rsidR="008238FE" w:rsidRPr="00753583" w:rsidRDefault="008238FE" w:rsidP="008238FE">
      <w:pPr>
        <w:spacing w:after="0" w:line="240" w:lineRule="auto"/>
        <w:ind w:left="1440"/>
        <w:jc w:val="both"/>
        <w:rPr>
          <w:rFonts w:eastAsia="Times New Roman" w:cs="Times New Roman"/>
          <w:szCs w:val="24"/>
        </w:rPr>
      </w:pPr>
    </w:p>
    <w:p w:rsidR="008238FE" w:rsidRPr="00753583" w:rsidRDefault="008238FE" w:rsidP="008238FE">
      <w:pPr>
        <w:spacing w:after="0" w:line="240" w:lineRule="auto"/>
        <w:ind w:left="1440"/>
        <w:jc w:val="both"/>
        <w:rPr>
          <w:rFonts w:eastAsia="Times New Roman" w:cs="Times New Roman"/>
          <w:szCs w:val="24"/>
        </w:rPr>
      </w:pPr>
      <w:r w:rsidRPr="00753583">
        <w:rPr>
          <w:rFonts w:eastAsia="Times New Roman" w:cs="Times New Roman"/>
          <w:szCs w:val="24"/>
        </w:rPr>
        <w:t>(3)</w:t>
      </w:r>
      <w:r>
        <w:rPr>
          <w:rFonts w:eastAsia="Times New Roman" w:cs="Times New Roman"/>
          <w:szCs w:val="24"/>
        </w:rPr>
        <w:t xml:space="preserve"> </w:t>
      </w:r>
      <w:r w:rsidRPr="00753583">
        <w:rPr>
          <w:rFonts w:eastAsia="Times New Roman" w:cs="Times New Roman"/>
          <w:szCs w:val="24"/>
        </w:rPr>
        <w:t>a copy of the health coverage membership card, if available; and</w:t>
      </w:r>
    </w:p>
    <w:p w:rsidR="008238FE" w:rsidRPr="00753583" w:rsidRDefault="008238FE" w:rsidP="008238FE">
      <w:pPr>
        <w:spacing w:after="0" w:line="240" w:lineRule="auto"/>
        <w:ind w:left="1440"/>
        <w:jc w:val="both"/>
        <w:rPr>
          <w:rFonts w:eastAsia="Times New Roman" w:cs="Times New Roman"/>
          <w:szCs w:val="24"/>
        </w:rPr>
      </w:pPr>
    </w:p>
    <w:p w:rsidR="008238FE" w:rsidRPr="00753583" w:rsidRDefault="008238FE" w:rsidP="008238FE">
      <w:pPr>
        <w:spacing w:after="0" w:line="240" w:lineRule="auto"/>
        <w:ind w:left="1440"/>
        <w:jc w:val="both"/>
        <w:rPr>
          <w:rFonts w:eastAsia="Times New Roman" w:cs="Times New Roman"/>
          <w:szCs w:val="24"/>
        </w:rPr>
      </w:pPr>
      <w:r w:rsidRPr="00753583">
        <w:rPr>
          <w:rFonts w:eastAsia="Times New Roman" w:cs="Times New Roman"/>
          <w:szCs w:val="24"/>
        </w:rPr>
        <w:t>(4)</w:t>
      </w:r>
      <w:r>
        <w:rPr>
          <w:rFonts w:eastAsia="Times New Roman" w:cs="Times New Roman"/>
          <w:szCs w:val="24"/>
        </w:rPr>
        <w:t xml:space="preserve"> </w:t>
      </w:r>
      <w:r w:rsidRPr="00753583">
        <w:rPr>
          <w:rFonts w:eastAsia="Times New Roman" w:cs="Times New Roman"/>
          <w:szCs w:val="24"/>
        </w:rPr>
        <w:t>any other information necessary for the prisoner to obtain benefits under the coverage.</w:t>
      </w:r>
    </w:p>
    <w:p w:rsidR="008238FE" w:rsidRPr="00753583" w:rsidRDefault="008238FE" w:rsidP="008238FE">
      <w:pPr>
        <w:spacing w:after="0" w:line="240" w:lineRule="auto"/>
        <w:ind w:left="720"/>
        <w:jc w:val="both"/>
        <w:rPr>
          <w:rFonts w:eastAsia="Times New Roman" w:cs="Times New Roman"/>
          <w:szCs w:val="24"/>
        </w:rPr>
      </w:pPr>
    </w:p>
    <w:p w:rsidR="008238FE" w:rsidRPr="00753583" w:rsidRDefault="008238FE" w:rsidP="008238FE">
      <w:pPr>
        <w:spacing w:after="0" w:line="240" w:lineRule="auto"/>
        <w:ind w:left="720"/>
        <w:jc w:val="both"/>
        <w:rPr>
          <w:rFonts w:eastAsia="Times New Roman" w:cs="Times New Roman"/>
          <w:szCs w:val="24"/>
        </w:rPr>
      </w:pPr>
      <w:r w:rsidRPr="00753583">
        <w:rPr>
          <w:rFonts w:eastAsia="Times New Roman" w:cs="Times New Roman"/>
          <w:szCs w:val="24"/>
        </w:rPr>
        <w:t>(b)</w:t>
      </w:r>
      <w:r>
        <w:rPr>
          <w:rFonts w:eastAsia="Times New Roman" w:cs="Times New Roman"/>
          <w:szCs w:val="24"/>
        </w:rPr>
        <w:t xml:space="preserve"> Authorizes a</w:t>
      </w:r>
      <w:r w:rsidRPr="00753583">
        <w:rPr>
          <w:rFonts w:eastAsia="Times New Roman" w:cs="Times New Roman"/>
          <w:szCs w:val="24"/>
        </w:rPr>
        <w:t xml:space="preserve"> local mental health authority or other mental health services provider who provides mental health services to a prisoner under a contract with a county </w:t>
      </w:r>
      <w:r>
        <w:rPr>
          <w:rFonts w:eastAsia="Times New Roman" w:cs="Times New Roman"/>
          <w:szCs w:val="24"/>
        </w:rPr>
        <w:t>to</w:t>
      </w:r>
      <w:r w:rsidRPr="00753583">
        <w:rPr>
          <w:rFonts w:eastAsia="Times New Roman" w:cs="Times New Roman"/>
          <w:szCs w:val="24"/>
        </w:rPr>
        <w:t xml:space="preserve"> arrange for the issuer of the health insurance policy or other health benefits coverage to pay for those services.</w:t>
      </w:r>
    </w:p>
    <w:p w:rsidR="008238FE" w:rsidRPr="00753583" w:rsidRDefault="008238FE" w:rsidP="008238FE">
      <w:pPr>
        <w:spacing w:after="0" w:line="240" w:lineRule="auto"/>
        <w:jc w:val="both"/>
        <w:rPr>
          <w:rFonts w:eastAsia="Times New Roman" w:cs="Times New Roman"/>
          <w:szCs w:val="24"/>
        </w:rPr>
      </w:pPr>
    </w:p>
    <w:p w:rsidR="008238FE" w:rsidRPr="00C8671F" w:rsidRDefault="008238FE" w:rsidP="008238FE">
      <w:pPr>
        <w:spacing w:after="0" w:line="240" w:lineRule="auto"/>
        <w:jc w:val="both"/>
        <w:rPr>
          <w:rFonts w:eastAsia="Times New Roman" w:cs="Times New Roman"/>
          <w:szCs w:val="24"/>
        </w:rPr>
      </w:pPr>
      <w:r>
        <w:rPr>
          <w:rFonts w:eastAsia="Times New Roman" w:cs="Times New Roman"/>
          <w:szCs w:val="24"/>
        </w:rPr>
        <w:t xml:space="preserve">SECTION 2. Effective date: </w:t>
      </w:r>
      <w:r w:rsidRPr="00753583">
        <w:rPr>
          <w:rFonts w:eastAsia="Times New Roman" w:cs="Times New Roman"/>
          <w:szCs w:val="24"/>
        </w:rPr>
        <w:t>September 1, 2019.</w:t>
      </w:r>
    </w:p>
    <w:sectPr w:rsidR="008238F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B3E" w:rsidRDefault="00165B3E" w:rsidP="000F1DF9">
      <w:pPr>
        <w:spacing w:after="0" w:line="240" w:lineRule="auto"/>
      </w:pPr>
      <w:r>
        <w:separator/>
      </w:r>
    </w:p>
  </w:endnote>
  <w:endnote w:type="continuationSeparator" w:id="0">
    <w:p w:rsidR="00165B3E" w:rsidRDefault="00165B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5B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38F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38FE">
                <w:rPr>
                  <w:sz w:val="20"/>
                  <w:szCs w:val="20"/>
                </w:rPr>
                <w:t>H.B. 4559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38F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5B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38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38F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B3E" w:rsidRDefault="00165B3E" w:rsidP="000F1DF9">
      <w:pPr>
        <w:spacing w:after="0" w:line="240" w:lineRule="auto"/>
      </w:pPr>
      <w:r>
        <w:separator/>
      </w:r>
    </w:p>
  </w:footnote>
  <w:footnote w:type="continuationSeparator" w:id="0">
    <w:p w:rsidR="00165B3E" w:rsidRDefault="00165B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5B3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38FE"/>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A51F1"/>
  <w15:docId w15:val="{9E371242-55FD-400E-A7C3-7E665B5F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38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1F3C" w:rsidP="00AD1F3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DAF5A9D6C04534B4FAC7DFE5B799BA"/>
        <w:category>
          <w:name w:val="General"/>
          <w:gallery w:val="placeholder"/>
        </w:category>
        <w:types>
          <w:type w:val="bbPlcHdr"/>
        </w:types>
        <w:behaviors>
          <w:behavior w:val="content"/>
        </w:behaviors>
        <w:guid w:val="{9FFDCF73-2DF8-4263-9D5A-EBE420C4A5E8}"/>
      </w:docPartPr>
      <w:docPartBody>
        <w:p w:rsidR="00000000" w:rsidRDefault="00182F6D"/>
      </w:docPartBody>
    </w:docPart>
    <w:docPart>
      <w:docPartPr>
        <w:name w:val="E6A7A9AF7F064D0CB49EF98002D71CF4"/>
        <w:category>
          <w:name w:val="General"/>
          <w:gallery w:val="placeholder"/>
        </w:category>
        <w:types>
          <w:type w:val="bbPlcHdr"/>
        </w:types>
        <w:behaviors>
          <w:behavior w:val="content"/>
        </w:behaviors>
        <w:guid w:val="{D1CD688C-9428-4D5D-BBE8-02FE0412853E}"/>
      </w:docPartPr>
      <w:docPartBody>
        <w:p w:rsidR="00000000" w:rsidRDefault="00182F6D"/>
      </w:docPartBody>
    </w:docPart>
    <w:docPart>
      <w:docPartPr>
        <w:name w:val="E70C75180D234F81BF5D19003E898027"/>
        <w:category>
          <w:name w:val="General"/>
          <w:gallery w:val="placeholder"/>
        </w:category>
        <w:types>
          <w:type w:val="bbPlcHdr"/>
        </w:types>
        <w:behaviors>
          <w:behavior w:val="content"/>
        </w:behaviors>
        <w:guid w:val="{4EE77D76-4BCD-4715-84CD-6F9EF1737A31}"/>
      </w:docPartPr>
      <w:docPartBody>
        <w:p w:rsidR="00000000" w:rsidRDefault="00182F6D"/>
      </w:docPartBody>
    </w:docPart>
    <w:docPart>
      <w:docPartPr>
        <w:name w:val="38450CD9451C4735B201E33343F4121F"/>
        <w:category>
          <w:name w:val="General"/>
          <w:gallery w:val="placeholder"/>
        </w:category>
        <w:types>
          <w:type w:val="bbPlcHdr"/>
        </w:types>
        <w:behaviors>
          <w:behavior w:val="content"/>
        </w:behaviors>
        <w:guid w:val="{2BC2AC65-3E34-4377-A9BC-06C0A767FAB5}"/>
      </w:docPartPr>
      <w:docPartBody>
        <w:p w:rsidR="00000000" w:rsidRDefault="00182F6D"/>
      </w:docPartBody>
    </w:docPart>
    <w:docPart>
      <w:docPartPr>
        <w:name w:val="E431C00E43FC40A3B94777D34EF2155B"/>
        <w:category>
          <w:name w:val="General"/>
          <w:gallery w:val="placeholder"/>
        </w:category>
        <w:types>
          <w:type w:val="bbPlcHdr"/>
        </w:types>
        <w:behaviors>
          <w:behavior w:val="content"/>
        </w:behaviors>
        <w:guid w:val="{AC110318-3D68-4112-8B43-38AE914A4D28}"/>
      </w:docPartPr>
      <w:docPartBody>
        <w:p w:rsidR="00000000" w:rsidRDefault="00182F6D"/>
      </w:docPartBody>
    </w:docPart>
    <w:docPart>
      <w:docPartPr>
        <w:name w:val="4D7DB49DACC24577ABFC1CA30516BBE1"/>
        <w:category>
          <w:name w:val="General"/>
          <w:gallery w:val="placeholder"/>
        </w:category>
        <w:types>
          <w:type w:val="bbPlcHdr"/>
        </w:types>
        <w:behaviors>
          <w:behavior w:val="content"/>
        </w:behaviors>
        <w:guid w:val="{A41DE9C8-2994-43CB-8571-B60C4AEB05D3}"/>
      </w:docPartPr>
      <w:docPartBody>
        <w:p w:rsidR="00000000" w:rsidRDefault="00182F6D"/>
      </w:docPartBody>
    </w:docPart>
    <w:docPart>
      <w:docPartPr>
        <w:name w:val="2070266DECC8428B986160991D21E7FA"/>
        <w:category>
          <w:name w:val="General"/>
          <w:gallery w:val="placeholder"/>
        </w:category>
        <w:types>
          <w:type w:val="bbPlcHdr"/>
        </w:types>
        <w:behaviors>
          <w:behavior w:val="content"/>
        </w:behaviors>
        <w:guid w:val="{B1001BA8-176D-42A0-A0E8-09A1A738B19D}"/>
      </w:docPartPr>
      <w:docPartBody>
        <w:p w:rsidR="00000000" w:rsidRDefault="00182F6D"/>
      </w:docPartBody>
    </w:docPart>
    <w:docPart>
      <w:docPartPr>
        <w:name w:val="D3E3983E099245F1B2232087C3CEA9F8"/>
        <w:category>
          <w:name w:val="General"/>
          <w:gallery w:val="placeholder"/>
        </w:category>
        <w:types>
          <w:type w:val="bbPlcHdr"/>
        </w:types>
        <w:behaviors>
          <w:behavior w:val="content"/>
        </w:behaviors>
        <w:guid w:val="{4AE1A1AC-400F-47EE-BD5A-7FAE07A06A55}"/>
      </w:docPartPr>
      <w:docPartBody>
        <w:p w:rsidR="00000000" w:rsidRDefault="00182F6D"/>
      </w:docPartBody>
    </w:docPart>
    <w:docPart>
      <w:docPartPr>
        <w:name w:val="91DF071D8F2745ACB6B036E1938E7A7D"/>
        <w:category>
          <w:name w:val="General"/>
          <w:gallery w:val="placeholder"/>
        </w:category>
        <w:types>
          <w:type w:val="bbPlcHdr"/>
        </w:types>
        <w:behaviors>
          <w:behavior w:val="content"/>
        </w:behaviors>
        <w:guid w:val="{38383B76-D54B-41E7-934E-D17BE6415795}"/>
      </w:docPartPr>
      <w:docPartBody>
        <w:p w:rsidR="00000000" w:rsidRDefault="00AD1F3C" w:rsidP="00AD1F3C">
          <w:pPr>
            <w:pStyle w:val="91DF071D8F2745ACB6B036E1938E7A7D"/>
          </w:pPr>
          <w:r w:rsidRPr="00A30DD1">
            <w:rPr>
              <w:rStyle w:val="PlaceholderText"/>
            </w:rPr>
            <w:t>Click here to enter a date.</w:t>
          </w:r>
        </w:p>
      </w:docPartBody>
    </w:docPart>
    <w:docPart>
      <w:docPartPr>
        <w:name w:val="4B0DE623D72A40ED85939FC24ADB6164"/>
        <w:category>
          <w:name w:val="General"/>
          <w:gallery w:val="placeholder"/>
        </w:category>
        <w:types>
          <w:type w:val="bbPlcHdr"/>
        </w:types>
        <w:behaviors>
          <w:behavior w:val="content"/>
        </w:behaviors>
        <w:guid w:val="{5BD86791-6FCA-4166-A08E-018DE76B0D55}"/>
      </w:docPartPr>
      <w:docPartBody>
        <w:p w:rsidR="00000000" w:rsidRDefault="00182F6D"/>
      </w:docPartBody>
    </w:docPart>
    <w:docPart>
      <w:docPartPr>
        <w:name w:val="67CF066029DC4F5A97EC40A281EC0CCA"/>
        <w:category>
          <w:name w:val="General"/>
          <w:gallery w:val="placeholder"/>
        </w:category>
        <w:types>
          <w:type w:val="bbPlcHdr"/>
        </w:types>
        <w:behaviors>
          <w:behavior w:val="content"/>
        </w:behaviors>
        <w:guid w:val="{056468DF-9CA6-4DFD-B693-685B77FDEDF8}"/>
      </w:docPartPr>
      <w:docPartBody>
        <w:p w:rsidR="00000000" w:rsidRDefault="00182F6D"/>
      </w:docPartBody>
    </w:docPart>
    <w:docPart>
      <w:docPartPr>
        <w:name w:val="E745DF6507B742C38CC17C5B85959B88"/>
        <w:category>
          <w:name w:val="General"/>
          <w:gallery w:val="placeholder"/>
        </w:category>
        <w:types>
          <w:type w:val="bbPlcHdr"/>
        </w:types>
        <w:behaviors>
          <w:behavior w:val="content"/>
        </w:behaviors>
        <w:guid w:val="{E2BA499F-409D-4844-AE27-93FCCBFA765F}"/>
      </w:docPartPr>
      <w:docPartBody>
        <w:p w:rsidR="00000000" w:rsidRDefault="00AD1F3C" w:rsidP="00AD1F3C">
          <w:pPr>
            <w:pStyle w:val="E745DF6507B742C38CC17C5B85959B88"/>
          </w:pPr>
          <w:r>
            <w:rPr>
              <w:rFonts w:eastAsia="Times New Roman" w:cs="Times New Roman"/>
              <w:bCs/>
              <w:szCs w:val="24"/>
            </w:rPr>
            <w:t xml:space="preserve"> </w:t>
          </w:r>
        </w:p>
      </w:docPartBody>
    </w:docPart>
    <w:docPart>
      <w:docPartPr>
        <w:name w:val="82B9801458874AFAA29427DD21B49B7F"/>
        <w:category>
          <w:name w:val="General"/>
          <w:gallery w:val="placeholder"/>
        </w:category>
        <w:types>
          <w:type w:val="bbPlcHdr"/>
        </w:types>
        <w:behaviors>
          <w:behavior w:val="content"/>
        </w:behaviors>
        <w:guid w:val="{4EAA868B-4430-4354-8A2C-F35AB1CD955C}"/>
      </w:docPartPr>
      <w:docPartBody>
        <w:p w:rsidR="00000000" w:rsidRDefault="00182F6D"/>
      </w:docPartBody>
    </w:docPart>
    <w:docPart>
      <w:docPartPr>
        <w:name w:val="C89888E09DCA4057BA2549A2D767D854"/>
        <w:category>
          <w:name w:val="General"/>
          <w:gallery w:val="placeholder"/>
        </w:category>
        <w:types>
          <w:type w:val="bbPlcHdr"/>
        </w:types>
        <w:behaviors>
          <w:behavior w:val="content"/>
        </w:behaviors>
        <w:guid w:val="{B64ECCED-1124-46FA-A726-02E81D22AF4D}"/>
      </w:docPartPr>
      <w:docPartBody>
        <w:p w:rsidR="00000000" w:rsidRDefault="00182F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2F6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1F3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F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D1F3C"/>
    <w:rPr>
      <w:rFonts w:ascii="Times New Roman" w:hAnsi="Times New Roman"/>
      <w:sz w:val="24"/>
    </w:rPr>
  </w:style>
  <w:style w:type="paragraph" w:customStyle="1" w:styleId="487D89B4F8B34DB4967D41FE18F7F88D9">
    <w:name w:val="487D89B4F8B34DB4967D41FE18F7F88D9"/>
    <w:rsid w:val="00AD1F3C"/>
    <w:rPr>
      <w:rFonts w:ascii="Times New Roman" w:hAnsi="Times New Roman"/>
      <w:sz w:val="24"/>
    </w:rPr>
  </w:style>
  <w:style w:type="paragraph" w:customStyle="1" w:styleId="AE2570ED5D764CD7AF9686706F550F4622">
    <w:name w:val="AE2570ED5D764CD7AF9686706F550F4622"/>
    <w:rsid w:val="00AD1F3C"/>
    <w:pPr>
      <w:tabs>
        <w:tab w:val="center" w:pos="4680"/>
        <w:tab w:val="right" w:pos="9360"/>
      </w:tabs>
      <w:spacing w:after="0" w:line="240" w:lineRule="auto"/>
    </w:pPr>
    <w:rPr>
      <w:rFonts w:ascii="Times New Roman" w:hAnsi="Times New Roman"/>
      <w:sz w:val="24"/>
    </w:rPr>
  </w:style>
  <w:style w:type="paragraph" w:customStyle="1" w:styleId="91DF071D8F2745ACB6B036E1938E7A7D">
    <w:name w:val="91DF071D8F2745ACB6B036E1938E7A7D"/>
    <w:rsid w:val="00AD1F3C"/>
    <w:pPr>
      <w:spacing w:after="160" w:line="259" w:lineRule="auto"/>
    </w:pPr>
  </w:style>
  <w:style w:type="paragraph" w:customStyle="1" w:styleId="E745DF6507B742C38CC17C5B85959B88">
    <w:name w:val="E745DF6507B742C38CC17C5B85959B88"/>
    <w:rsid w:val="00AD1F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55D02B-270E-40F6-A7A2-A4555E80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354</Words>
  <Characters>2022</Characters>
  <Application>Microsoft Office Word</Application>
  <DocSecurity>0</DocSecurity>
  <Lines>16</Lines>
  <Paragraphs>4</Paragraphs>
  <ScaleCrop>false</ScaleCrop>
  <Company>Texas Legislative Council</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2019-05-17T01:23:00Z</cp:lastPrinted>
  <dcterms:created xsi:type="dcterms:W3CDTF">2015-05-29T14:24:00Z</dcterms:created>
  <dcterms:modified xsi:type="dcterms:W3CDTF">2019-05-17T01:23:00Z</dcterms:modified>
</cp:coreProperties>
</file>

<file path=docProps/custom.xml><?xml version="1.0" encoding="utf-8"?>
<op:Properties xmlns:vt="http://schemas.openxmlformats.org/officeDocument/2006/docPropsVTypes" xmlns:op="http://schemas.openxmlformats.org/officeDocument/2006/custom-properties"/>
</file>