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D48" w:rsidRDefault="00554D4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7E0071B472B4AC1BC248A7C5DBC59F2"/>
          </w:placeholder>
        </w:sdtPr>
        <w:sdtContent>
          <w:r w:rsidRPr="005C2A78">
            <w:rPr>
              <w:rFonts w:cs="Times New Roman"/>
              <w:b/>
              <w:szCs w:val="24"/>
              <w:u w:val="single"/>
            </w:rPr>
            <w:t>BILL ANALYSIS</w:t>
          </w:r>
        </w:sdtContent>
      </w:sdt>
    </w:p>
    <w:p w:rsidR="00554D48" w:rsidRPr="00585C31" w:rsidRDefault="00554D48" w:rsidP="000F1DF9">
      <w:pPr>
        <w:spacing w:after="0" w:line="240" w:lineRule="auto"/>
        <w:rPr>
          <w:rFonts w:cs="Times New Roman"/>
          <w:szCs w:val="24"/>
        </w:rPr>
      </w:pPr>
    </w:p>
    <w:p w:rsidR="00554D48" w:rsidRPr="00585C31" w:rsidRDefault="00554D4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54D48" w:rsidTr="000F1DF9">
        <w:tc>
          <w:tcPr>
            <w:tcW w:w="2718" w:type="dxa"/>
          </w:tcPr>
          <w:p w:rsidR="00554D48" w:rsidRPr="005C2A78" w:rsidRDefault="00554D48" w:rsidP="006D756B">
            <w:pPr>
              <w:rPr>
                <w:rFonts w:cs="Times New Roman"/>
                <w:szCs w:val="24"/>
              </w:rPr>
            </w:pPr>
            <w:sdt>
              <w:sdtPr>
                <w:rPr>
                  <w:rFonts w:cs="Times New Roman"/>
                  <w:szCs w:val="24"/>
                </w:rPr>
                <w:alias w:val="Agency Title"/>
                <w:tag w:val="AgencyTitleContentControl"/>
                <w:id w:val="1920747753"/>
                <w:lock w:val="sdtContentLocked"/>
                <w:placeholder>
                  <w:docPart w:val="1DF18A6885114BE1A2156CB74A649561"/>
                </w:placeholder>
              </w:sdtPr>
              <w:sdtEndPr>
                <w:rPr>
                  <w:rFonts w:cstheme="minorBidi"/>
                  <w:szCs w:val="22"/>
                </w:rPr>
              </w:sdtEndPr>
              <w:sdtContent>
                <w:r>
                  <w:rPr>
                    <w:rFonts w:cs="Times New Roman"/>
                    <w:szCs w:val="24"/>
                  </w:rPr>
                  <w:t>Senate Research Center</w:t>
                </w:r>
              </w:sdtContent>
            </w:sdt>
          </w:p>
        </w:tc>
        <w:tc>
          <w:tcPr>
            <w:tcW w:w="6858" w:type="dxa"/>
          </w:tcPr>
          <w:p w:rsidR="00554D48" w:rsidRPr="00FF6471" w:rsidRDefault="00554D48" w:rsidP="000F1DF9">
            <w:pPr>
              <w:jc w:val="right"/>
              <w:rPr>
                <w:rFonts w:cs="Times New Roman"/>
                <w:szCs w:val="24"/>
              </w:rPr>
            </w:pPr>
            <w:sdt>
              <w:sdtPr>
                <w:rPr>
                  <w:rFonts w:cs="Times New Roman"/>
                  <w:szCs w:val="24"/>
                </w:rPr>
                <w:alias w:val="Bill Number"/>
                <w:tag w:val="BillNumberOne"/>
                <w:id w:val="-410784069"/>
                <w:lock w:val="sdtContentLocked"/>
                <w:placeholder>
                  <w:docPart w:val="5854B080E2A74C30988E0F45A260FCAE"/>
                </w:placeholder>
              </w:sdtPr>
              <w:sdtContent>
                <w:r>
                  <w:rPr>
                    <w:rFonts w:cs="Times New Roman"/>
                    <w:szCs w:val="24"/>
                  </w:rPr>
                  <w:t>H.B. 4747</w:t>
                </w:r>
              </w:sdtContent>
            </w:sdt>
          </w:p>
        </w:tc>
      </w:tr>
      <w:tr w:rsidR="00554D48" w:rsidTr="000F1DF9">
        <w:sdt>
          <w:sdtPr>
            <w:rPr>
              <w:rFonts w:cs="Times New Roman"/>
              <w:szCs w:val="24"/>
            </w:rPr>
            <w:alias w:val="TLCNumber"/>
            <w:tag w:val="TLCNumber"/>
            <w:id w:val="-542600604"/>
            <w:lock w:val="sdtLocked"/>
            <w:placeholder>
              <w:docPart w:val="FB023B4F0BAB4ED2BB1AA410F0072DBE"/>
            </w:placeholder>
          </w:sdtPr>
          <w:sdtContent>
            <w:tc>
              <w:tcPr>
                <w:tcW w:w="2718" w:type="dxa"/>
              </w:tcPr>
              <w:p w:rsidR="00554D48" w:rsidRPr="000F1DF9" w:rsidRDefault="00554D48" w:rsidP="00C65088">
                <w:pPr>
                  <w:rPr>
                    <w:rFonts w:cs="Times New Roman"/>
                    <w:szCs w:val="24"/>
                  </w:rPr>
                </w:pPr>
                <w:r>
                  <w:rPr>
                    <w:rFonts w:cs="Times New Roman"/>
                    <w:szCs w:val="24"/>
                  </w:rPr>
                  <w:t>86R12680 SLB-D</w:t>
                </w:r>
              </w:p>
            </w:tc>
          </w:sdtContent>
        </w:sdt>
        <w:tc>
          <w:tcPr>
            <w:tcW w:w="6858" w:type="dxa"/>
          </w:tcPr>
          <w:p w:rsidR="00554D48" w:rsidRPr="005C2A78" w:rsidRDefault="00554D48" w:rsidP="006D756B">
            <w:pPr>
              <w:jc w:val="right"/>
              <w:rPr>
                <w:rFonts w:cs="Times New Roman"/>
                <w:szCs w:val="24"/>
              </w:rPr>
            </w:pPr>
            <w:sdt>
              <w:sdtPr>
                <w:rPr>
                  <w:rFonts w:cs="Times New Roman"/>
                  <w:szCs w:val="24"/>
                </w:rPr>
                <w:alias w:val="Author Label"/>
                <w:tag w:val="By"/>
                <w:id w:val="72399597"/>
                <w:lock w:val="sdtLocked"/>
                <w:placeholder>
                  <w:docPart w:val="C3F65020CDDF42F1BA7D8FFD0E73AD5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37A828B51034317903BA7828243943C"/>
                </w:placeholder>
              </w:sdtPr>
              <w:sdtContent>
                <w:r>
                  <w:rPr>
                    <w:rFonts w:cs="Times New Roman"/>
                    <w:szCs w:val="24"/>
                  </w:rPr>
                  <w:t>Stephenson</w:t>
                </w:r>
              </w:sdtContent>
            </w:sdt>
            <w:sdt>
              <w:sdtPr>
                <w:rPr>
                  <w:rFonts w:cs="Times New Roman"/>
                  <w:szCs w:val="24"/>
                </w:rPr>
                <w:alias w:val="Sponsor"/>
                <w:tag w:val="Sponsor"/>
                <w:id w:val="-2039656131"/>
                <w:lock w:val="sdtContentLocked"/>
                <w:placeholder>
                  <w:docPart w:val="955C69B3AAC7468099750EB6384D9242"/>
                </w:placeholder>
              </w:sdtPr>
              <w:sdtContent>
                <w:r>
                  <w:rPr>
                    <w:rFonts w:cs="Times New Roman"/>
                    <w:szCs w:val="24"/>
                  </w:rPr>
                  <w:t xml:space="preserve"> (Kolkhorst)</w:t>
                </w:r>
              </w:sdtContent>
            </w:sdt>
          </w:p>
        </w:tc>
      </w:tr>
      <w:tr w:rsidR="00554D48" w:rsidTr="000F1DF9">
        <w:tc>
          <w:tcPr>
            <w:tcW w:w="2718" w:type="dxa"/>
          </w:tcPr>
          <w:p w:rsidR="00554D48" w:rsidRPr="00BC7495" w:rsidRDefault="00554D48" w:rsidP="000F1DF9">
            <w:pPr>
              <w:rPr>
                <w:rFonts w:cs="Times New Roman"/>
                <w:szCs w:val="24"/>
              </w:rPr>
            </w:pPr>
          </w:p>
        </w:tc>
        <w:sdt>
          <w:sdtPr>
            <w:rPr>
              <w:rFonts w:cs="Times New Roman"/>
              <w:szCs w:val="24"/>
            </w:rPr>
            <w:alias w:val="Committee"/>
            <w:tag w:val="Committee"/>
            <w:id w:val="1914272295"/>
            <w:lock w:val="sdtContentLocked"/>
            <w:placeholder>
              <w:docPart w:val="D7EEBDFD2A6A4CD4BDFA7769785D11B4"/>
            </w:placeholder>
          </w:sdtPr>
          <w:sdtContent>
            <w:tc>
              <w:tcPr>
                <w:tcW w:w="6858" w:type="dxa"/>
              </w:tcPr>
              <w:p w:rsidR="00554D48" w:rsidRPr="00FF6471" w:rsidRDefault="00554D48" w:rsidP="000F1DF9">
                <w:pPr>
                  <w:jc w:val="right"/>
                  <w:rPr>
                    <w:rFonts w:cs="Times New Roman"/>
                    <w:szCs w:val="24"/>
                  </w:rPr>
                </w:pPr>
                <w:r>
                  <w:rPr>
                    <w:rFonts w:cs="Times New Roman"/>
                    <w:szCs w:val="24"/>
                  </w:rPr>
                  <w:t>Intergovernmental Relations</w:t>
                </w:r>
              </w:p>
            </w:tc>
          </w:sdtContent>
        </w:sdt>
      </w:tr>
      <w:tr w:rsidR="00554D48" w:rsidTr="000F1DF9">
        <w:tc>
          <w:tcPr>
            <w:tcW w:w="2718" w:type="dxa"/>
          </w:tcPr>
          <w:p w:rsidR="00554D48" w:rsidRPr="00BC7495" w:rsidRDefault="00554D48" w:rsidP="000F1DF9">
            <w:pPr>
              <w:rPr>
                <w:rFonts w:cs="Times New Roman"/>
                <w:szCs w:val="24"/>
              </w:rPr>
            </w:pPr>
          </w:p>
        </w:tc>
        <w:sdt>
          <w:sdtPr>
            <w:rPr>
              <w:rFonts w:cs="Times New Roman"/>
              <w:szCs w:val="24"/>
            </w:rPr>
            <w:alias w:val="Date"/>
            <w:tag w:val="DateContentControl"/>
            <w:id w:val="1178081906"/>
            <w:lock w:val="sdtLocked"/>
            <w:placeholder>
              <w:docPart w:val="5D38EB4CAFF54285874542B4EA4BA0D6"/>
            </w:placeholder>
            <w:date w:fullDate="2019-05-16T00:00:00Z">
              <w:dateFormat w:val="M/d/yyyy"/>
              <w:lid w:val="en-US"/>
              <w:storeMappedDataAs w:val="dateTime"/>
              <w:calendar w:val="gregorian"/>
            </w:date>
          </w:sdtPr>
          <w:sdtContent>
            <w:tc>
              <w:tcPr>
                <w:tcW w:w="6858" w:type="dxa"/>
              </w:tcPr>
              <w:p w:rsidR="00554D48" w:rsidRPr="00FF6471" w:rsidRDefault="00554D48" w:rsidP="000F1DF9">
                <w:pPr>
                  <w:jc w:val="right"/>
                  <w:rPr>
                    <w:rFonts w:cs="Times New Roman"/>
                    <w:szCs w:val="24"/>
                  </w:rPr>
                </w:pPr>
                <w:r>
                  <w:rPr>
                    <w:rFonts w:cs="Times New Roman"/>
                    <w:szCs w:val="24"/>
                  </w:rPr>
                  <w:t>5/16/2019</w:t>
                </w:r>
              </w:p>
            </w:tc>
          </w:sdtContent>
        </w:sdt>
      </w:tr>
      <w:tr w:rsidR="00554D48" w:rsidTr="000F1DF9">
        <w:tc>
          <w:tcPr>
            <w:tcW w:w="2718" w:type="dxa"/>
          </w:tcPr>
          <w:p w:rsidR="00554D48" w:rsidRPr="00BC7495" w:rsidRDefault="00554D48" w:rsidP="000F1DF9">
            <w:pPr>
              <w:rPr>
                <w:rFonts w:cs="Times New Roman"/>
                <w:szCs w:val="24"/>
              </w:rPr>
            </w:pPr>
          </w:p>
        </w:tc>
        <w:sdt>
          <w:sdtPr>
            <w:rPr>
              <w:rFonts w:cs="Times New Roman"/>
              <w:szCs w:val="24"/>
            </w:rPr>
            <w:alias w:val="BA Version"/>
            <w:tag w:val="BAVersion"/>
            <w:id w:val="-1685590809"/>
            <w:lock w:val="sdtContentLocked"/>
            <w:placeholder>
              <w:docPart w:val="41291F082079465D96B18DAD74CCBE0B"/>
            </w:placeholder>
          </w:sdtPr>
          <w:sdtContent>
            <w:tc>
              <w:tcPr>
                <w:tcW w:w="6858" w:type="dxa"/>
              </w:tcPr>
              <w:p w:rsidR="00554D48" w:rsidRPr="00FF6471" w:rsidRDefault="00554D48" w:rsidP="000F1DF9">
                <w:pPr>
                  <w:jc w:val="right"/>
                  <w:rPr>
                    <w:rFonts w:cs="Times New Roman"/>
                    <w:szCs w:val="24"/>
                  </w:rPr>
                </w:pPr>
                <w:r>
                  <w:rPr>
                    <w:rFonts w:cs="Times New Roman"/>
                    <w:szCs w:val="24"/>
                  </w:rPr>
                  <w:t>Engrossed</w:t>
                </w:r>
              </w:p>
            </w:tc>
          </w:sdtContent>
        </w:sdt>
      </w:tr>
    </w:tbl>
    <w:p w:rsidR="00554D48" w:rsidRPr="00FF6471" w:rsidRDefault="00554D48" w:rsidP="000F1DF9">
      <w:pPr>
        <w:spacing w:after="0" w:line="240" w:lineRule="auto"/>
        <w:rPr>
          <w:rFonts w:cs="Times New Roman"/>
          <w:szCs w:val="24"/>
        </w:rPr>
      </w:pPr>
    </w:p>
    <w:p w:rsidR="00554D48" w:rsidRPr="00FF6471" w:rsidRDefault="00554D48" w:rsidP="000F1DF9">
      <w:pPr>
        <w:spacing w:after="0" w:line="240" w:lineRule="auto"/>
        <w:rPr>
          <w:rFonts w:cs="Times New Roman"/>
          <w:szCs w:val="24"/>
        </w:rPr>
      </w:pPr>
    </w:p>
    <w:p w:rsidR="00554D48" w:rsidRPr="00FF6471" w:rsidRDefault="00554D4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AF29C4BD0E34388992A2AA02A5BD5B3"/>
        </w:placeholder>
      </w:sdtPr>
      <w:sdtContent>
        <w:p w:rsidR="00554D48" w:rsidRDefault="00554D4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AF9783CE8454D0B86922CB47521D011"/>
        </w:placeholder>
      </w:sdtPr>
      <w:sdtContent>
        <w:p w:rsidR="00554D48" w:rsidRDefault="00554D48" w:rsidP="00814971">
          <w:pPr>
            <w:pStyle w:val="NormalWeb"/>
            <w:shd w:val="clear" w:color="000000" w:fill="auto"/>
            <w:spacing w:before="0" w:beforeAutospacing="0" w:after="0" w:afterAutospacing="0"/>
            <w:jc w:val="both"/>
            <w:divId w:val="1153721776"/>
            <w:rPr>
              <w:rFonts w:eastAsia="Times New Roman"/>
              <w:bCs/>
            </w:rPr>
          </w:pPr>
        </w:p>
        <w:p w:rsidR="00554D48" w:rsidRPr="00814971" w:rsidRDefault="00554D48" w:rsidP="00814971">
          <w:pPr>
            <w:shd w:val="clear" w:color="000000" w:fill="auto"/>
            <w:spacing w:after="0" w:line="240" w:lineRule="auto"/>
            <w:jc w:val="both"/>
            <w:rPr>
              <w:rFonts w:eastAsia="Times New Roman" w:cs="Times New Roman"/>
              <w:b/>
              <w:szCs w:val="24"/>
              <w:u w:val="single"/>
            </w:rPr>
          </w:pPr>
          <w:r>
            <w:rPr>
              <w:rFonts w:cs="Times New Roman"/>
              <w:szCs w:val="24"/>
            </w:rPr>
            <w:t xml:space="preserve">H.B. 4747 </w:t>
          </w:r>
          <w:bookmarkStart w:id="0" w:name="AmendsCurrentLaw"/>
          <w:bookmarkEnd w:id="0"/>
          <w:r>
            <w:rPr>
              <w:rFonts w:cs="Times New Roman"/>
              <w:szCs w:val="24"/>
            </w:rPr>
            <w:t>amends current law relating to the board of directors of the Boling Municipal Water District.</w:t>
          </w:r>
        </w:p>
      </w:sdtContent>
    </w:sdt>
    <w:p w:rsidR="00554D48" w:rsidRPr="00814971" w:rsidRDefault="00554D48" w:rsidP="000F1DF9">
      <w:pPr>
        <w:spacing w:after="0" w:line="240" w:lineRule="auto"/>
        <w:jc w:val="both"/>
        <w:rPr>
          <w:rFonts w:eastAsia="Times New Roman" w:cs="Times New Roman"/>
          <w:szCs w:val="24"/>
        </w:rPr>
      </w:pPr>
      <w:bookmarkStart w:id="1" w:name="EnrolledProposed"/>
      <w:bookmarkEnd w:id="1"/>
    </w:p>
    <w:p w:rsidR="00554D48" w:rsidRPr="005C2A78" w:rsidRDefault="00554D4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F17CE5D92E6413FA6EA3A14819F0E0B"/>
          </w:placeholder>
        </w:sdtPr>
        <w:sdtContent>
          <w:r>
            <w:rPr>
              <w:rFonts w:eastAsia="Times New Roman" w:cs="Times New Roman"/>
              <w:b/>
              <w:szCs w:val="24"/>
              <w:u w:val="single"/>
            </w:rPr>
            <w:t>RULEMAKING AUTHORITY</w:t>
          </w:r>
        </w:sdtContent>
      </w:sdt>
    </w:p>
    <w:p w:rsidR="00554D48" w:rsidRPr="006529C4" w:rsidRDefault="00554D48" w:rsidP="00774EC7">
      <w:pPr>
        <w:spacing w:after="0" w:line="240" w:lineRule="auto"/>
        <w:jc w:val="both"/>
        <w:rPr>
          <w:rFonts w:cs="Times New Roman"/>
          <w:szCs w:val="24"/>
        </w:rPr>
      </w:pPr>
    </w:p>
    <w:p w:rsidR="00554D48" w:rsidRPr="006529C4" w:rsidRDefault="00554D4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54D48" w:rsidRPr="006529C4" w:rsidRDefault="00554D48" w:rsidP="00774EC7">
      <w:pPr>
        <w:spacing w:after="0" w:line="240" w:lineRule="auto"/>
        <w:jc w:val="both"/>
        <w:rPr>
          <w:rFonts w:cs="Times New Roman"/>
          <w:szCs w:val="24"/>
        </w:rPr>
      </w:pPr>
    </w:p>
    <w:p w:rsidR="00554D48" w:rsidRPr="005C2A78" w:rsidRDefault="00554D4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ACA033C9F234868A414446C902D08AF"/>
          </w:placeholder>
        </w:sdtPr>
        <w:sdtContent>
          <w:r>
            <w:rPr>
              <w:rFonts w:eastAsia="Times New Roman" w:cs="Times New Roman"/>
              <w:b/>
              <w:szCs w:val="24"/>
              <w:u w:val="single"/>
            </w:rPr>
            <w:t>SECTION BY SECTION ANALYSIS</w:t>
          </w:r>
        </w:sdtContent>
      </w:sdt>
    </w:p>
    <w:p w:rsidR="00554D48" w:rsidRPr="005C2A78" w:rsidRDefault="00554D48" w:rsidP="000F1DF9">
      <w:pPr>
        <w:spacing w:after="0" w:line="240" w:lineRule="auto"/>
        <w:jc w:val="both"/>
        <w:rPr>
          <w:rFonts w:eastAsia="Times New Roman" w:cs="Times New Roman"/>
          <w:szCs w:val="24"/>
        </w:rPr>
      </w:pPr>
    </w:p>
    <w:p w:rsidR="00554D48" w:rsidRPr="005C2A78" w:rsidRDefault="00554D48" w:rsidP="0046207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814971">
        <w:rPr>
          <w:rFonts w:eastAsia="Times New Roman" w:cs="Times New Roman"/>
          <w:szCs w:val="24"/>
        </w:rPr>
        <w:t>Section 9018.001, Special District Local Laws Code, by addi</w:t>
      </w:r>
      <w:r>
        <w:rPr>
          <w:rFonts w:eastAsia="Times New Roman" w:cs="Times New Roman"/>
          <w:szCs w:val="24"/>
        </w:rPr>
        <w:t>ng Subdivisions (1-a) and (1-b) to define "commission" to mean the Texas Commission on Environmental Quality (TCEQ) and to define "director" to mean a board member.</w:t>
      </w:r>
    </w:p>
    <w:p w:rsidR="00554D48" w:rsidRDefault="00554D48" w:rsidP="00462072">
      <w:pPr>
        <w:spacing w:after="0" w:line="240" w:lineRule="auto"/>
        <w:jc w:val="both"/>
        <w:rPr>
          <w:rFonts w:eastAsia="Times New Roman" w:cs="Times New Roman"/>
          <w:szCs w:val="24"/>
        </w:rPr>
      </w:pPr>
    </w:p>
    <w:p w:rsidR="00554D48" w:rsidRDefault="00554D48" w:rsidP="0046207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814971">
        <w:rPr>
          <w:rFonts w:eastAsia="Times New Roman" w:cs="Times New Roman"/>
          <w:szCs w:val="24"/>
        </w:rPr>
        <w:t xml:space="preserve">Subchapter C, Chapter 9018, Special District Local Laws Code, </w:t>
      </w:r>
      <w:r>
        <w:rPr>
          <w:rFonts w:eastAsia="Times New Roman" w:cs="Times New Roman"/>
          <w:szCs w:val="24"/>
        </w:rPr>
        <w:t xml:space="preserve">by adding Section 9018.102, </w:t>
      </w:r>
      <w:r w:rsidRPr="00814971">
        <w:rPr>
          <w:rFonts w:eastAsia="Times New Roman" w:cs="Times New Roman"/>
          <w:szCs w:val="24"/>
        </w:rPr>
        <w:t>as follows:</w:t>
      </w:r>
    </w:p>
    <w:p w:rsidR="00554D48" w:rsidRDefault="00554D48" w:rsidP="00462072">
      <w:pPr>
        <w:spacing w:after="0" w:line="240" w:lineRule="auto"/>
        <w:jc w:val="both"/>
        <w:rPr>
          <w:rFonts w:eastAsia="Times New Roman" w:cs="Times New Roman"/>
          <w:szCs w:val="24"/>
        </w:rPr>
      </w:pPr>
    </w:p>
    <w:p w:rsidR="00554D48" w:rsidRPr="00814971" w:rsidRDefault="00554D48" w:rsidP="00462072">
      <w:pPr>
        <w:spacing w:after="0" w:line="240" w:lineRule="auto"/>
        <w:ind w:left="720"/>
        <w:jc w:val="both"/>
        <w:rPr>
          <w:rFonts w:eastAsia="Times New Roman" w:cs="Times New Roman"/>
          <w:szCs w:val="24"/>
        </w:rPr>
      </w:pPr>
      <w:r>
        <w:rPr>
          <w:rFonts w:eastAsia="Times New Roman" w:cs="Times New Roman"/>
          <w:szCs w:val="24"/>
        </w:rPr>
        <w:t>Sec. 9018.102.</w:t>
      </w:r>
      <w:r w:rsidRPr="00814971">
        <w:rPr>
          <w:rFonts w:eastAsia="Times New Roman" w:cs="Times New Roman"/>
          <w:szCs w:val="24"/>
        </w:rPr>
        <w:t xml:space="preserve"> TEMPORARY DIRECTORS. (a) </w:t>
      </w:r>
      <w:r>
        <w:rPr>
          <w:rFonts w:eastAsia="Times New Roman" w:cs="Times New Roman"/>
          <w:szCs w:val="24"/>
        </w:rPr>
        <w:t>Requires t</w:t>
      </w:r>
      <w:r w:rsidRPr="00814971">
        <w:rPr>
          <w:rFonts w:eastAsia="Times New Roman" w:cs="Times New Roman"/>
          <w:szCs w:val="24"/>
        </w:rPr>
        <w:t xml:space="preserve">he temporary board </w:t>
      </w:r>
      <w:r>
        <w:rPr>
          <w:rFonts w:eastAsia="Times New Roman" w:cs="Times New Roman"/>
          <w:szCs w:val="24"/>
        </w:rPr>
        <w:t>to</w:t>
      </w:r>
      <w:r w:rsidRPr="00814971">
        <w:rPr>
          <w:rFonts w:eastAsia="Times New Roman" w:cs="Times New Roman"/>
          <w:szCs w:val="24"/>
        </w:rPr>
        <w:t xml:space="preserve"> hold an election under Section 49.102</w:t>
      </w:r>
      <w:r>
        <w:rPr>
          <w:rFonts w:eastAsia="Times New Roman" w:cs="Times New Roman"/>
          <w:szCs w:val="24"/>
        </w:rPr>
        <w:t xml:space="preserve"> (Confirmation and Director Election)</w:t>
      </w:r>
      <w:r w:rsidRPr="00814971">
        <w:rPr>
          <w:rFonts w:eastAsia="Times New Roman" w:cs="Times New Roman"/>
          <w:szCs w:val="24"/>
        </w:rPr>
        <w:t xml:space="preserve">, Water Code, to elect permanent directors. </w:t>
      </w:r>
      <w:r>
        <w:rPr>
          <w:rFonts w:eastAsia="Times New Roman" w:cs="Times New Roman"/>
          <w:szCs w:val="24"/>
        </w:rPr>
        <w:t xml:space="preserve">Provides that the temporary board consists of certain specified individuals. </w:t>
      </w:r>
    </w:p>
    <w:p w:rsidR="00554D48" w:rsidRPr="00814971" w:rsidRDefault="00554D48" w:rsidP="00462072">
      <w:pPr>
        <w:spacing w:after="0" w:line="240" w:lineRule="auto"/>
        <w:jc w:val="both"/>
        <w:rPr>
          <w:rFonts w:eastAsia="Times New Roman" w:cs="Times New Roman"/>
          <w:szCs w:val="24"/>
        </w:rPr>
      </w:pPr>
    </w:p>
    <w:p w:rsidR="00554D48" w:rsidRPr="00814971" w:rsidRDefault="00554D48" w:rsidP="00462072">
      <w:pPr>
        <w:spacing w:after="0" w:line="240" w:lineRule="auto"/>
        <w:ind w:left="1440"/>
        <w:jc w:val="both"/>
        <w:rPr>
          <w:rFonts w:eastAsia="Times New Roman" w:cs="Times New Roman"/>
          <w:szCs w:val="24"/>
        </w:rPr>
      </w:pPr>
      <w:r w:rsidRPr="00814971">
        <w:rPr>
          <w:rFonts w:eastAsia="Times New Roman" w:cs="Times New Roman"/>
          <w:szCs w:val="24"/>
        </w:rPr>
        <w:t xml:space="preserve">(b) </w:t>
      </w:r>
      <w:r>
        <w:rPr>
          <w:rFonts w:eastAsia="Times New Roman" w:cs="Times New Roman"/>
          <w:szCs w:val="24"/>
        </w:rPr>
        <w:t>Provides that t</w:t>
      </w:r>
      <w:r w:rsidRPr="00814971">
        <w:rPr>
          <w:rFonts w:eastAsia="Times New Roman" w:cs="Times New Roman"/>
          <w:szCs w:val="24"/>
        </w:rPr>
        <w:t>emporary direc</w:t>
      </w:r>
      <w:r>
        <w:rPr>
          <w:rFonts w:eastAsia="Times New Roman" w:cs="Times New Roman"/>
          <w:szCs w:val="24"/>
        </w:rPr>
        <w:t xml:space="preserve">tors serve until the earlier of </w:t>
      </w:r>
      <w:r w:rsidRPr="00814971">
        <w:rPr>
          <w:rFonts w:eastAsia="Times New Roman" w:cs="Times New Roman"/>
          <w:szCs w:val="24"/>
        </w:rPr>
        <w:t>the date permanent directors are elected at an election held u</w:t>
      </w:r>
      <w:r>
        <w:rPr>
          <w:rFonts w:eastAsia="Times New Roman" w:cs="Times New Roman"/>
          <w:szCs w:val="24"/>
        </w:rPr>
        <w:t>nder Section 49.102, Water Code,</w:t>
      </w:r>
      <w:r w:rsidRPr="00814971">
        <w:rPr>
          <w:rFonts w:eastAsia="Times New Roman" w:cs="Times New Roman"/>
          <w:szCs w:val="24"/>
        </w:rPr>
        <w:t xml:space="preserve"> or</w:t>
      </w:r>
      <w:r>
        <w:rPr>
          <w:rFonts w:eastAsia="Times New Roman" w:cs="Times New Roman"/>
          <w:szCs w:val="24"/>
        </w:rPr>
        <w:t xml:space="preserve"> </w:t>
      </w:r>
      <w:r w:rsidRPr="00814971">
        <w:rPr>
          <w:rFonts w:eastAsia="Times New Roman" w:cs="Times New Roman"/>
          <w:szCs w:val="24"/>
        </w:rPr>
        <w:t>the fourth anniversary of the effective date of the Act enacting this section.</w:t>
      </w:r>
    </w:p>
    <w:p w:rsidR="00554D48" w:rsidRPr="00814971" w:rsidRDefault="00554D48" w:rsidP="00462072">
      <w:pPr>
        <w:spacing w:after="0" w:line="240" w:lineRule="auto"/>
        <w:ind w:left="1440"/>
        <w:jc w:val="both"/>
        <w:rPr>
          <w:rFonts w:eastAsia="Times New Roman" w:cs="Times New Roman"/>
          <w:szCs w:val="24"/>
        </w:rPr>
      </w:pPr>
    </w:p>
    <w:p w:rsidR="00554D48" w:rsidRPr="00814971" w:rsidRDefault="00554D48" w:rsidP="00462072">
      <w:pPr>
        <w:spacing w:after="0" w:line="240" w:lineRule="auto"/>
        <w:ind w:left="1440"/>
        <w:jc w:val="both"/>
        <w:rPr>
          <w:rFonts w:eastAsia="Times New Roman" w:cs="Times New Roman"/>
          <w:szCs w:val="24"/>
        </w:rPr>
      </w:pPr>
      <w:r w:rsidRPr="00814971">
        <w:rPr>
          <w:rFonts w:eastAsia="Times New Roman" w:cs="Times New Roman"/>
          <w:szCs w:val="24"/>
        </w:rPr>
        <w:t xml:space="preserve">(c) </w:t>
      </w:r>
      <w:r>
        <w:rPr>
          <w:rFonts w:eastAsia="Times New Roman" w:cs="Times New Roman"/>
          <w:szCs w:val="24"/>
        </w:rPr>
        <w:t>Requires</w:t>
      </w:r>
      <w:r w:rsidRPr="00814971">
        <w:rPr>
          <w:rFonts w:eastAsia="Times New Roman" w:cs="Times New Roman"/>
          <w:szCs w:val="24"/>
        </w:rPr>
        <w:t xml:space="preserve"> successor temporary directors</w:t>
      </w:r>
      <w:r>
        <w:rPr>
          <w:rFonts w:eastAsia="Times New Roman" w:cs="Times New Roman"/>
          <w:szCs w:val="24"/>
        </w:rPr>
        <w:t>, i</w:t>
      </w:r>
      <w:r w:rsidRPr="00814971">
        <w:rPr>
          <w:rFonts w:eastAsia="Times New Roman" w:cs="Times New Roman"/>
          <w:szCs w:val="24"/>
        </w:rPr>
        <w:t xml:space="preserve">f permanent directors have not been elected at an election held under Section 49.102, Water Code, and the terms of the temporary directors have expired, </w:t>
      </w:r>
      <w:r>
        <w:rPr>
          <w:rFonts w:eastAsia="Times New Roman" w:cs="Times New Roman"/>
          <w:szCs w:val="24"/>
        </w:rPr>
        <w:t xml:space="preserve">to </w:t>
      </w:r>
      <w:r w:rsidRPr="00814971">
        <w:rPr>
          <w:rFonts w:eastAsia="Times New Roman" w:cs="Times New Roman"/>
          <w:szCs w:val="24"/>
        </w:rPr>
        <w:t>be appointed or reappointed as provided by Subsection (d) to serve term</w:t>
      </w:r>
      <w:r>
        <w:rPr>
          <w:rFonts w:eastAsia="Times New Roman" w:cs="Times New Roman"/>
          <w:szCs w:val="24"/>
        </w:rPr>
        <w:t xml:space="preserve">s that expire on the earlier of </w:t>
      </w:r>
      <w:r w:rsidRPr="00814971">
        <w:rPr>
          <w:rFonts w:eastAsia="Times New Roman" w:cs="Times New Roman"/>
          <w:szCs w:val="24"/>
        </w:rPr>
        <w:t>the date permanent directors are elected at an election held u</w:t>
      </w:r>
      <w:r>
        <w:rPr>
          <w:rFonts w:eastAsia="Times New Roman" w:cs="Times New Roman"/>
          <w:szCs w:val="24"/>
        </w:rPr>
        <w:t>nder Section 49.102, Water Code,</w:t>
      </w:r>
      <w:r w:rsidRPr="00814971">
        <w:rPr>
          <w:rFonts w:eastAsia="Times New Roman" w:cs="Times New Roman"/>
          <w:szCs w:val="24"/>
        </w:rPr>
        <w:t xml:space="preserve"> or</w:t>
      </w:r>
      <w:r>
        <w:rPr>
          <w:rFonts w:eastAsia="Times New Roman" w:cs="Times New Roman"/>
          <w:szCs w:val="24"/>
        </w:rPr>
        <w:t xml:space="preserve"> the </w:t>
      </w:r>
      <w:r w:rsidRPr="00814971">
        <w:rPr>
          <w:rFonts w:eastAsia="Times New Roman" w:cs="Times New Roman"/>
          <w:szCs w:val="24"/>
        </w:rPr>
        <w:t>fourth anniversary of the date of the appointment or reappointment.</w:t>
      </w:r>
    </w:p>
    <w:p w:rsidR="00554D48" w:rsidRPr="00814971" w:rsidRDefault="00554D48" w:rsidP="00462072">
      <w:pPr>
        <w:spacing w:after="0" w:line="240" w:lineRule="auto"/>
        <w:ind w:left="720"/>
        <w:jc w:val="both"/>
        <w:rPr>
          <w:rFonts w:eastAsia="Times New Roman" w:cs="Times New Roman"/>
          <w:szCs w:val="24"/>
        </w:rPr>
      </w:pPr>
    </w:p>
    <w:p w:rsidR="00554D48" w:rsidRPr="005C2A78" w:rsidRDefault="00554D48" w:rsidP="00462072">
      <w:pPr>
        <w:spacing w:after="0" w:line="240" w:lineRule="auto"/>
        <w:ind w:left="1440"/>
        <w:jc w:val="both"/>
        <w:rPr>
          <w:rFonts w:eastAsia="Times New Roman" w:cs="Times New Roman"/>
          <w:szCs w:val="24"/>
        </w:rPr>
      </w:pPr>
      <w:r w:rsidRPr="00814971">
        <w:rPr>
          <w:rFonts w:eastAsia="Times New Roman" w:cs="Times New Roman"/>
          <w:szCs w:val="24"/>
        </w:rPr>
        <w:t xml:space="preserve">(d) </w:t>
      </w:r>
      <w:r>
        <w:rPr>
          <w:rFonts w:eastAsia="Times New Roman" w:cs="Times New Roman"/>
          <w:szCs w:val="24"/>
        </w:rPr>
        <w:t>Authorizes</w:t>
      </w:r>
      <w:r w:rsidRPr="00814971">
        <w:rPr>
          <w:rFonts w:eastAsia="Times New Roman" w:cs="Times New Roman"/>
          <w:szCs w:val="24"/>
        </w:rPr>
        <w:t xml:space="preserve"> the owner or owners of a majority of the assessed value of the real property in the district</w:t>
      </w:r>
      <w:r>
        <w:rPr>
          <w:rFonts w:eastAsia="Times New Roman" w:cs="Times New Roman"/>
          <w:szCs w:val="24"/>
        </w:rPr>
        <w:t>, if Subsection (c) applies,</w:t>
      </w:r>
      <w:r w:rsidRPr="00814971">
        <w:rPr>
          <w:rFonts w:eastAsia="Times New Roman" w:cs="Times New Roman"/>
          <w:szCs w:val="24"/>
        </w:rPr>
        <w:t xml:space="preserve"> </w:t>
      </w:r>
      <w:r>
        <w:rPr>
          <w:rFonts w:eastAsia="Times New Roman" w:cs="Times New Roman"/>
          <w:szCs w:val="24"/>
        </w:rPr>
        <w:t>to</w:t>
      </w:r>
      <w:r w:rsidRPr="00814971">
        <w:rPr>
          <w:rFonts w:eastAsia="Times New Roman" w:cs="Times New Roman"/>
          <w:szCs w:val="24"/>
        </w:rPr>
        <w:t xml:space="preserve"> submit a petition to </w:t>
      </w:r>
      <w:r>
        <w:rPr>
          <w:rFonts w:eastAsia="Times New Roman" w:cs="Times New Roman"/>
          <w:szCs w:val="24"/>
        </w:rPr>
        <w:t>TCEQ</w:t>
      </w:r>
      <w:r w:rsidRPr="00814971">
        <w:rPr>
          <w:rFonts w:eastAsia="Times New Roman" w:cs="Times New Roman"/>
          <w:szCs w:val="24"/>
        </w:rPr>
        <w:t xml:space="preserve"> requesting that </w:t>
      </w:r>
      <w:r>
        <w:rPr>
          <w:rFonts w:eastAsia="Times New Roman" w:cs="Times New Roman"/>
          <w:szCs w:val="24"/>
        </w:rPr>
        <w:t>TCEQ</w:t>
      </w:r>
      <w:r w:rsidRPr="00814971">
        <w:rPr>
          <w:rFonts w:eastAsia="Times New Roman" w:cs="Times New Roman"/>
          <w:szCs w:val="24"/>
        </w:rPr>
        <w:t xml:space="preserve"> appoint as successor temporary directors the five perso</w:t>
      </w:r>
      <w:r>
        <w:rPr>
          <w:rFonts w:eastAsia="Times New Roman" w:cs="Times New Roman"/>
          <w:szCs w:val="24"/>
        </w:rPr>
        <w:t>ns named in the petition. Requires TCEQ</w:t>
      </w:r>
      <w:r w:rsidRPr="00814971">
        <w:rPr>
          <w:rFonts w:eastAsia="Times New Roman" w:cs="Times New Roman"/>
          <w:szCs w:val="24"/>
        </w:rPr>
        <w:t xml:space="preserve"> </w:t>
      </w:r>
      <w:r>
        <w:rPr>
          <w:rFonts w:eastAsia="Times New Roman" w:cs="Times New Roman"/>
          <w:szCs w:val="24"/>
        </w:rPr>
        <w:t>to</w:t>
      </w:r>
      <w:r w:rsidRPr="00814971">
        <w:rPr>
          <w:rFonts w:eastAsia="Times New Roman" w:cs="Times New Roman"/>
          <w:szCs w:val="24"/>
        </w:rPr>
        <w:t xml:space="preserve"> appoint as successor temporary directors the five persons named in the petition.</w:t>
      </w:r>
    </w:p>
    <w:p w:rsidR="00554D48" w:rsidRPr="005C2A78" w:rsidRDefault="00554D48" w:rsidP="00462072">
      <w:pPr>
        <w:spacing w:after="0" w:line="240" w:lineRule="auto"/>
        <w:jc w:val="both"/>
        <w:rPr>
          <w:rFonts w:eastAsia="Times New Roman" w:cs="Times New Roman"/>
          <w:szCs w:val="24"/>
        </w:rPr>
      </w:pPr>
    </w:p>
    <w:p w:rsidR="00554D48" w:rsidRDefault="00554D48" w:rsidP="0046207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t</w:t>
      </w:r>
      <w:r w:rsidRPr="00814971">
        <w:rPr>
          <w:rFonts w:eastAsia="Times New Roman" w:cs="Times New Roman"/>
          <w:szCs w:val="24"/>
        </w:rPr>
        <w:t>he Boling Municipal Water District retains all the rights, powers, privileges, authority, duties, and functions that it had before the effective date of this Act.</w:t>
      </w:r>
    </w:p>
    <w:p w:rsidR="00554D48" w:rsidRDefault="00554D48" w:rsidP="00462072">
      <w:pPr>
        <w:spacing w:after="0" w:line="240" w:lineRule="auto"/>
        <w:jc w:val="both"/>
        <w:rPr>
          <w:rFonts w:eastAsia="Times New Roman" w:cs="Times New Roman"/>
          <w:szCs w:val="24"/>
        </w:rPr>
      </w:pPr>
    </w:p>
    <w:p w:rsidR="00554D48" w:rsidRPr="00814971" w:rsidRDefault="00554D48" w:rsidP="00462072">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 Provides that t</w:t>
      </w:r>
      <w:r w:rsidRPr="00814971">
        <w:rPr>
          <w:rFonts w:eastAsia="Times New Roman" w:cs="Times New Roman"/>
          <w:szCs w:val="24"/>
        </w:rPr>
        <w:t>he legislature validates and confirms all governmental acts and proceedings of the Boling Municipal Water District that were taken before the effective date of this Act.</w:t>
      </w:r>
    </w:p>
    <w:p w:rsidR="00554D48" w:rsidRPr="00814971" w:rsidRDefault="00554D48" w:rsidP="00462072">
      <w:pPr>
        <w:spacing w:after="0" w:line="240" w:lineRule="auto"/>
        <w:jc w:val="both"/>
        <w:rPr>
          <w:rFonts w:eastAsia="Times New Roman" w:cs="Times New Roman"/>
          <w:szCs w:val="24"/>
        </w:rPr>
      </w:pPr>
    </w:p>
    <w:p w:rsidR="00554D48" w:rsidRPr="005C2A78" w:rsidRDefault="00554D48" w:rsidP="00462072">
      <w:pPr>
        <w:spacing w:after="0" w:line="240" w:lineRule="auto"/>
        <w:ind w:left="720"/>
        <w:jc w:val="both"/>
        <w:rPr>
          <w:rFonts w:eastAsia="Times New Roman" w:cs="Times New Roman"/>
          <w:szCs w:val="24"/>
        </w:rPr>
      </w:pPr>
      <w:r w:rsidRPr="00814971">
        <w:rPr>
          <w:rFonts w:eastAsia="Times New Roman" w:cs="Times New Roman"/>
          <w:szCs w:val="24"/>
        </w:rPr>
        <w:t xml:space="preserve">(b) </w:t>
      </w:r>
      <w:r>
        <w:rPr>
          <w:rFonts w:eastAsia="Times New Roman" w:cs="Times New Roman"/>
          <w:szCs w:val="24"/>
        </w:rPr>
        <w:t>Provides that t</w:t>
      </w:r>
      <w:r w:rsidRPr="00814971">
        <w:rPr>
          <w:rFonts w:eastAsia="Times New Roman" w:cs="Times New Roman"/>
          <w:szCs w:val="24"/>
        </w:rPr>
        <w:t>his section does not apply to any matter that on</w:t>
      </w:r>
      <w:r>
        <w:rPr>
          <w:rFonts w:eastAsia="Times New Roman" w:cs="Times New Roman"/>
          <w:szCs w:val="24"/>
        </w:rPr>
        <w:t xml:space="preserve"> the effective date of this Act </w:t>
      </w:r>
      <w:r w:rsidRPr="00814971">
        <w:rPr>
          <w:rFonts w:eastAsia="Times New Roman" w:cs="Times New Roman"/>
          <w:szCs w:val="24"/>
        </w:rPr>
        <w:t>is involved in litigation if the litigation ultimately results in the matter being held invalid by a final court jud</w:t>
      </w:r>
      <w:r>
        <w:rPr>
          <w:rFonts w:eastAsia="Times New Roman" w:cs="Times New Roman"/>
          <w:szCs w:val="24"/>
        </w:rPr>
        <w:t>gment</w:t>
      </w:r>
      <w:r w:rsidRPr="00814971">
        <w:rPr>
          <w:rFonts w:eastAsia="Times New Roman" w:cs="Times New Roman"/>
          <w:szCs w:val="24"/>
        </w:rPr>
        <w:t xml:space="preserve"> or</w:t>
      </w:r>
      <w:r>
        <w:rPr>
          <w:rFonts w:eastAsia="Times New Roman" w:cs="Times New Roman"/>
          <w:szCs w:val="24"/>
        </w:rPr>
        <w:t xml:space="preserve"> </w:t>
      </w:r>
      <w:r w:rsidRPr="00814971">
        <w:rPr>
          <w:rFonts w:eastAsia="Times New Roman" w:cs="Times New Roman"/>
          <w:szCs w:val="24"/>
        </w:rPr>
        <w:t>has been held invalid by a final court judgment.</w:t>
      </w:r>
    </w:p>
    <w:p w:rsidR="00554D48" w:rsidRPr="005C2A78" w:rsidRDefault="00554D48" w:rsidP="00462072">
      <w:pPr>
        <w:spacing w:after="0" w:line="240" w:lineRule="auto"/>
        <w:jc w:val="both"/>
        <w:rPr>
          <w:rFonts w:eastAsia="Times New Roman" w:cs="Times New Roman"/>
          <w:szCs w:val="24"/>
        </w:rPr>
      </w:pPr>
    </w:p>
    <w:p w:rsidR="00554D48" w:rsidRPr="00814971" w:rsidRDefault="00554D48" w:rsidP="00462072">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w:t>
      </w:r>
      <w:r w:rsidRPr="00814971">
        <w:rPr>
          <w:rFonts w:eastAsia="Times New Roman" w:cs="Times New Roman"/>
          <w:szCs w:val="24"/>
        </w:rPr>
        <w:t xml:space="preserve">(a) </w:t>
      </w:r>
      <w:r>
        <w:rPr>
          <w:rFonts w:eastAsia="Times New Roman" w:cs="Times New Roman"/>
          <w:szCs w:val="24"/>
        </w:rPr>
        <w:t>Provides that t</w:t>
      </w:r>
      <w:r w:rsidRPr="00814971">
        <w:rPr>
          <w:rFonts w:eastAsia="Times New Roman" w:cs="Times New Roman"/>
          <w:szCs w:val="24"/>
        </w:rPr>
        <w: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w:t>
      </w:r>
      <w:r>
        <w:rPr>
          <w:rFonts w:eastAsia="Times New Roman" w:cs="Times New Roman"/>
          <w:szCs w:val="24"/>
        </w:rPr>
        <w:t xml:space="preserve"> (Conservation and Development o</w:t>
      </w:r>
      <w:r w:rsidRPr="00814971">
        <w:rPr>
          <w:rFonts w:eastAsia="Times New Roman" w:cs="Times New Roman"/>
          <w:szCs w:val="24"/>
        </w:rPr>
        <w:t xml:space="preserve">f </w:t>
      </w:r>
      <w:r>
        <w:rPr>
          <w:rFonts w:eastAsia="Times New Roman" w:cs="Times New Roman"/>
          <w:szCs w:val="24"/>
        </w:rPr>
        <w:t>Natural Resources; Development of Parks a</w:t>
      </w:r>
      <w:r w:rsidRPr="00814971">
        <w:rPr>
          <w:rFonts w:eastAsia="Times New Roman" w:cs="Times New Roman"/>
          <w:szCs w:val="24"/>
        </w:rPr>
        <w:t>nd Recreational Facilities; Con</w:t>
      </w:r>
      <w:r>
        <w:rPr>
          <w:rFonts w:eastAsia="Times New Roman" w:cs="Times New Roman"/>
          <w:szCs w:val="24"/>
        </w:rPr>
        <w:t>servation a</w:t>
      </w:r>
      <w:r w:rsidRPr="00814971">
        <w:rPr>
          <w:rFonts w:eastAsia="Times New Roman" w:cs="Times New Roman"/>
          <w:szCs w:val="24"/>
        </w:rPr>
        <w:t>nd Recla</w:t>
      </w:r>
      <w:r>
        <w:rPr>
          <w:rFonts w:eastAsia="Times New Roman" w:cs="Times New Roman"/>
          <w:szCs w:val="24"/>
        </w:rPr>
        <w:t>mation Districts; Indebtedness a</w:t>
      </w:r>
      <w:r w:rsidRPr="00814971">
        <w:rPr>
          <w:rFonts w:eastAsia="Times New Roman" w:cs="Times New Roman"/>
          <w:szCs w:val="24"/>
        </w:rPr>
        <w:t>nd Taxation Authorized</w:t>
      </w:r>
      <w:r>
        <w:rPr>
          <w:rFonts w:eastAsia="Times New Roman" w:cs="Times New Roman"/>
          <w:szCs w:val="24"/>
        </w:rPr>
        <w:t>)</w:t>
      </w:r>
      <w:r w:rsidRPr="00814971">
        <w:rPr>
          <w:rFonts w:eastAsia="Times New Roman" w:cs="Times New Roman"/>
          <w:szCs w:val="24"/>
        </w:rPr>
        <w:t>, Article XVI, Texas Constitution, and Chapter 313</w:t>
      </w:r>
      <w:r>
        <w:rPr>
          <w:rFonts w:eastAsia="Times New Roman" w:cs="Times New Roman"/>
          <w:szCs w:val="24"/>
        </w:rPr>
        <w:t xml:space="preserve"> (Notice For Local and Special Laws)</w:t>
      </w:r>
      <w:r w:rsidRPr="00814971">
        <w:rPr>
          <w:rFonts w:eastAsia="Times New Roman" w:cs="Times New Roman"/>
          <w:szCs w:val="24"/>
        </w:rPr>
        <w:t>, Government Code.</w:t>
      </w:r>
    </w:p>
    <w:p w:rsidR="00554D48" w:rsidRPr="00814971" w:rsidRDefault="00554D48" w:rsidP="00462072">
      <w:pPr>
        <w:spacing w:after="0" w:line="240" w:lineRule="auto"/>
        <w:jc w:val="both"/>
        <w:rPr>
          <w:rFonts w:eastAsia="Times New Roman" w:cs="Times New Roman"/>
          <w:szCs w:val="24"/>
        </w:rPr>
      </w:pPr>
    </w:p>
    <w:p w:rsidR="00554D48" w:rsidRPr="00814971" w:rsidRDefault="00554D48" w:rsidP="00462072">
      <w:pPr>
        <w:spacing w:after="0" w:line="240" w:lineRule="auto"/>
        <w:ind w:left="720"/>
        <w:jc w:val="both"/>
        <w:rPr>
          <w:rFonts w:eastAsia="Times New Roman" w:cs="Times New Roman"/>
          <w:szCs w:val="24"/>
        </w:rPr>
      </w:pPr>
      <w:r w:rsidRPr="00814971">
        <w:rPr>
          <w:rFonts w:eastAsia="Times New Roman" w:cs="Times New Roman"/>
          <w:szCs w:val="24"/>
        </w:rPr>
        <w:t xml:space="preserve">(b) </w:t>
      </w:r>
      <w:r>
        <w:rPr>
          <w:rFonts w:eastAsia="Times New Roman" w:cs="Times New Roman"/>
          <w:szCs w:val="24"/>
        </w:rPr>
        <w:t>Provides that, t</w:t>
      </w:r>
      <w:r w:rsidRPr="00814971">
        <w:rPr>
          <w:rFonts w:eastAsia="Times New Roman" w:cs="Times New Roman"/>
          <w:szCs w:val="24"/>
        </w:rPr>
        <w:t xml:space="preserve">he governor, one of the required recipients, has submitted the notice and Act to </w:t>
      </w:r>
      <w:r>
        <w:rPr>
          <w:rFonts w:eastAsia="Times New Roman" w:cs="Times New Roman"/>
          <w:szCs w:val="24"/>
        </w:rPr>
        <w:t>TCEQ</w:t>
      </w:r>
      <w:r w:rsidRPr="00814971">
        <w:rPr>
          <w:rFonts w:eastAsia="Times New Roman" w:cs="Times New Roman"/>
          <w:szCs w:val="24"/>
        </w:rPr>
        <w:t>.</w:t>
      </w:r>
    </w:p>
    <w:p w:rsidR="00554D48" w:rsidRPr="00814971" w:rsidRDefault="00554D48" w:rsidP="00462072">
      <w:pPr>
        <w:spacing w:after="0" w:line="240" w:lineRule="auto"/>
        <w:jc w:val="both"/>
        <w:rPr>
          <w:rFonts w:eastAsia="Times New Roman" w:cs="Times New Roman"/>
          <w:szCs w:val="24"/>
        </w:rPr>
      </w:pPr>
    </w:p>
    <w:p w:rsidR="00554D48" w:rsidRPr="00814971" w:rsidRDefault="00554D48" w:rsidP="00462072">
      <w:pPr>
        <w:spacing w:after="0" w:line="240" w:lineRule="auto"/>
        <w:ind w:left="720"/>
        <w:jc w:val="both"/>
        <w:rPr>
          <w:rFonts w:eastAsia="Times New Roman" w:cs="Times New Roman"/>
          <w:szCs w:val="24"/>
        </w:rPr>
      </w:pPr>
      <w:r w:rsidRPr="00814971">
        <w:rPr>
          <w:rFonts w:eastAsia="Times New Roman" w:cs="Times New Roman"/>
          <w:szCs w:val="24"/>
        </w:rPr>
        <w:t xml:space="preserve">(c) </w:t>
      </w:r>
      <w:r>
        <w:rPr>
          <w:rFonts w:eastAsia="Times New Roman" w:cs="Times New Roman"/>
          <w:szCs w:val="24"/>
        </w:rPr>
        <w:t>Provides that TCEQ</w:t>
      </w:r>
      <w:r w:rsidRPr="00814971">
        <w:rPr>
          <w:rFonts w:eastAsia="Times New Roman" w:cs="Times New Roman"/>
          <w:szCs w:val="24"/>
        </w:rPr>
        <w:t xml:space="preserve"> has filed its recommendations relating to this Act with the governor, the lieutenant governor, and the speaker of the house of representatives within the required time.</w:t>
      </w:r>
    </w:p>
    <w:p w:rsidR="00554D48" w:rsidRPr="00814971" w:rsidRDefault="00554D48" w:rsidP="00462072">
      <w:pPr>
        <w:spacing w:after="0" w:line="240" w:lineRule="auto"/>
        <w:jc w:val="both"/>
        <w:rPr>
          <w:rFonts w:eastAsia="Times New Roman" w:cs="Times New Roman"/>
          <w:szCs w:val="24"/>
        </w:rPr>
      </w:pPr>
    </w:p>
    <w:p w:rsidR="00554D48" w:rsidRPr="005C2A78" w:rsidRDefault="00554D48" w:rsidP="00462072">
      <w:pPr>
        <w:spacing w:after="0" w:line="240" w:lineRule="auto"/>
        <w:ind w:left="720"/>
        <w:jc w:val="both"/>
        <w:rPr>
          <w:rFonts w:eastAsia="Times New Roman" w:cs="Times New Roman"/>
          <w:szCs w:val="24"/>
        </w:rPr>
      </w:pPr>
      <w:r w:rsidRPr="00814971">
        <w:rPr>
          <w:rFonts w:eastAsia="Times New Roman" w:cs="Times New Roman"/>
          <w:szCs w:val="24"/>
        </w:rPr>
        <w:t xml:space="preserve">(d) </w:t>
      </w:r>
      <w:r>
        <w:rPr>
          <w:rFonts w:eastAsia="Times New Roman" w:cs="Times New Roman"/>
          <w:szCs w:val="24"/>
        </w:rPr>
        <w:t>Provides that a</w:t>
      </w:r>
      <w:r w:rsidRPr="00814971">
        <w:rPr>
          <w:rFonts w:eastAsia="Times New Roman" w:cs="Times New Roman"/>
          <w:szCs w:val="24"/>
        </w:rPr>
        <w:t>ll requirements of the constitution and laws of this state and the rules and procedures of the legislature with respect to the notice, introduction, and passage of this Act are fulfilled and accomplished.</w:t>
      </w:r>
    </w:p>
    <w:p w:rsidR="00554D48" w:rsidRPr="005C2A78" w:rsidRDefault="00554D48" w:rsidP="00462072">
      <w:pPr>
        <w:spacing w:after="0" w:line="240" w:lineRule="auto"/>
        <w:jc w:val="both"/>
        <w:rPr>
          <w:rFonts w:eastAsia="Times New Roman" w:cs="Times New Roman"/>
          <w:szCs w:val="24"/>
        </w:rPr>
      </w:pPr>
    </w:p>
    <w:p w:rsidR="00554D48" w:rsidRPr="00C8671F" w:rsidRDefault="00554D48" w:rsidP="00462072">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Effective date: upon passage or September 1, 2019. </w:t>
      </w:r>
    </w:p>
    <w:sectPr w:rsidR="00554D4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114" w:rsidRDefault="00476114" w:rsidP="000F1DF9">
      <w:pPr>
        <w:spacing w:after="0" w:line="240" w:lineRule="auto"/>
      </w:pPr>
      <w:r>
        <w:separator/>
      </w:r>
    </w:p>
  </w:endnote>
  <w:endnote w:type="continuationSeparator" w:id="0">
    <w:p w:rsidR="00476114" w:rsidRDefault="0047611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7611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54D48">
                <w:rPr>
                  <w:sz w:val="20"/>
                  <w:szCs w:val="20"/>
                </w:rPr>
                <w:t>RMN, 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54D48">
                <w:rPr>
                  <w:sz w:val="20"/>
                  <w:szCs w:val="20"/>
                </w:rPr>
                <w:t>H.B. 4747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54D4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7611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54D4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54D4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114" w:rsidRDefault="00476114" w:rsidP="000F1DF9">
      <w:pPr>
        <w:spacing w:after="0" w:line="240" w:lineRule="auto"/>
      </w:pPr>
      <w:r>
        <w:separator/>
      </w:r>
    </w:p>
  </w:footnote>
  <w:footnote w:type="continuationSeparator" w:id="0">
    <w:p w:rsidR="00476114" w:rsidRDefault="0047611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76114"/>
    <w:rsid w:val="00503AD0"/>
    <w:rsid w:val="005320AA"/>
    <w:rsid w:val="00544B9F"/>
    <w:rsid w:val="00554D48"/>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097B0"/>
  <w15:docId w15:val="{D055CF24-835B-4D10-AEC7-57A59571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54D4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2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50C6E" w:rsidP="00050C6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7E0071B472B4AC1BC248A7C5DBC59F2"/>
        <w:category>
          <w:name w:val="General"/>
          <w:gallery w:val="placeholder"/>
        </w:category>
        <w:types>
          <w:type w:val="bbPlcHdr"/>
        </w:types>
        <w:behaviors>
          <w:behavior w:val="content"/>
        </w:behaviors>
        <w:guid w:val="{8B63CA3D-AD4C-46F4-94EE-FE1BC9322537}"/>
      </w:docPartPr>
      <w:docPartBody>
        <w:p w:rsidR="00000000" w:rsidRDefault="00662642"/>
      </w:docPartBody>
    </w:docPart>
    <w:docPart>
      <w:docPartPr>
        <w:name w:val="1DF18A6885114BE1A2156CB74A649561"/>
        <w:category>
          <w:name w:val="General"/>
          <w:gallery w:val="placeholder"/>
        </w:category>
        <w:types>
          <w:type w:val="bbPlcHdr"/>
        </w:types>
        <w:behaviors>
          <w:behavior w:val="content"/>
        </w:behaviors>
        <w:guid w:val="{0D2F9262-A540-4154-A0F9-EE7B2C1FE342}"/>
      </w:docPartPr>
      <w:docPartBody>
        <w:p w:rsidR="00000000" w:rsidRDefault="00662642"/>
      </w:docPartBody>
    </w:docPart>
    <w:docPart>
      <w:docPartPr>
        <w:name w:val="5854B080E2A74C30988E0F45A260FCAE"/>
        <w:category>
          <w:name w:val="General"/>
          <w:gallery w:val="placeholder"/>
        </w:category>
        <w:types>
          <w:type w:val="bbPlcHdr"/>
        </w:types>
        <w:behaviors>
          <w:behavior w:val="content"/>
        </w:behaviors>
        <w:guid w:val="{A2F52AAF-6ADD-410A-A9F8-A4034DABB4F9}"/>
      </w:docPartPr>
      <w:docPartBody>
        <w:p w:rsidR="00000000" w:rsidRDefault="00662642"/>
      </w:docPartBody>
    </w:docPart>
    <w:docPart>
      <w:docPartPr>
        <w:name w:val="FB023B4F0BAB4ED2BB1AA410F0072DBE"/>
        <w:category>
          <w:name w:val="General"/>
          <w:gallery w:val="placeholder"/>
        </w:category>
        <w:types>
          <w:type w:val="bbPlcHdr"/>
        </w:types>
        <w:behaviors>
          <w:behavior w:val="content"/>
        </w:behaviors>
        <w:guid w:val="{C33C2CA7-B63F-41CA-A9A9-3AA84A1F0B9E}"/>
      </w:docPartPr>
      <w:docPartBody>
        <w:p w:rsidR="00000000" w:rsidRDefault="00662642"/>
      </w:docPartBody>
    </w:docPart>
    <w:docPart>
      <w:docPartPr>
        <w:name w:val="C3F65020CDDF42F1BA7D8FFD0E73AD51"/>
        <w:category>
          <w:name w:val="General"/>
          <w:gallery w:val="placeholder"/>
        </w:category>
        <w:types>
          <w:type w:val="bbPlcHdr"/>
        </w:types>
        <w:behaviors>
          <w:behavior w:val="content"/>
        </w:behaviors>
        <w:guid w:val="{60ED675D-D8C3-45DD-95C7-036B139462E1}"/>
      </w:docPartPr>
      <w:docPartBody>
        <w:p w:rsidR="00000000" w:rsidRDefault="00662642"/>
      </w:docPartBody>
    </w:docPart>
    <w:docPart>
      <w:docPartPr>
        <w:name w:val="137A828B51034317903BA7828243943C"/>
        <w:category>
          <w:name w:val="General"/>
          <w:gallery w:val="placeholder"/>
        </w:category>
        <w:types>
          <w:type w:val="bbPlcHdr"/>
        </w:types>
        <w:behaviors>
          <w:behavior w:val="content"/>
        </w:behaviors>
        <w:guid w:val="{DED859C4-A1B7-4C17-ACCD-3D3C8807B576}"/>
      </w:docPartPr>
      <w:docPartBody>
        <w:p w:rsidR="00000000" w:rsidRDefault="00662642"/>
      </w:docPartBody>
    </w:docPart>
    <w:docPart>
      <w:docPartPr>
        <w:name w:val="955C69B3AAC7468099750EB6384D9242"/>
        <w:category>
          <w:name w:val="General"/>
          <w:gallery w:val="placeholder"/>
        </w:category>
        <w:types>
          <w:type w:val="bbPlcHdr"/>
        </w:types>
        <w:behaviors>
          <w:behavior w:val="content"/>
        </w:behaviors>
        <w:guid w:val="{474DA25A-8E05-479D-8D52-C5CFCD828E82}"/>
      </w:docPartPr>
      <w:docPartBody>
        <w:p w:rsidR="00000000" w:rsidRDefault="00662642"/>
      </w:docPartBody>
    </w:docPart>
    <w:docPart>
      <w:docPartPr>
        <w:name w:val="D7EEBDFD2A6A4CD4BDFA7769785D11B4"/>
        <w:category>
          <w:name w:val="General"/>
          <w:gallery w:val="placeholder"/>
        </w:category>
        <w:types>
          <w:type w:val="bbPlcHdr"/>
        </w:types>
        <w:behaviors>
          <w:behavior w:val="content"/>
        </w:behaviors>
        <w:guid w:val="{0B520D31-262F-4186-AB74-BD13AB44D919}"/>
      </w:docPartPr>
      <w:docPartBody>
        <w:p w:rsidR="00000000" w:rsidRDefault="00662642"/>
      </w:docPartBody>
    </w:docPart>
    <w:docPart>
      <w:docPartPr>
        <w:name w:val="5D38EB4CAFF54285874542B4EA4BA0D6"/>
        <w:category>
          <w:name w:val="General"/>
          <w:gallery w:val="placeholder"/>
        </w:category>
        <w:types>
          <w:type w:val="bbPlcHdr"/>
        </w:types>
        <w:behaviors>
          <w:behavior w:val="content"/>
        </w:behaviors>
        <w:guid w:val="{F5A25F92-6FA5-44C9-A834-FD8F8CC84D6F}"/>
      </w:docPartPr>
      <w:docPartBody>
        <w:p w:rsidR="00000000" w:rsidRDefault="00050C6E" w:rsidP="00050C6E">
          <w:pPr>
            <w:pStyle w:val="5D38EB4CAFF54285874542B4EA4BA0D6"/>
          </w:pPr>
          <w:r w:rsidRPr="00A30DD1">
            <w:rPr>
              <w:rStyle w:val="PlaceholderText"/>
            </w:rPr>
            <w:t>Click here to enter a date.</w:t>
          </w:r>
        </w:p>
      </w:docPartBody>
    </w:docPart>
    <w:docPart>
      <w:docPartPr>
        <w:name w:val="41291F082079465D96B18DAD74CCBE0B"/>
        <w:category>
          <w:name w:val="General"/>
          <w:gallery w:val="placeholder"/>
        </w:category>
        <w:types>
          <w:type w:val="bbPlcHdr"/>
        </w:types>
        <w:behaviors>
          <w:behavior w:val="content"/>
        </w:behaviors>
        <w:guid w:val="{228AB7D8-F574-4627-8D9E-4F80ECE98C76}"/>
      </w:docPartPr>
      <w:docPartBody>
        <w:p w:rsidR="00000000" w:rsidRDefault="00662642"/>
      </w:docPartBody>
    </w:docPart>
    <w:docPart>
      <w:docPartPr>
        <w:name w:val="AAF29C4BD0E34388992A2AA02A5BD5B3"/>
        <w:category>
          <w:name w:val="General"/>
          <w:gallery w:val="placeholder"/>
        </w:category>
        <w:types>
          <w:type w:val="bbPlcHdr"/>
        </w:types>
        <w:behaviors>
          <w:behavior w:val="content"/>
        </w:behaviors>
        <w:guid w:val="{14F9EAC8-1AB1-4FAC-934C-223CE9B01B35}"/>
      </w:docPartPr>
      <w:docPartBody>
        <w:p w:rsidR="00000000" w:rsidRDefault="00662642"/>
      </w:docPartBody>
    </w:docPart>
    <w:docPart>
      <w:docPartPr>
        <w:name w:val="FAF9783CE8454D0B86922CB47521D011"/>
        <w:category>
          <w:name w:val="General"/>
          <w:gallery w:val="placeholder"/>
        </w:category>
        <w:types>
          <w:type w:val="bbPlcHdr"/>
        </w:types>
        <w:behaviors>
          <w:behavior w:val="content"/>
        </w:behaviors>
        <w:guid w:val="{3052FD59-3F93-4E5B-AB81-B604FD4A6E3E}"/>
      </w:docPartPr>
      <w:docPartBody>
        <w:p w:rsidR="00000000" w:rsidRDefault="00050C6E" w:rsidP="00050C6E">
          <w:pPr>
            <w:pStyle w:val="FAF9783CE8454D0B86922CB47521D011"/>
          </w:pPr>
          <w:r>
            <w:rPr>
              <w:rFonts w:eastAsia="Times New Roman" w:cs="Times New Roman"/>
              <w:bCs/>
              <w:szCs w:val="24"/>
            </w:rPr>
            <w:t xml:space="preserve"> </w:t>
          </w:r>
        </w:p>
      </w:docPartBody>
    </w:docPart>
    <w:docPart>
      <w:docPartPr>
        <w:name w:val="6F17CE5D92E6413FA6EA3A14819F0E0B"/>
        <w:category>
          <w:name w:val="General"/>
          <w:gallery w:val="placeholder"/>
        </w:category>
        <w:types>
          <w:type w:val="bbPlcHdr"/>
        </w:types>
        <w:behaviors>
          <w:behavior w:val="content"/>
        </w:behaviors>
        <w:guid w:val="{3D196D3E-5615-4F3B-B46C-797620103E0D}"/>
      </w:docPartPr>
      <w:docPartBody>
        <w:p w:rsidR="00000000" w:rsidRDefault="00662642"/>
      </w:docPartBody>
    </w:docPart>
    <w:docPart>
      <w:docPartPr>
        <w:name w:val="3ACA033C9F234868A414446C902D08AF"/>
        <w:category>
          <w:name w:val="General"/>
          <w:gallery w:val="placeholder"/>
        </w:category>
        <w:types>
          <w:type w:val="bbPlcHdr"/>
        </w:types>
        <w:behaviors>
          <w:behavior w:val="content"/>
        </w:behaviors>
        <w:guid w:val="{61F6A3DD-00C4-463B-899D-52EEE9D97270}"/>
      </w:docPartPr>
      <w:docPartBody>
        <w:p w:rsidR="00000000" w:rsidRDefault="006626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0C6E"/>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62642"/>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0C6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50C6E"/>
    <w:rPr>
      <w:rFonts w:ascii="Times New Roman" w:hAnsi="Times New Roman"/>
      <w:sz w:val="24"/>
    </w:rPr>
  </w:style>
  <w:style w:type="paragraph" w:customStyle="1" w:styleId="487D89B4F8B34DB4967D41FE18F7F88D9">
    <w:name w:val="487D89B4F8B34DB4967D41FE18F7F88D9"/>
    <w:rsid w:val="00050C6E"/>
    <w:rPr>
      <w:rFonts w:ascii="Times New Roman" w:hAnsi="Times New Roman"/>
      <w:sz w:val="24"/>
    </w:rPr>
  </w:style>
  <w:style w:type="paragraph" w:customStyle="1" w:styleId="AE2570ED5D764CD7AF9686706F550F4622">
    <w:name w:val="AE2570ED5D764CD7AF9686706F550F4622"/>
    <w:rsid w:val="00050C6E"/>
    <w:pPr>
      <w:tabs>
        <w:tab w:val="center" w:pos="4680"/>
        <w:tab w:val="right" w:pos="9360"/>
      </w:tabs>
      <w:spacing w:after="0" w:line="240" w:lineRule="auto"/>
    </w:pPr>
    <w:rPr>
      <w:rFonts w:ascii="Times New Roman" w:hAnsi="Times New Roman"/>
      <w:sz w:val="24"/>
    </w:rPr>
  </w:style>
  <w:style w:type="paragraph" w:customStyle="1" w:styleId="5D38EB4CAFF54285874542B4EA4BA0D6">
    <w:name w:val="5D38EB4CAFF54285874542B4EA4BA0D6"/>
    <w:rsid w:val="00050C6E"/>
    <w:pPr>
      <w:spacing w:after="160" w:line="259" w:lineRule="auto"/>
    </w:pPr>
  </w:style>
  <w:style w:type="paragraph" w:customStyle="1" w:styleId="FAF9783CE8454D0B86922CB47521D011">
    <w:name w:val="FAF9783CE8454D0B86922CB47521D011"/>
    <w:rsid w:val="00050C6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1010A4E-A6F0-4C7A-B0D8-E17E5A6BF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610</Words>
  <Characters>3479</Characters>
  <Application>Microsoft Office Word</Application>
  <DocSecurity>0</DocSecurity>
  <Lines>28</Lines>
  <Paragraphs>8</Paragraphs>
  <ScaleCrop>false</ScaleCrop>
  <Company>Texas Legislative Council</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2019-05-17T02:38:00Z</dcterms:modified>
</cp:coreProperties>
</file>

<file path=docProps/custom.xml><?xml version="1.0" encoding="utf-8"?>
<op:Properties xmlns:vt="http://schemas.openxmlformats.org/officeDocument/2006/docPropsVTypes" xmlns:op="http://schemas.openxmlformats.org/officeDocument/2006/custom-properties"/>
</file>