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73" w:rsidRDefault="006F3B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91D804B2C84A8B997E084E990B443E"/>
          </w:placeholder>
        </w:sdtPr>
        <w:sdtContent>
          <w:r w:rsidRPr="005C2A78">
            <w:rPr>
              <w:rFonts w:cs="Times New Roman"/>
              <w:b/>
              <w:szCs w:val="24"/>
              <w:u w:val="single"/>
            </w:rPr>
            <w:t>BILL ANALYSIS</w:t>
          </w:r>
        </w:sdtContent>
      </w:sdt>
    </w:p>
    <w:p w:rsidR="006F3B73" w:rsidRPr="00585C31" w:rsidRDefault="006F3B73" w:rsidP="000F1DF9">
      <w:pPr>
        <w:spacing w:after="0" w:line="240" w:lineRule="auto"/>
        <w:rPr>
          <w:rFonts w:cs="Times New Roman"/>
          <w:szCs w:val="24"/>
        </w:rPr>
      </w:pPr>
    </w:p>
    <w:p w:rsidR="006F3B73" w:rsidRPr="00585C31" w:rsidRDefault="006F3B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3B73" w:rsidTr="000F1DF9">
        <w:tc>
          <w:tcPr>
            <w:tcW w:w="2718" w:type="dxa"/>
          </w:tcPr>
          <w:p w:rsidR="006F3B73" w:rsidRPr="005C2A78" w:rsidRDefault="006F3B73" w:rsidP="006D756B">
            <w:pPr>
              <w:rPr>
                <w:rFonts w:cs="Times New Roman"/>
                <w:szCs w:val="24"/>
              </w:rPr>
            </w:pPr>
            <w:sdt>
              <w:sdtPr>
                <w:rPr>
                  <w:rFonts w:cs="Times New Roman"/>
                  <w:szCs w:val="24"/>
                </w:rPr>
                <w:alias w:val="Agency Title"/>
                <w:tag w:val="AgencyTitleContentControl"/>
                <w:id w:val="1920747753"/>
                <w:lock w:val="sdtContentLocked"/>
                <w:placeholder>
                  <w:docPart w:val="050A8F44D5324000B842797298B49296"/>
                </w:placeholder>
              </w:sdtPr>
              <w:sdtEndPr>
                <w:rPr>
                  <w:rFonts w:cstheme="minorBidi"/>
                  <w:szCs w:val="22"/>
                </w:rPr>
              </w:sdtEndPr>
              <w:sdtContent>
                <w:r>
                  <w:rPr>
                    <w:rFonts w:cs="Times New Roman"/>
                    <w:szCs w:val="24"/>
                  </w:rPr>
                  <w:t>Senate Research Center</w:t>
                </w:r>
              </w:sdtContent>
            </w:sdt>
          </w:p>
        </w:tc>
        <w:tc>
          <w:tcPr>
            <w:tcW w:w="6858" w:type="dxa"/>
          </w:tcPr>
          <w:p w:rsidR="006F3B73" w:rsidRPr="00FF6471" w:rsidRDefault="006F3B73" w:rsidP="000F1DF9">
            <w:pPr>
              <w:jc w:val="right"/>
              <w:rPr>
                <w:rFonts w:cs="Times New Roman"/>
                <w:szCs w:val="24"/>
              </w:rPr>
            </w:pPr>
            <w:sdt>
              <w:sdtPr>
                <w:rPr>
                  <w:rFonts w:cs="Times New Roman"/>
                  <w:szCs w:val="24"/>
                </w:rPr>
                <w:alias w:val="Bill Number"/>
                <w:tag w:val="BillNumberOne"/>
                <w:id w:val="-410784069"/>
                <w:lock w:val="sdtContentLocked"/>
                <w:placeholder>
                  <w:docPart w:val="975CB7899EEB4840B84C79AF43A00DD8"/>
                </w:placeholder>
              </w:sdtPr>
              <w:sdtContent>
                <w:r>
                  <w:rPr>
                    <w:rFonts w:cs="Times New Roman"/>
                    <w:szCs w:val="24"/>
                  </w:rPr>
                  <w:t>C.S.S.B. 86</w:t>
                </w:r>
              </w:sdtContent>
            </w:sdt>
          </w:p>
        </w:tc>
      </w:tr>
      <w:tr w:rsidR="006F3B73" w:rsidTr="000F1DF9">
        <w:sdt>
          <w:sdtPr>
            <w:rPr>
              <w:rFonts w:cs="Times New Roman"/>
              <w:szCs w:val="24"/>
            </w:rPr>
            <w:alias w:val="TLCNumber"/>
            <w:tag w:val="TLCNumber"/>
            <w:id w:val="-542600604"/>
            <w:lock w:val="sdtLocked"/>
            <w:placeholder>
              <w:docPart w:val="8DC29F055C824636B7E04C6FE2942BE4"/>
            </w:placeholder>
          </w:sdtPr>
          <w:sdtContent>
            <w:tc>
              <w:tcPr>
                <w:tcW w:w="2718" w:type="dxa"/>
              </w:tcPr>
              <w:p w:rsidR="006F3B73" w:rsidRPr="000F1DF9" w:rsidRDefault="006F3B73" w:rsidP="00C65088">
                <w:pPr>
                  <w:rPr>
                    <w:rFonts w:cs="Times New Roman"/>
                    <w:szCs w:val="24"/>
                  </w:rPr>
                </w:pPr>
                <w:r>
                  <w:rPr>
                    <w:rFonts w:cs="Times New Roman"/>
                    <w:szCs w:val="24"/>
                  </w:rPr>
                  <w:t>86R23353 TSR-D</w:t>
                </w:r>
              </w:p>
            </w:tc>
          </w:sdtContent>
        </w:sdt>
        <w:tc>
          <w:tcPr>
            <w:tcW w:w="6858" w:type="dxa"/>
          </w:tcPr>
          <w:p w:rsidR="006F3B73" w:rsidRPr="005C2A78" w:rsidRDefault="006F3B73" w:rsidP="006D756B">
            <w:pPr>
              <w:jc w:val="right"/>
              <w:rPr>
                <w:rFonts w:cs="Times New Roman"/>
                <w:szCs w:val="24"/>
              </w:rPr>
            </w:pPr>
            <w:sdt>
              <w:sdtPr>
                <w:rPr>
                  <w:rFonts w:cs="Times New Roman"/>
                  <w:szCs w:val="24"/>
                </w:rPr>
                <w:alias w:val="Author Label"/>
                <w:tag w:val="By"/>
                <w:id w:val="72399597"/>
                <w:lock w:val="sdtLocked"/>
                <w:placeholder>
                  <w:docPart w:val="0CBBD3B2E2C44051A9F11988E8451D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0DEF86A17F44D89665B92044365B33"/>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125D51B4429341E9BF055097D6C9BCB6"/>
                </w:placeholder>
                <w:showingPlcHdr/>
              </w:sdtPr>
              <w:sdtContent/>
            </w:sdt>
          </w:p>
        </w:tc>
      </w:tr>
      <w:tr w:rsidR="006F3B73" w:rsidTr="000F1DF9">
        <w:tc>
          <w:tcPr>
            <w:tcW w:w="2718" w:type="dxa"/>
          </w:tcPr>
          <w:p w:rsidR="006F3B73" w:rsidRPr="00BC7495" w:rsidRDefault="006F3B73" w:rsidP="000F1DF9">
            <w:pPr>
              <w:rPr>
                <w:rFonts w:cs="Times New Roman"/>
                <w:szCs w:val="24"/>
              </w:rPr>
            </w:pPr>
          </w:p>
        </w:tc>
        <w:sdt>
          <w:sdtPr>
            <w:rPr>
              <w:rFonts w:cs="Times New Roman"/>
              <w:szCs w:val="24"/>
            </w:rPr>
            <w:alias w:val="Committee"/>
            <w:tag w:val="Committee"/>
            <w:id w:val="1914272295"/>
            <w:lock w:val="sdtContentLocked"/>
            <w:placeholder>
              <w:docPart w:val="0BAAF358C7984E5CB93EEF2774A21894"/>
            </w:placeholder>
          </w:sdtPr>
          <w:sdtContent>
            <w:tc>
              <w:tcPr>
                <w:tcW w:w="6858" w:type="dxa"/>
              </w:tcPr>
              <w:p w:rsidR="006F3B73" w:rsidRPr="00FF6471" w:rsidRDefault="006F3B73" w:rsidP="000F1DF9">
                <w:pPr>
                  <w:jc w:val="right"/>
                  <w:rPr>
                    <w:rFonts w:cs="Times New Roman"/>
                    <w:szCs w:val="24"/>
                  </w:rPr>
                </w:pPr>
                <w:r>
                  <w:rPr>
                    <w:rFonts w:cs="Times New Roman"/>
                    <w:szCs w:val="24"/>
                  </w:rPr>
                  <w:t>Intergovernmental Relations</w:t>
                </w:r>
              </w:p>
            </w:tc>
          </w:sdtContent>
        </w:sdt>
      </w:tr>
      <w:tr w:rsidR="006F3B73" w:rsidTr="000F1DF9">
        <w:tc>
          <w:tcPr>
            <w:tcW w:w="2718" w:type="dxa"/>
          </w:tcPr>
          <w:p w:rsidR="006F3B73" w:rsidRPr="00BC7495" w:rsidRDefault="006F3B73" w:rsidP="000F1DF9">
            <w:pPr>
              <w:rPr>
                <w:rFonts w:cs="Times New Roman"/>
                <w:szCs w:val="24"/>
              </w:rPr>
            </w:pPr>
          </w:p>
        </w:tc>
        <w:sdt>
          <w:sdtPr>
            <w:rPr>
              <w:rFonts w:cs="Times New Roman"/>
              <w:szCs w:val="24"/>
            </w:rPr>
            <w:alias w:val="Date"/>
            <w:tag w:val="DateContentControl"/>
            <w:id w:val="1178081906"/>
            <w:lock w:val="sdtLocked"/>
            <w:placeholder>
              <w:docPart w:val="97E1E0911E4A4276AD1DD7AEBD4ADC5D"/>
            </w:placeholder>
            <w:date w:fullDate="2019-04-02T00:00:00Z">
              <w:dateFormat w:val="M/d/yyyy"/>
              <w:lid w:val="en-US"/>
              <w:storeMappedDataAs w:val="dateTime"/>
              <w:calendar w:val="gregorian"/>
            </w:date>
          </w:sdtPr>
          <w:sdtContent>
            <w:tc>
              <w:tcPr>
                <w:tcW w:w="6858" w:type="dxa"/>
              </w:tcPr>
              <w:p w:rsidR="006F3B73" w:rsidRPr="00FF6471" w:rsidRDefault="006F3B73" w:rsidP="000F1DF9">
                <w:pPr>
                  <w:jc w:val="right"/>
                  <w:rPr>
                    <w:rFonts w:cs="Times New Roman"/>
                    <w:szCs w:val="24"/>
                  </w:rPr>
                </w:pPr>
                <w:r>
                  <w:rPr>
                    <w:rFonts w:cs="Times New Roman"/>
                    <w:szCs w:val="24"/>
                  </w:rPr>
                  <w:t>4/2/2019</w:t>
                </w:r>
              </w:p>
            </w:tc>
          </w:sdtContent>
        </w:sdt>
      </w:tr>
      <w:tr w:rsidR="006F3B73" w:rsidTr="000F1DF9">
        <w:tc>
          <w:tcPr>
            <w:tcW w:w="2718" w:type="dxa"/>
          </w:tcPr>
          <w:p w:rsidR="006F3B73" w:rsidRPr="00BC7495" w:rsidRDefault="006F3B73" w:rsidP="000F1DF9">
            <w:pPr>
              <w:rPr>
                <w:rFonts w:cs="Times New Roman"/>
                <w:szCs w:val="24"/>
              </w:rPr>
            </w:pPr>
          </w:p>
        </w:tc>
        <w:sdt>
          <w:sdtPr>
            <w:rPr>
              <w:rFonts w:cs="Times New Roman"/>
              <w:szCs w:val="24"/>
            </w:rPr>
            <w:alias w:val="BA Version"/>
            <w:tag w:val="BAVersion"/>
            <w:id w:val="-1685590809"/>
            <w:lock w:val="sdtContentLocked"/>
            <w:placeholder>
              <w:docPart w:val="947A88AEAFCE417B82A09C517985797D"/>
            </w:placeholder>
          </w:sdtPr>
          <w:sdtContent>
            <w:tc>
              <w:tcPr>
                <w:tcW w:w="6858" w:type="dxa"/>
              </w:tcPr>
              <w:p w:rsidR="006F3B73" w:rsidRPr="00FF6471" w:rsidRDefault="006F3B73" w:rsidP="000F1DF9">
                <w:pPr>
                  <w:jc w:val="right"/>
                  <w:rPr>
                    <w:rFonts w:cs="Times New Roman"/>
                    <w:szCs w:val="24"/>
                  </w:rPr>
                </w:pPr>
                <w:r>
                  <w:rPr>
                    <w:rFonts w:cs="Times New Roman"/>
                    <w:szCs w:val="24"/>
                  </w:rPr>
                  <w:t>Committee Report (Substituted)</w:t>
                </w:r>
              </w:p>
            </w:tc>
          </w:sdtContent>
        </w:sdt>
      </w:tr>
    </w:tbl>
    <w:p w:rsidR="006F3B73" w:rsidRPr="00FF6471" w:rsidRDefault="006F3B73" w:rsidP="000F1DF9">
      <w:pPr>
        <w:spacing w:after="0" w:line="240" w:lineRule="auto"/>
        <w:rPr>
          <w:rFonts w:cs="Times New Roman"/>
          <w:szCs w:val="24"/>
        </w:rPr>
      </w:pPr>
    </w:p>
    <w:p w:rsidR="006F3B73" w:rsidRPr="00FF6471" w:rsidRDefault="006F3B73" w:rsidP="000F1DF9">
      <w:pPr>
        <w:spacing w:after="0" w:line="240" w:lineRule="auto"/>
        <w:rPr>
          <w:rFonts w:cs="Times New Roman"/>
          <w:szCs w:val="24"/>
        </w:rPr>
      </w:pPr>
    </w:p>
    <w:p w:rsidR="006F3B73" w:rsidRPr="00FF6471" w:rsidRDefault="006F3B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1B93F53C3349FA8F4796CE5C0958C4"/>
        </w:placeholder>
      </w:sdtPr>
      <w:sdtContent>
        <w:p w:rsidR="006F3B73" w:rsidRDefault="006F3B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0E72AF41EF4591BD1F73A1FA78ED58"/>
        </w:placeholder>
      </w:sdtPr>
      <w:sdtContent>
        <w:p w:rsidR="006F3B73" w:rsidRDefault="006F3B73" w:rsidP="006F3B73">
          <w:pPr>
            <w:pStyle w:val="NormalWeb"/>
            <w:spacing w:before="0" w:beforeAutospacing="0" w:after="0" w:afterAutospacing="0"/>
            <w:jc w:val="both"/>
            <w:divId w:val="11148919"/>
            <w:rPr>
              <w:rFonts w:eastAsia="Times New Roman"/>
              <w:bCs/>
            </w:rPr>
          </w:pPr>
        </w:p>
        <w:p w:rsidR="006F3B73" w:rsidRPr="00020D15" w:rsidRDefault="006F3B73" w:rsidP="006F3B73">
          <w:pPr>
            <w:pStyle w:val="NormalWeb"/>
            <w:spacing w:before="0" w:beforeAutospacing="0" w:after="0" w:afterAutospacing="0"/>
            <w:jc w:val="both"/>
            <w:divId w:val="11148919"/>
          </w:pPr>
          <w:r w:rsidRPr="00020D15">
            <w:t>Local city ordinances often restrict or even prohibit raising chickens within city limits. Some counties impose additional requirements. This makes it difficult for students to carry out poultry projects in 4-H or Future Farmers of America (FFA). These ordinances also prevent people of all ages from enjoying the benefits of backyard chickens.</w:t>
          </w:r>
        </w:p>
        <w:p w:rsidR="006F3B73" w:rsidRPr="00020D15" w:rsidRDefault="006F3B73" w:rsidP="006F3B73">
          <w:pPr>
            <w:pStyle w:val="NormalWeb"/>
            <w:spacing w:before="0" w:beforeAutospacing="0" w:after="0" w:afterAutospacing="0"/>
            <w:jc w:val="both"/>
            <w:divId w:val="11148919"/>
          </w:pPr>
          <w:r w:rsidRPr="00020D15">
            <w:t> </w:t>
          </w:r>
        </w:p>
        <w:p w:rsidR="006F3B73" w:rsidRPr="00020D15" w:rsidRDefault="006F3B73" w:rsidP="006F3B73">
          <w:pPr>
            <w:pStyle w:val="NormalWeb"/>
            <w:spacing w:before="0" w:beforeAutospacing="0" w:after="0" w:afterAutospacing="0"/>
            <w:jc w:val="both"/>
            <w:divId w:val="11148919"/>
          </w:pPr>
          <w:r w:rsidRPr="00020D15">
            <w:t xml:space="preserve">S.B. 86 would allow any citizen of Texas to raise six or fewer chickens in their backyard, regardless of where they live. The bill would still allow cities and counties to place reasonable regulations on those chickens, as long as they </w:t>
          </w:r>
          <w:r>
            <w:t>do not</w:t>
          </w:r>
          <w:r w:rsidRPr="00020D15">
            <w:t xml:space="preserve"> prevent six or fewer poultry. The goal of S.B. 86 is to ensure that Texans' right to use and enjoy their property is protected.</w:t>
          </w:r>
        </w:p>
        <w:p w:rsidR="006F3B73" w:rsidRPr="00020D15" w:rsidRDefault="006F3B73" w:rsidP="006F3B73">
          <w:pPr>
            <w:pStyle w:val="NormalWeb"/>
            <w:spacing w:before="0" w:beforeAutospacing="0" w:after="0" w:afterAutospacing="0"/>
            <w:jc w:val="both"/>
            <w:divId w:val="11148919"/>
          </w:pPr>
          <w:r w:rsidRPr="00020D15">
            <w:t> </w:t>
          </w:r>
        </w:p>
        <w:p w:rsidR="006F3B73" w:rsidRPr="00020D15" w:rsidRDefault="006F3B73" w:rsidP="006F3B73">
          <w:pPr>
            <w:pStyle w:val="NormalWeb"/>
            <w:spacing w:before="0" w:beforeAutospacing="0" w:after="0" w:afterAutospacing="0"/>
            <w:jc w:val="both"/>
            <w:divId w:val="11148919"/>
          </w:pPr>
          <w:r w:rsidRPr="00020D15">
            <w:t>Two vibrant youth programs in Texas are 4-H and FFA. Students are encouraged to expand their knowledge of agriculture by raising animals through their programs, regardless of whether they live in the country or the city. The poultry programs are popular among students due to the ease of transporting chickens. (Origina</w:t>
          </w:r>
          <w:r>
            <w:t>l Author's/Sponsor's Statement o</w:t>
          </w:r>
          <w:r w:rsidRPr="00020D15">
            <w:t>f Intent)</w:t>
          </w:r>
        </w:p>
        <w:p w:rsidR="006F3B73" w:rsidRPr="00D70925" w:rsidRDefault="006F3B73" w:rsidP="006F3B73">
          <w:pPr>
            <w:spacing w:after="0" w:line="240" w:lineRule="auto"/>
            <w:jc w:val="both"/>
            <w:rPr>
              <w:rFonts w:eastAsia="Times New Roman" w:cs="Times New Roman"/>
              <w:bCs/>
              <w:szCs w:val="24"/>
            </w:rPr>
          </w:pPr>
        </w:p>
      </w:sdtContent>
    </w:sdt>
    <w:p w:rsidR="006F3B73" w:rsidRDefault="006F3B73" w:rsidP="000F1DF9">
      <w:pPr>
        <w:spacing w:after="0" w:line="240" w:lineRule="auto"/>
        <w:jc w:val="both"/>
        <w:rPr>
          <w:rFonts w:cs="Times New Roman"/>
          <w:szCs w:val="24"/>
        </w:rPr>
      </w:pPr>
      <w:bookmarkStart w:id="0" w:name="EnrolledProposed"/>
      <w:bookmarkEnd w:id="0"/>
      <w:r>
        <w:rPr>
          <w:rFonts w:cs="Times New Roman"/>
          <w:szCs w:val="24"/>
        </w:rPr>
        <w:t xml:space="preserve">C.S.S.B. 86 </w:t>
      </w:r>
      <w:bookmarkStart w:id="1" w:name="AmendsCurrentLaw"/>
      <w:bookmarkEnd w:id="1"/>
      <w:r>
        <w:rPr>
          <w:rFonts w:cs="Times New Roman"/>
          <w:szCs w:val="24"/>
        </w:rPr>
        <w:t xml:space="preserve">amends current law </w:t>
      </w:r>
      <w:r w:rsidRPr="00020D15">
        <w:rPr>
          <w:rFonts w:cs="Times New Roman"/>
          <w:szCs w:val="24"/>
        </w:rPr>
        <w:t>relating to the regulation of raising or keeping chickens by a municipality or a property owners' association.</w:t>
      </w:r>
    </w:p>
    <w:p w:rsidR="006F3B73" w:rsidRPr="00020D15" w:rsidRDefault="006F3B73" w:rsidP="000F1DF9">
      <w:pPr>
        <w:spacing w:after="0" w:line="240" w:lineRule="auto"/>
        <w:jc w:val="both"/>
        <w:rPr>
          <w:rFonts w:eastAsia="Times New Roman" w:cs="Times New Roman"/>
          <w:szCs w:val="24"/>
        </w:rPr>
      </w:pPr>
    </w:p>
    <w:p w:rsidR="006F3B73" w:rsidRPr="005C2A78" w:rsidRDefault="006F3B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43157EBC764EE88967D40B524DDECC"/>
          </w:placeholder>
        </w:sdtPr>
        <w:sdtContent>
          <w:r>
            <w:rPr>
              <w:rFonts w:eastAsia="Times New Roman" w:cs="Times New Roman"/>
              <w:b/>
              <w:szCs w:val="24"/>
              <w:u w:val="single"/>
            </w:rPr>
            <w:t>RULEMAKING AUTHORITY</w:t>
          </w:r>
        </w:sdtContent>
      </w:sdt>
    </w:p>
    <w:p w:rsidR="006F3B73" w:rsidRPr="006529C4" w:rsidRDefault="006F3B73" w:rsidP="00774EC7">
      <w:pPr>
        <w:spacing w:after="0" w:line="240" w:lineRule="auto"/>
        <w:jc w:val="both"/>
        <w:rPr>
          <w:rFonts w:cs="Times New Roman"/>
          <w:szCs w:val="24"/>
        </w:rPr>
      </w:pPr>
    </w:p>
    <w:p w:rsidR="006F3B73" w:rsidRPr="006529C4" w:rsidRDefault="006F3B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3B73" w:rsidRPr="006529C4" w:rsidRDefault="006F3B73" w:rsidP="00774EC7">
      <w:pPr>
        <w:spacing w:after="0" w:line="240" w:lineRule="auto"/>
        <w:jc w:val="both"/>
        <w:rPr>
          <w:rFonts w:cs="Times New Roman"/>
          <w:szCs w:val="24"/>
        </w:rPr>
      </w:pPr>
    </w:p>
    <w:p w:rsidR="006F3B73" w:rsidRPr="005C2A78" w:rsidRDefault="006F3B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1962A2A8BB4D048F8CB698FA2716AB"/>
          </w:placeholder>
        </w:sdtPr>
        <w:sdtContent>
          <w:r>
            <w:rPr>
              <w:rFonts w:eastAsia="Times New Roman" w:cs="Times New Roman"/>
              <w:b/>
              <w:szCs w:val="24"/>
              <w:u w:val="single"/>
            </w:rPr>
            <w:t>SECTION BY SECTION ANALYSIS</w:t>
          </w:r>
        </w:sdtContent>
      </w:sdt>
    </w:p>
    <w:p w:rsidR="006F3B73" w:rsidRPr="005C2A78" w:rsidRDefault="006F3B73" w:rsidP="000F1DF9">
      <w:pPr>
        <w:spacing w:after="0" w:line="240" w:lineRule="auto"/>
        <w:jc w:val="both"/>
        <w:rPr>
          <w:rFonts w:eastAsia="Times New Roman" w:cs="Times New Roman"/>
          <w:szCs w:val="24"/>
        </w:rPr>
      </w:pPr>
    </w:p>
    <w:p w:rsidR="006F3B73" w:rsidRDefault="006F3B73" w:rsidP="006F3B7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217, Local Government Code, by adding Subchapter D, as follows: </w:t>
      </w:r>
    </w:p>
    <w:p w:rsidR="006F3B73" w:rsidRDefault="006F3B73" w:rsidP="006F3B73">
      <w:pPr>
        <w:spacing w:after="0" w:line="240" w:lineRule="auto"/>
        <w:jc w:val="both"/>
        <w:rPr>
          <w:rFonts w:eastAsia="Times New Roman" w:cs="Times New Roman"/>
          <w:szCs w:val="24"/>
        </w:rPr>
      </w:pPr>
    </w:p>
    <w:p w:rsidR="006F3B73" w:rsidRDefault="006F3B73" w:rsidP="006F3B73">
      <w:pPr>
        <w:spacing w:after="0" w:line="240" w:lineRule="auto"/>
        <w:ind w:left="720"/>
        <w:jc w:val="center"/>
        <w:rPr>
          <w:rFonts w:eastAsia="Times New Roman" w:cs="Times New Roman"/>
          <w:szCs w:val="24"/>
        </w:rPr>
      </w:pPr>
      <w:r>
        <w:rPr>
          <w:rFonts w:eastAsia="Times New Roman" w:cs="Times New Roman"/>
          <w:szCs w:val="24"/>
        </w:rPr>
        <w:t>SUBCHAPTER D. MISCELLANEOUS REGULATORY AUTHORITY</w:t>
      </w:r>
    </w:p>
    <w:p w:rsidR="006F3B73" w:rsidRDefault="006F3B73" w:rsidP="006F3B73">
      <w:pPr>
        <w:spacing w:after="0" w:line="240" w:lineRule="auto"/>
        <w:jc w:val="both"/>
        <w:rPr>
          <w:rFonts w:eastAsia="Times New Roman" w:cs="Times New Roman"/>
          <w:szCs w:val="24"/>
        </w:rPr>
      </w:pPr>
    </w:p>
    <w:p w:rsidR="006F3B73" w:rsidRDefault="006F3B73" w:rsidP="006F3B73">
      <w:pPr>
        <w:spacing w:after="0" w:line="240" w:lineRule="auto"/>
        <w:ind w:left="720"/>
        <w:jc w:val="both"/>
        <w:rPr>
          <w:rFonts w:eastAsia="Times New Roman" w:cs="Times New Roman"/>
          <w:szCs w:val="24"/>
        </w:rPr>
      </w:pPr>
      <w:r>
        <w:rPr>
          <w:rFonts w:eastAsia="Times New Roman" w:cs="Times New Roman"/>
          <w:szCs w:val="24"/>
        </w:rPr>
        <w:t xml:space="preserve">Sec. 271.051. SIX CHICKENS ALLOWED ON SINGLE-FAMILY RESIDENTIAL LOT. (a) Prohibits a municipality, notwithstanding any other law and except as provided by Subsection (b), from adopting or enforcing an ordinance that prohibits the raising or keeping of six or fewer chickens on a single-family residential lot. </w:t>
      </w:r>
    </w:p>
    <w:p w:rsidR="006F3B73" w:rsidRDefault="006F3B73" w:rsidP="006F3B73">
      <w:pPr>
        <w:spacing w:after="0" w:line="240" w:lineRule="auto"/>
        <w:ind w:left="720"/>
        <w:jc w:val="both"/>
        <w:rPr>
          <w:rFonts w:eastAsia="Times New Roman" w:cs="Times New Roman"/>
          <w:szCs w:val="24"/>
        </w:rPr>
      </w:pPr>
    </w:p>
    <w:p w:rsidR="006F3B73" w:rsidRDefault="006F3B73" w:rsidP="006F3B73">
      <w:pPr>
        <w:spacing w:after="0" w:line="240" w:lineRule="auto"/>
        <w:ind w:left="1440"/>
        <w:jc w:val="both"/>
        <w:rPr>
          <w:rFonts w:eastAsia="Times New Roman" w:cs="Times New Roman"/>
          <w:szCs w:val="24"/>
        </w:rPr>
      </w:pPr>
      <w:r>
        <w:rPr>
          <w:rFonts w:eastAsia="Times New Roman" w:cs="Times New Roman"/>
          <w:szCs w:val="24"/>
        </w:rPr>
        <w:t xml:space="preserve">(b) Authorizes a municipality to impose reasonable regulations on the raising or keeping of poultry on a single-family residential lot that do not have the effect of prohibiting the raising or keeping of six or fewer chickens, including a limit on the number of chickens that are authorized to be raised or kept in excess of six, a prohibition on breeding poultry, a prohibition on raising or keeping roosters, or the minimum distance between a chick coop and a residential structure. </w:t>
      </w:r>
    </w:p>
    <w:p w:rsidR="006F3B73" w:rsidRDefault="006F3B73" w:rsidP="006F3B73">
      <w:pPr>
        <w:spacing w:after="0" w:line="240" w:lineRule="auto"/>
        <w:ind w:left="1440"/>
        <w:jc w:val="both"/>
        <w:rPr>
          <w:rFonts w:eastAsia="Times New Roman" w:cs="Times New Roman"/>
          <w:szCs w:val="24"/>
        </w:rPr>
      </w:pPr>
    </w:p>
    <w:p w:rsidR="006F3B73" w:rsidRDefault="006F3B73" w:rsidP="006F3B73">
      <w:pPr>
        <w:spacing w:after="0" w:line="240" w:lineRule="auto"/>
        <w:ind w:left="1440"/>
        <w:jc w:val="both"/>
        <w:rPr>
          <w:rFonts w:eastAsia="Times New Roman" w:cs="Times New Roman"/>
          <w:szCs w:val="24"/>
        </w:rPr>
      </w:pPr>
      <w:r>
        <w:rPr>
          <w:rFonts w:eastAsia="Times New Roman" w:cs="Times New Roman"/>
          <w:szCs w:val="24"/>
        </w:rPr>
        <w:t xml:space="preserve">(c) Provides that an ordinance adopted by a municipality that violates Subsection (a) is void. </w:t>
      </w:r>
    </w:p>
    <w:p w:rsidR="006F3B73" w:rsidRPr="005C2A78" w:rsidRDefault="006F3B73" w:rsidP="006F3B73">
      <w:pPr>
        <w:spacing w:after="0" w:line="240" w:lineRule="auto"/>
        <w:jc w:val="both"/>
        <w:rPr>
          <w:rFonts w:eastAsia="Times New Roman" w:cs="Times New Roman"/>
          <w:szCs w:val="24"/>
        </w:rPr>
      </w:pPr>
    </w:p>
    <w:p w:rsidR="006F3B73" w:rsidRDefault="006F3B73" w:rsidP="006F3B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202, Property Code, by adding Section 202.020, as follows:</w:t>
      </w:r>
    </w:p>
    <w:p w:rsidR="006F3B73" w:rsidRDefault="006F3B73" w:rsidP="006F3B73">
      <w:pPr>
        <w:spacing w:after="0" w:line="240" w:lineRule="auto"/>
        <w:jc w:val="both"/>
        <w:rPr>
          <w:rFonts w:eastAsia="Times New Roman" w:cs="Times New Roman"/>
          <w:szCs w:val="24"/>
        </w:rPr>
      </w:pPr>
    </w:p>
    <w:p w:rsidR="006F3B73" w:rsidRDefault="006F3B73" w:rsidP="006F3B73">
      <w:pPr>
        <w:spacing w:after="0" w:line="240" w:lineRule="auto"/>
        <w:ind w:left="720"/>
        <w:jc w:val="both"/>
        <w:rPr>
          <w:rFonts w:eastAsia="Times New Roman" w:cs="Times New Roman"/>
          <w:szCs w:val="24"/>
        </w:rPr>
      </w:pPr>
      <w:r>
        <w:rPr>
          <w:rFonts w:eastAsia="Times New Roman" w:cs="Times New Roman"/>
          <w:szCs w:val="24"/>
        </w:rPr>
        <w:t>Sec. 202.020. SIX CHICKENS ALLOWED ON SINGLE-FAMILY RESIDENTIAL LOT. (a) Provides that notwithstanding Section 202.020(a) (relating to the provision that this chapter relating to restrictive covenants applies to all covenants regardless of their date of creation), this section applies only to a restrictive covenant created on or after September 1, 2019.</w:t>
      </w:r>
    </w:p>
    <w:p w:rsidR="006F3B73" w:rsidRDefault="006F3B73" w:rsidP="006F3B73">
      <w:pPr>
        <w:spacing w:after="0" w:line="240" w:lineRule="auto"/>
        <w:ind w:left="720"/>
        <w:jc w:val="both"/>
        <w:rPr>
          <w:rFonts w:eastAsia="Times New Roman" w:cs="Times New Roman"/>
          <w:szCs w:val="24"/>
        </w:rPr>
      </w:pPr>
    </w:p>
    <w:p w:rsidR="006F3B73" w:rsidRDefault="006F3B73" w:rsidP="006F3B73">
      <w:pPr>
        <w:spacing w:after="0" w:line="240" w:lineRule="auto"/>
        <w:ind w:left="1440"/>
        <w:jc w:val="both"/>
        <w:rPr>
          <w:rFonts w:eastAsia="Times New Roman" w:cs="Times New Roman"/>
          <w:szCs w:val="24"/>
        </w:rPr>
      </w:pPr>
      <w:r>
        <w:rPr>
          <w:rFonts w:eastAsia="Times New Roman" w:cs="Times New Roman"/>
          <w:szCs w:val="24"/>
        </w:rPr>
        <w:t>(b) Prohibits a property owner's association, notwithstanding any other law and except as provided by Subsection (c), from adopting or enforcing a restrictive covenant that prohibits the raising or keeping of six or fewer chickens on a single</w:t>
      </w:r>
      <w:r>
        <w:rPr>
          <w:rFonts w:eastAsia="Times New Roman" w:cs="Times New Roman"/>
          <w:szCs w:val="24"/>
        </w:rPr>
        <w:noBreakHyphen/>
        <w:t xml:space="preserve">family residential lot. </w:t>
      </w:r>
    </w:p>
    <w:p w:rsidR="006F3B73" w:rsidRDefault="006F3B73" w:rsidP="006F3B73">
      <w:pPr>
        <w:spacing w:after="0" w:line="240" w:lineRule="auto"/>
        <w:ind w:left="1440"/>
        <w:jc w:val="both"/>
        <w:rPr>
          <w:rFonts w:eastAsia="Times New Roman" w:cs="Times New Roman"/>
          <w:szCs w:val="24"/>
        </w:rPr>
      </w:pPr>
    </w:p>
    <w:p w:rsidR="006F3B73" w:rsidRDefault="006F3B73" w:rsidP="006F3B73">
      <w:pPr>
        <w:spacing w:after="0" w:line="240" w:lineRule="auto"/>
        <w:ind w:left="1440"/>
        <w:jc w:val="both"/>
        <w:rPr>
          <w:rFonts w:eastAsia="Times New Roman" w:cs="Times New Roman"/>
          <w:szCs w:val="24"/>
        </w:rPr>
      </w:pPr>
      <w:r>
        <w:rPr>
          <w:rFonts w:eastAsia="Times New Roman" w:cs="Times New Roman"/>
          <w:szCs w:val="24"/>
        </w:rPr>
        <w:t xml:space="preserve">(c) Authorizes a property owners' association to adopt and enforce a restrictive covenant imposing reasonable requirements on the raising or keeping of poultry on a single-family residential lot that do not have the effect of prohibiting the raising or keeping of six or fewer chickens, including: </w:t>
      </w:r>
    </w:p>
    <w:p w:rsidR="006F3B73" w:rsidRDefault="006F3B73" w:rsidP="006F3B73">
      <w:pPr>
        <w:spacing w:after="0" w:line="240" w:lineRule="auto"/>
        <w:ind w:left="1440"/>
        <w:jc w:val="both"/>
        <w:rPr>
          <w:rFonts w:eastAsia="Times New Roman" w:cs="Times New Roman"/>
          <w:szCs w:val="24"/>
        </w:rPr>
      </w:pPr>
    </w:p>
    <w:p w:rsidR="006F3B73" w:rsidRDefault="006F3B73" w:rsidP="006F3B73">
      <w:pPr>
        <w:spacing w:after="0" w:line="240" w:lineRule="auto"/>
        <w:ind w:left="2160"/>
        <w:jc w:val="both"/>
        <w:rPr>
          <w:rFonts w:eastAsia="Times New Roman" w:cs="Times New Roman"/>
          <w:szCs w:val="24"/>
        </w:rPr>
      </w:pPr>
      <w:r>
        <w:rPr>
          <w:rFonts w:eastAsia="Times New Roman" w:cs="Times New Roman"/>
          <w:szCs w:val="24"/>
        </w:rPr>
        <w:t xml:space="preserve">(1) a limit on the number of chickens that is authorized to be raised or kept in excess of six; </w:t>
      </w:r>
    </w:p>
    <w:p w:rsidR="006F3B73" w:rsidRDefault="006F3B73" w:rsidP="006F3B73">
      <w:pPr>
        <w:spacing w:after="0" w:line="240" w:lineRule="auto"/>
        <w:ind w:left="2160"/>
        <w:jc w:val="both"/>
        <w:rPr>
          <w:rFonts w:eastAsia="Times New Roman" w:cs="Times New Roman"/>
          <w:szCs w:val="24"/>
        </w:rPr>
      </w:pPr>
    </w:p>
    <w:p w:rsidR="006F3B73" w:rsidRDefault="006F3B73" w:rsidP="006F3B73">
      <w:pPr>
        <w:spacing w:after="0" w:line="240" w:lineRule="auto"/>
        <w:ind w:left="2160"/>
        <w:jc w:val="both"/>
        <w:rPr>
          <w:rFonts w:eastAsia="Times New Roman" w:cs="Times New Roman"/>
          <w:szCs w:val="24"/>
        </w:rPr>
      </w:pPr>
      <w:r>
        <w:rPr>
          <w:rFonts w:eastAsia="Times New Roman" w:cs="Times New Roman"/>
          <w:szCs w:val="24"/>
        </w:rPr>
        <w:t>(2) a prohibition on breeding poultry;</w:t>
      </w:r>
    </w:p>
    <w:p w:rsidR="006F3B73" w:rsidRDefault="006F3B73" w:rsidP="006F3B73">
      <w:pPr>
        <w:spacing w:after="0" w:line="240" w:lineRule="auto"/>
        <w:ind w:left="2160"/>
        <w:jc w:val="both"/>
        <w:rPr>
          <w:rFonts w:eastAsia="Times New Roman" w:cs="Times New Roman"/>
          <w:szCs w:val="24"/>
        </w:rPr>
      </w:pPr>
    </w:p>
    <w:p w:rsidR="006F3B73" w:rsidRDefault="006F3B73" w:rsidP="006F3B73">
      <w:pPr>
        <w:spacing w:after="0" w:line="240" w:lineRule="auto"/>
        <w:ind w:left="2160"/>
        <w:jc w:val="both"/>
        <w:rPr>
          <w:rFonts w:eastAsia="Times New Roman" w:cs="Times New Roman"/>
          <w:szCs w:val="24"/>
        </w:rPr>
      </w:pPr>
      <w:r>
        <w:rPr>
          <w:rFonts w:eastAsia="Times New Roman" w:cs="Times New Roman"/>
          <w:szCs w:val="24"/>
        </w:rPr>
        <w:t xml:space="preserve">(3) a prohibition on raising or keeping roosters; or </w:t>
      </w:r>
    </w:p>
    <w:p w:rsidR="006F3B73" w:rsidRDefault="006F3B73" w:rsidP="006F3B73">
      <w:pPr>
        <w:spacing w:after="0" w:line="240" w:lineRule="auto"/>
        <w:ind w:left="2160"/>
        <w:jc w:val="both"/>
        <w:rPr>
          <w:rFonts w:eastAsia="Times New Roman" w:cs="Times New Roman"/>
          <w:szCs w:val="24"/>
        </w:rPr>
      </w:pPr>
    </w:p>
    <w:p w:rsidR="006F3B73" w:rsidRDefault="006F3B73" w:rsidP="006F3B73">
      <w:pPr>
        <w:spacing w:after="0" w:line="240" w:lineRule="auto"/>
        <w:ind w:left="2160"/>
        <w:jc w:val="both"/>
        <w:rPr>
          <w:rFonts w:eastAsia="Times New Roman" w:cs="Times New Roman"/>
          <w:szCs w:val="24"/>
        </w:rPr>
      </w:pPr>
      <w:r>
        <w:rPr>
          <w:rFonts w:eastAsia="Times New Roman" w:cs="Times New Roman"/>
          <w:szCs w:val="24"/>
        </w:rPr>
        <w:t xml:space="preserve">(4) the minimum distance between a chicken coop and another lot. </w:t>
      </w:r>
    </w:p>
    <w:p w:rsidR="006F3B73" w:rsidRDefault="006F3B73" w:rsidP="006F3B73">
      <w:pPr>
        <w:spacing w:after="0" w:line="240" w:lineRule="auto"/>
        <w:ind w:left="2160"/>
        <w:jc w:val="both"/>
        <w:rPr>
          <w:rFonts w:eastAsia="Times New Roman" w:cs="Times New Roman"/>
          <w:szCs w:val="24"/>
        </w:rPr>
      </w:pPr>
    </w:p>
    <w:p w:rsidR="006F3B73" w:rsidRPr="005C2A78" w:rsidRDefault="006F3B73" w:rsidP="006F3B73">
      <w:pPr>
        <w:spacing w:after="0" w:line="240" w:lineRule="auto"/>
        <w:ind w:left="1440"/>
        <w:jc w:val="both"/>
        <w:rPr>
          <w:rFonts w:eastAsia="Times New Roman" w:cs="Times New Roman"/>
          <w:szCs w:val="24"/>
        </w:rPr>
      </w:pPr>
      <w:r>
        <w:rPr>
          <w:rFonts w:eastAsia="Times New Roman" w:cs="Times New Roman"/>
          <w:szCs w:val="24"/>
        </w:rPr>
        <w:t xml:space="preserve">(d) Provides that a provision that violates Subsection (b) is void. </w:t>
      </w:r>
    </w:p>
    <w:p w:rsidR="006F3B73" w:rsidRPr="005C2A78" w:rsidRDefault="006F3B73" w:rsidP="006F3B73">
      <w:pPr>
        <w:spacing w:after="0" w:line="240" w:lineRule="auto"/>
        <w:jc w:val="both"/>
        <w:rPr>
          <w:rFonts w:eastAsia="Times New Roman" w:cs="Times New Roman"/>
          <w:szCs w:val="24"/>
        </w:rPr>
      </w:pPr>
    </w:p>
    <w:p w:rsidR="006F3B73" w:rsidRDefault="006F3B73" w:rsidP="006F3B7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Subchapter D, Chapter 217, Local Government Code, as added by this Act, applies to an ordinance adopted before, on, or after the effective date of this Act. </w:t>
      </w:r>
    </w:p>
    <w:p w:rsidR="006F3B73" w:rsidRDefault="006F3B73" w:rsidP="006F3B73">
      <w:pPr>
        <w:spacing w:after="0" w:line="240" w:lineRule="auto"/>
        <w:jc w:val="both"/>
        <w:rPr>
          <w:rFonts w:eastAsia="Times New Roman" w:cs="Times New Roman"/>
          <w:szCs w:val="24"/>
        </w:rPr>
      </w:pPr>
    </w:p>
    <w:p w:rsidR="006F3B73" w:rsidRPr="00C8671F" w:rsidRDefault="006F3B73" w:rsidP="006F3B73">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6F3B7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B32" w:rsidRDefault="00527B32" w:rsidP="000F1DF9">
      <w:pPr>
        <w:spacing w:after="0" w:line="240" w:lineRule="auto"/>
      </w:pPr>
      <w:r>
        <w:separator/>
      </w:r>
    </w:p>
  </w:endnote>
  <w:endnote w:type="continuationSeparator" w:id="0">
    <w:p w:rsidR="00527B32" w:rsidRDefault="00527B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7B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3B7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3B73">
                <w:rPr>
                  <w:sz w:val="20"/>
                  <w:szCs w:val="20"/>
                </w:rPr>
                <w:t>C.S.S.B. 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3B7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7B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3B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3B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B32" w:rsidRDefault="00527B32" w:rsidP="000F1DF9">
      <w:pPr>
        <w:spacing w:after="0" w:line="240" w:lineRule="auto"/>
      </w:pPr>
      <w:r>
        <w:separator/>
      </w:r>
    </w:p>
  </w:footnote>
  <w:footnote w:type="continuationSeparator" w:id="0">
    <w:p w:rsidR="00527B32" w:rsidRDefault="00527B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7B32"/>
    <w:rsid w:val="005320AA"/>
    <w:rsid w:val="00544B9F"/>
    <w:rsid w:val="00585C31"/>
    <w:rsid w:val="005A7918"/>
    <w:rsid w:val="005E0AC7"/>
    <w:rsid w:val="005F46D7"/>
    <w:rsid w:val="00605CA0"/>
    <w:rsid w:val="006529C4"/>
    <w:rsid w:val="006D756B"/>
    <w:rsid w:val="006F3B7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D34C9"/>
  <w15:docId w15:val="{5D159896-0F6B-4C8B-A06B-A145A0E2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3B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7EC8" w:rsidP="006D7E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91D804B2C84A8B997E084E990B443E"/>
        <w:category>
          <w:name w:val="General"/>
          <w:gallery w:val="placeholder"/>
        </w:category>
        <w:types>
          <w:type w:val="bbPlcHdr"/>
        </w:types>
        <w:behaviors>
          <w:behavior w:val="content"/>
        </w:behaviors>
        <w:guid w:val="{184087B3-A5CC-44E6-AAAC-DD307F38D195}"/>
      </w:docPartPr>
      <w:docPartBody>
        <w:p w:rsidR="00000000" w:rsidRDefault="00924158"/>
      </w:docPartBody>
    </w:docPart>
    <w:docPart>
      <w:docPartPr>
        <w:name w:val="050A8F44D5324000B842797298B49296"/>
        <w:category>
          <w:name w:val="General"/>
          <w:gallery w:val="placeholder"/>
        </w:category>
        <w:types>
          <w:type w:val="bbPlcHdr"/>
        </w:types>
        <w:behaviors>
          <w:behavior w:val="content"/>
        </w:behaviors>
        <w:guid w:val="{A9281A8E-B5BF-4AF4-A1FA-2AD74D44D6CF}"/>
      </w:docPartPr>
      <w:docPartBody>
        <w:p w:rsidR="00000000" w:rsidRDefault="00924158"/>
      </w:docPartBody>
    </w:docPart>
    <w:docPart>
      <w:docPartPr>
        <w:name w:val="975CB7899EEB4840B84C79AF43A00DD8"/>
        <w:category>
          <w:name w:val="General"/>
          <w:gallery w:val="placeholder"/>
        </w:category>
        <w:types>
          <w:type w:val="bbPlcHdr"/>
        </w:types>
        <w:behaviors>
          <w:behavior w:val="content"/>
        </w:behaviors>
        <w:guid w:val="{EA7B6D87-6B8C-4D46-B187-34210B5124E4}"/>
      </w:docPartPr>
      <w:docPartBody>
        <w:p w:rsidR="00000000" w:rsidRDefault="00924158"/>
      </w:docPartBody>
    </w:docPart>
    <w:docPart>
      <w:docPartPr>
        <w:name w:val="8DC29F055C824636B7E04C6FE2942BE4"/>
        <w:category>
          <w:name w:val="General"/>
          <w:gallery w:val="placeholder"/>
        </w:category>
        <w:types>
          <w:type w:val="bbPlcHdr"/>
        </w:types>
        <w:behaviors>
          <w:behavior w:val="content"/>
        </w:behaviors>
        <w:guid w:val="{191AF82C-3FBA-482B-8B08-5F9F395441A6}"/>
      </w:docPartPr>
      <w:docPartBody>
        <w:p w:rsidR="00000000" w:rsidRDefault="00924158"/>
      </w:docPartBody>
    </w:docPart>
    <w:docPart>
      <w:docPartPr>
        <w:name w:val="0CBBD3B2E2C44051A9F11988E8451D42"/>
        <w:category>
          <w:name w:val="General"/>
          <w:gallery w:val="placeholder"/>
        </w:category>
        <w:types>
          <w:type w:val="bbPlcHdr"/>
        </w:types>
        <w:behaviors>
          <w:behavior w:val="content"/>
        </w:behaviors>
        <w:guid w:val="{219CD5EB-4BCE-46F5-9118-00BCEAAB55D8}"/>
      </w:docPartPr>
      <w:docPartBody>
        <w:p w:rsidR="00000000" w:rsidRDefault="00924158"/>
      </w:docPartBody>
    </w:docPart>
    <w:docPart>
      <w:docPartPr>
        <w:name w:val="0E0DEF86A17F44D89665B92044365B33"/>
        <w:category>
          <w:name w:val="General"/>
          <w:gallery w:val="placeholder"/>
        </w:category>
        <w:types>
          <w:type w:val="bbPlcHdr"/>
        </w:types>
        <w:behaviors>
          <w:behavior w:val="content"/>
        </w:behaviors>
        <w:guid w:val="{098D5ED5-C8A4-4BD9-AB59-592E5C7D18F1}"/>
      </w:docPartPr>
      <w:docPartBody>
        <w:p w:rsidR="00000000" w:rsidRDefault="00924158"/>
      </w:docPartBody>
    </w:docPart>
    <w:docPart>
      <w:docPartPr>
        <w:name w:val="125D51B4429341E9BF055097D6C9BCB6"/>
        <w:category>
          <w:name w:val="General"/>
          <w:gallery w:val="placeholder"/>
        </w:category>
        <w:types>
          <w:type w:val="bbPlcHdr"/>
        </w:types>
        <w:behaviors>
          <w:behavior w:val="content"/>
        </w:behaviors>
        <w:guid w:val="{0C12A6DF-E2C6-42B3-9CE6-724AF2A30F2E}"/>
      </w:docPartPr>
      <w:docPartBody>
        <w:p w:rsidR="00000000" w:rsidRDefault="00924158"/>
      </w:docPartBody>
    </w:docPart>
    <w:docPart>
      <w:docPartPr>
        <w:name w:val="0BAAF358C7984E5CB93EEF2774A21894"/>
        <w:category>
          <w:name w:val="General"/>
          <w:gallery w:val="placeholder"/>
        </w:category>
        <w:types>
          <w:type w:val="bbPlcHdr"/>
        </w:types>
        <w:behaviors>
          <w:behavior w:val="content"/>
        </w:behaviors>
        <w:guid w:val="{E7272063-F758-4352-8B91-ED3F26A76833}"/>
      </w:docPartPr>
      <w:docPartBody>
        <w:p w:rsidR="00000000" w:rsidRDefault="00924158"/>
      </w:docPartBody>
    </w:docPart>
    <w:docPart>
      <w:docPartPr>
        <w:name w:val="97E1E0911E4A4276AD1DD7AEBD4ADC5D"/>
        <w:category>
          <w:name w:val="General"/>
          <w:gallery w:val="placeholder"/>
        </w:category>
        <w:types>
          <w:type w:val="bbPlcHdr"/>
        </w:types>
        <w:behaviors>
          <w:behavior w:val="content"/>
        </w:behaviors>
        <w:guid w:val="{CE735E28-795D-4B34-9700-0019A54C3BC0}"/>
      </w:docPartPr>
      <w:docPartBody>
        <w:p w:rsidR="00000000" w:rsidRDefault="006D7EC8" w:rsidP="006D7EC8">
          <w:pPr>
            <w:pStyle w:val="97E1E0911E4A4276AD1DD7AEBD4ADC5D"/>
          </w:pPr>
          <w:r w:rsidRPr="00A30DD1">
            <w:rPr>
              <w:rStyle w:val="PlaceholderText"/>
            </w:rPr>
            <w:t>Click here to enter a date.</w:t>
          </w:r>
        </w:p>
      </w:docPartBody>
    </w:docPart>
    <w:docPart>
      <w:docPartPr>
        <w:name w:val="947A88AEAFCE417B82A09C517985797D"/>
        <w:category>
          <w:name w:val="General"/>
          <w:gallery w:val="placeholder"/>
        </w:category>
        <w:types>
          <w:type w:val="bbPlcHdr"/>
        </w:types>
        <w:behaviors>
          <w:behavior w:val="content"/>
        </w:behaviors>
        <w:guid w:val="{37A54F16-3EE0-4E77-87E3-FE7E6C0E9775}"/>
      </w:docPartPr>
      <w:docPartBody>
        <w:p w:rsidR="00000000" w:rsidRDefault="00924158"/>
      </w:docPartBody>
    </w:docPart>
    <w:docPart>
      <w:docPartPr>
        <w:name w:val="A71B93F53C3349FA8F4796CE5C0958C4"/>
        <w:category>
          <w:name w:val="General"/>
          <w:gallery w:val="placeholder"/>
        </w:category>
        <w:types>
          <w:type w:val="bbPlcHdr"/>
        </w:types>
        <w:behaviors>
          <w:behavior w:val="content"/>
        </w:behaviors>
        <w:guid w:val="{88AFE75C-822D-4C7C-BEAA-24ECF310F59D}"/>
      </w:docPartPr>
      <w:docPartBody>
        <w:p w:rsidR="00000000" w:rsidRDefault="00924158"/>
      </w:docPartBody>
    </w:docPart>
    <w:docPart>
      <w:docPartPr>
        <w:name w:val="CA0E72AF41EF4591BD1F73A1FA78ED58"/>
        <w:category>
          <w:name w:val="General"/>
          <w:gallery w:val="placeholder"/>
        </w:category>
        <w:types>
          <w:type w:val="bbPlcHdr"/>
        </w:types>
        <w:behaviors>
          <w:behavior w:val="content"/>
        </w:behaviors>
        <w:guid w:val="{1A039378-1995-42A6-A56B-28476E1A6921}"/>
      </w:docPartPr>
      <w:docPartBody>
        <w:p w:rsidR="00000000" w:rsidRDefault="006D7EC8" w:rsidP="006D7EC8">
          <w:pPr>
            <w:pStyle w:val="CA0E72AF41EF4591BD1F73A1FA78ED58"/>
          </w:pPr>
          <w:r>
            <w:rPr>
              <w:rFonts w:eastAsia="Times New Roman" w:cs="Times New Roman"/>
              <w:bCs/>
              <w:szCs w:val="24"/>
            </w:rPr>
            <w:t xml:space="preserve"> </w:t>
          </w:r>
        </w:p>
      </w:docPartBody>
    </w:docPart>
    <w:docPart>
      <w:docPartPr>
        <w:name w:val="0443157EBC764EE88967D40B524DDECC"/>
        <w:category>
          <w:name w:val="General"/>
          <w:gallery w:val="placeholder"/>
        </w:category>
        <w:types>
          <w:type w:val="bbPlcHdr"/>
        </w:types>
        <w:behaviors>
          <w:behavior w:val="content"/>
        </w:behaviors>
        <w:guid w:val="{1BA5C634-6AFB-4DE0-942B-A0E19964D4C6}"/>
      </w:docPartPr>
      <w:docPartBody>
        <w:p w:rsidR="00000000" w:rsidRDefault="00924158"/>
      </w:docPartBody>
    </w:docPart>
    <w:docPart>
      <w:docPartPr>
        <w:name w:val="891962A2A8BB4D048F8CB698FA2716AB"/>
        <w:category>
          <w:name w:val="General"/>
          <w:gallery w:val="placeholder"/>
        </w:category>
        <w:types>
          <w:type w:val="bbPlcHdr"/>
        </w:types>
        <w:behaviors>
          <w:behavior w:val="content"/>
        </w:behaviors>
        <w:guid w:val="{1ECDD7CF-005F-4093-8C8F-6B4D66B5AF5F}"/>
      </w:docPartPr>
      <w:docPartBody>
        <w:p w:rsidR="00000000" w:rsidRDefault="009241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7EC8"/>
    <w:rsid w:val="008C55F7"/>
    <w:rsid w:val="0090598B"/>
    <w:rsid w:val="0092415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E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7EC8"/>
    <w:rPr>
      <w:rFonts w:ascii="Times New Roman" w:hAnsi="Times New Roman"/>
      <w:sz w:val="24"/>
    </w:rPr>
  </w:style>
  <w:style w:type="paragraph" w:customStyle="1" w:styleId="487D89B4F8B34DB4967D41FE18F7F88D9">
    <w:name w:val="487D89B4F8B34DB4967D41FE18F7F88D9"/>
    <w:rsid w:val="006D7EC8"/>
    <w:rPr>
      <w:rFonts w:ascii="Times New Roman" w:hAnsi="Times New Roman"/>
      <w:sz w:val="24"/>
    </w:rPr>
  </w:style>
  <w:style w:type="paragraph" w:customStyle="1" w:styleId="AE2570ED5D764CD7AF9686706F550F4622">
    <w:name w:val="AE2570ED5D764CD7AF9686706F550F4622"/>
    <w:rsid w:val="006D7EC8"/>
    <w:pPr>
      <w:tabs>
        <w:tab w:val="center" w:pos="4680"/>
        <w:tab w:val="right" w:pos="9360"/>
      </w:tabs>
      <w:spacing w:after="0" w:line="240" w:lineRule="auto"/>
    </w:pPr>
    <w:rPr>
      <w:rFonts w:ascii="Times New Roman" w:hAnsi="Times New Roman"/>
      <w:sz w:val="24"/>
    </w:rPr>
  </w:style>
  <w:style w:type="paragraph" w:customStyle="1" w:styleId="97E1E0911E4A4276AD1DD7AEBD4ADC5D">
    <w:name w:val="97E1E0911E4A4276AD1DD7AEBD4ADC5D"/>
    <w:rsid w:val="006D7EC8"/>
    <w:pPr>
      <w:spacing w:after="160" w:line="259" w:lineRule="auto"/>
    </w:pPr>
  </w:style>
  <w:style w:type="paragraph" w:customStyle="1" w:styleId="CA0E72AF41EF4591BD1F73A1FA78ED58">
    <w:name w:val="CA0E72AF41EF4591BD1F73A1FA78ED58"/>
    <w:rsid w:val="006D7E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76FD05-993B-4781-8C76-97F70890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630</Words>
  <Characters>3596</Characters>
  <Application>Microsoft Office Word</Application>
  <DocSecurity>0</DocSecurity>
  <Lines>29</Lines>
  <Paragraphs>8</Paragraphs>
  <ScaleCrop>false</ScaleCrop>
  <Company>Texas Legislative Council</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2019-04-02T17:04:00Z</cp:lastPrinted>
  <dcterms:created xsi:type="dcterms:W3CDTF">2015-05-29T14:24:00Z</dcterms:created>
  <dcterms:modified xsi:type="dcterms:W3CDTF">2019-04-02T17:04:00Z</dcterms:modified>
</cp:coreProperties>
</file>

<file path=docProps/custom.xml><?xml version="1.0" encoding="utf-8"?>
<op:Properties xmlns:vt="http://schemas.openxmlformats.org/officeDocument/2006/docPropsVTypes" xmlns:op="http://schemas.openxmlformats.org/officeDocument/2006/custom-properties"/>
</file>