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84" w:rsidRDefault="008236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E94C4D9CF84F64B3BCD57A500955B1"/>
          </w:placeholder>
        </w:sdtPr>
        <w:sdtContent>
          <w:r w:rsidRPr="005C2A78">
            <w:rPr>
              <w:rFonts w:cs="Times New Roman"/>
              <w:b/>
              <w:szCs w:val="24"/>
              <w:u w:val="single"/>
            </w:rPr>
            <w:t>BILL ANALYSIS</w:t>
          </w:r>
        </w:sdtContent>
      </w:sdt>
    </w:p>
    <w:p w:rsidR="00823684" w:rsidRPr="00585C31" w:rsidRDefault="00823684" w:rsidP="000F1DF9">
      <w:pPr>
        <w:spacing w:after="0" w:line="240" w:lineRule="auto"/>
        <w:rPr>
          <w:rFonts w:cs="Times New Roman"/>
          <w:szCs w:val="24"/>
        </w:rPr>
      </w:pPr>
    </w:p>
    <w:p w:rsidR="00823684" w:rsidRPr="00585C31" w:rsidRDefault="008236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3684" w:rsidTr="000F1DF9">
        <w:tc>
          <w:tcPr>
            <w:tcW w:w="2718" w:type="dxa"/>
          </w:tcPr>
          <w:p w:rsidR="00823684" w:rsidRPr="005C2A78" w:rsidRDefault="00823684" w:rsidP="006D756B">
            <w:pPr>
              <w:rPr>
                <w:rFonts w:cs="Times New Roman"/>
                <w:szCs w:val="24"/>
              </w:rPr>
            </w:pPr>
            <w:sdt>
              <w:sdtPr>
                <w:rPr>
                  <w:rFonts w:cs="Times New Roman"/>
                  <w:szCs w:val="24"/>
                </w:rPr>
                <w:alias w:val="Agency Title"/>
                <w:tag w:val="AgencyTitleContentControl"/>
                <w:id w:val="1920747753"/>
                <w:lock w:val="sdtContentLocked"/>
                <w:placeholder>
                  <w:docPart w:val="7413DD0619FC41AE86133A16F253C95D"/>
                </w:placeholder>
              </w:sdtPr>
              <w:sdtEndPr>
                <w:rPr>
                  <w:rFonts w:cstheme="minorBidi"/>
                  <w:szCs w:val="22"/>
                </w:rPr>
              </w:sdtEndPr>
              <w:sdtContent>
                <w:r>
                  <w:rPr>
                    <w:rFonts w:cs="Times New Roman"/>
                    <w:szCs w:val="24"/>
                  </w:rPr>
                  <w:t>Senate Research Center</w:t>
                </w:r>
              </w:sdtContent>
            </w:sdt>
          </w:p>
        </w:tc>
        <w:tc>
          <w:tcPr>
            <w:tcW w:w="6858" w:type="dxa"/>
          </w:tcPr>
          <w:p w:rsidR="00823684" w:rsidRPr="00FF6471" w:rsidRDefault="00823684" w:rsidP="000F1DF9">
            <w:pPr>
              <w:jc w:val="right"/>
              <w:rPr>
                <w:rFonts w:cs="Times New Roman"/>
                <w:szCs w:val="24"/>
              </w:rPr>
            </w:pPr>
            <w:sdt>
              <w:sdtPr>
                <w:rPr>
                  <w:rFonts w:cs="Times New Roman"/>
                  <w:szCs w:val="24"/>
                </w:rPr>
                <w:alias w:val="Bill Number"/>
                <w:tag w:val="BillNumberOne"/>
                <w:id w:val="-410784069"/>
                <w:lock w:val="sdtContentLocked"/>
                <w:placeholder>
                  <w:docPart w:val="CE1316245A03443AAE13927EE2B3C96A"/>
                </w:placeholder>
              </w:sdtPr>
              <w:sdtContent>
                <w:r>
                  <w:rPr>
                    <w:rFonts w:cs="Times New Roman"/>
                    <w:szCs w:val="24"/>
                  </w:rPr>
                  <w:t>S.B. 289</w:t>
                </w:r>
              </w:sdtContent>
            </w:sdt>
          </w:p>
        </w:tc>
      </w:tr>
      <w:tr w:rsidR="00823684" w:rsidTr="000F1DF9">
        <w:sdt>
          <w:sdtPr>
            <w:rPr>
              <w:rFonts w:cs="Times New Roman"/>
              <w:szCs w:val="24"/>
            </w:rPr>
            <w:alias w:val="TLCNumber"/>
            <w:tag w:val="TLCNumber"/>
            <w:id w:val="-542600604"/>
            <w:lock w:val="sdtLocked"/>
            <w:placeholder>
              <w:docPart w:val="7E5216A071DF4332A86DD4C5CDC82E5F"/>
            </w:placeholder>
          </w:sdtPr>
          <w:sdtContent>
            <w:tc>
              <w:tcPr>
                <w:tcW w:w="2718" w:type="dxa"/>
              </w:tcPr>
              <w:p w:rsidR="00823684" w:rsidRPr="000F1DF9" w:rsidRDefault="00823684" w:rsidP="00C65088">
                <w:pPr>
                  <w:rPr>
                    <w:rFonts w:cs="Times New Roman"/>
                    <w:szCs w:val="24"/>
                  </w:rPr>
                </w:pPr>
                <w:r>
                  <w:t>86R3611 JG-D</w:t>
                </w:r>
              </w:p>
            </w:tc>
          </w:sdtContent>
        </w:sdt>
        <w:tc>
          <w:tcPr>
            <w:tcW w:w="6858" w:type="dxa"/>
          </w:tcPr>
          <w:p w:rsidR="00823684" w:rsidRPr="005C2A78" w:rsidRDefault="00823684" w:rsidP="006D756B">
            <w:pPr>
              <w:jc w:val="right"/>
              <w:rPr>
                <w:rFonts w:cs="Times New Roman"/>
                <w:szCs w:val="24"/>
              </w:rPr>
            </w:pPr>
            <w:sdt>
              <w:sdtPr>
                <w:rPr>
                  <w:rFonts w:cs="Times New Roman"/>
                  <w:szCs w:val="24"/>
                </w:rPr>
                <w:alias w:val="Author Label"/>
                <w:tag w:val="By"/>
                <w:id w:val="72399597"/>
                <w:lock w:val="sdtLocked"/>
                <w:placeholder>
                  <w:docPart w:val="BDFFC8EA281C4393B7E0788D61BD37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AD971357894A21A397AD503FBA3A7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A59E02660874AACB8C332F71986C7BB"/>
                </w:placeholder>
                <w:showingPlcHdr/>
              </w:sdtPr>
              <w:sdtContent/>
            </w:sdt>
          </w:p>
        </w:tc>
      </w:tr>
      <w:tr w:rsidR="00823684" w:rsidTr="000F1DF9">
        <w:tc>
          <w:tcPr>
            <w:tcW w:w="2718" w:type="dxa"/>
          </w:tcPr>
          <w:p w:rsidR="00823684" w:rsidRPr="00BC7495" w:rsidRDefault="00823684" w:rsidP="000F1DF9">
            <w:pPr>
              <w:rPr>
                <w:rFonts w:cs="Times New Roman"/>
                <w:szCs w:val="24"/>
              </w:rPr>
            </w:pPr>
          </w:p>
        </w:tc>
        <w:sdt>
          <w:sdtPr>
            <w:rPr>
              <w:rFonts w:cs="Times New Roman"/>
              <w:szCs w:val="24"/>
            </w:rPr>
            <w:alias w:val="Committee"/>
            <w:tag w:val="Committee"/>
            <w:id w:val="1914272295"/>
            <w:lock w:val="sdtContentLocked"/>
            <w:placeholder>
              <w:docPart w:val="069276B5A0664755902137D863479545"/>
            </w:placeholder>
          </w:sdtPr>
          <w:sdtContent>
            <w:tc>
              <w:tcPr>
                <w:tcW w:w="6858" w:type="dxa"/>
              </w:tcPr>
              <w:p w:rsidR="00823684" w:rsidRPr="00FF6471" w:rsidRDefault="00823684" w:rsidP="000F1DF9">
                <w:pPr>
                  <w:jc w:val="right"/>
                  <w:rPr>
                    <w:rFonts w:cs="Times New Roman"/>
                    <w:szCs w:val="24"/>
                  </w:rPr>
                </w:pPr>
                <w:r>
                  <w:rPr>
                    <w:rFonts w:cs="Times New Roman"/>
                    <w:szCs w:val="24"/>
                  </w:rPr>
                  <w:t>Intergovernmental Relations</w:t>
                </w:r>
              </w:p>
            </w:tc>
          </w:sdtContent>
        </w:sdt>
      </w:tr>
      <w:tr w:rsidR="00823684" w:rsidTr="000F1DF9">
        <w:tc>
          <w:tcPr>
            <w:tcW w:w="2718" w:type="dxa"/>
          </w:tcPr>
          <w:p w:rsidR="00823684" w:rsidRPr="00BC7495" w:rsidRDefault="00823684" w:rsidP="000F1DF9">
            <w:pPr>
              <w:rPr>
                <w:rFonts w:cs="Times New Roman"/>
                <w:szCs w:val="24"/>
              </w:rPr>
            </w:pPr>
          </w:p>
        </w:tc>
        <w:sdt>
          <w:sdtPr>
            <w:rPr>
              <w:rFonts w:cs="Times New Roman"/>
              <w:szCs w:val="24"/>
            </w:rPr>
            <w:alias w:val="Date"/>
            <w:tag w:val="DateContentControl"/>
            <w:id w:val="1178081906"/>
            <w:lock w:val="sdtLocked"/>
            <w:placeholder>
              <w:docPart w:val="D1853FB508604560A6AE38FA860F5E34"/>
            </w:placeholder>
            <w:date w:fullDate="2019-03-21T00:00:00Z">
              <w:dateFormat w:val="M/d/yyyy"/>
              <w:lid w:val="en-US"/>
              <w:storeMappedDataAs w:val="dateTime"/>
              <w:calendar w:val="gregorian"/>
            </w:date>
          </w:sdtPr>
          <w:sdtContent>
            <w:tc>
              <w:tcPr>
                <w:tcW w:w="6858" w:type="dxa"/>
              </w:tcPr>
              <w:p w:rsidR="00823684" w:rsidRPr="00FF6471" w:rsidRDefault="00823684" w:rsidP="000F1DF9">
                <w:pPr>
                  <w:jc w:val="right"/>
                  <w:rPr>
                    <w:rFonts w:cs="Times New Roman"/>
                    <w:szCs w:val="24"/>
                  </w:rPr>
                </w:pPr>
                <w:r>
                  <w:rPr>
                    <w:rFonts w:cs="Times New Roman"/>
                    <w:szCs w:val="24"/>
                  </w:rPr>
                  <w:t>3/21/2019</w:t>
                </w:r>
              </w:p>
            </w:tc>
          </w:sdtContent>
        </w:sdt>
      </w:tr>
      <w:tr w:rsidR="00823684" w:rsidTr="000F1DF9">
        <w:tc>
          <w:tcPr>
            <w:tcW w:w="2718" w:type="dxa"/>
          </w:tcPr>
          <w:p w:rsidR="00823684" w:rsidRPr="00BC7495" w:rsidRDefault="00823684" w:rsidP="000F1DF9">
            <w:pPr>
              <w:rPr>
                <w:rFonts w:cs="Times New Roman"/>
                <w:szCs w:val="24"/>
              </w:rPr>
            </w:pPr>
          </w:p>
        </w:tc>
        <w:sdt>
          <w:sdtPr>
            <w:rPr>
              <w:rFonts w:cs="Times New Roman"/>
              <w:szCs w:val="24"/>
            </w:rPr>
            <w:alias w:val="BA Version"/>
            <w:tag w:val="BAVersion"/>
            <w:id w:val="-1685590809"/>
            <w:lock w:val="sdtContentLocked"/>
            <w:placeholder>
              <w:docPart w:val="FAF78E5CEAB144BE8457E6AEEDE97A18"/>
            </w:placeholder>
          </w:sdtPr>
          <w:sdtContent>
            <w:tc>
              <w:tcPr>
                <w:tcW w:w="6858" w:type="dxa"/>
              </w:tcPr>
              <w:p w:rsidR="00823684" w:rsidRPr="00FF6471" w:rsidRDefault="00823684" w:rsidP="000F1DF9">
                <w:pPr>
                  <w:jc w:val="right"/>
                  <w:rPr>
                    <w:rFonts w:cs="Times New Roman"/>
                    <w:szCs w:val="24"/>
                  </w:rPr>
                </w:pPr>
                <w:r>
                  <w:rPr>
                    <w:rFonts w:cs="Times New Roman"/>
                    <w:szCs w:val="24"/>
                  </w:rPr>
                  <w:t>As Filed</w:t>
                </w:r>
              </w:p>
            </w:tc>
          </w:sdtContent>
        </w:sdt>
      </w:tr>
    </w:tbl>
    <w:p w:rsidR="00823684" w:rsidRPr="00FF6471" w:rsidRDefault="00823684" w:rsidP="000F1DF9">
      <w:pPr>
        <w:spacing w:after="0" w:line="240" w:lineRule="auto"/>
        <w:rPr>
          <w:rFonts w:cs="Times New Roman"/>
          <w:szCs w:val="24"/>
        </w:rPr>
      </w:pPr>
    </w:p>
    <w:p w:rsidR="00823684" w:rsidRPr="00FF6471" w:rsidRDefault="00823684" w:rsidP="000F1DF9">
      <w:pPr>
        <w:spacing w:after="0" w:line="240" w:lineRule="auto"/>
        <w:rPr>
          <w:rFonts w:cs="Times New Roman"/>
          <w:szCs w:val="24"/>
        </w:rPr>
      </w:pPr>
    </w:p>
    <w:p w:rsidR="00823684" w:rsidRPr="00FF6471" w:rsidRDefault="008236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8DD3C9C8B3447BB06D9EBAF62A2F00"/>
        </w:placeholder>
      </w:sdtPr>
      <w:sdtContent>
        <w:p w:rsidR="00823684" w:rsidRDefault="008236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B4545F4B11E4102B582925F4185D0FC"/>
        </w:placeholder>
      </w:sdtPr>
      <w:sdtEndPr/>
      <w:sdtContent>
        <w:p w:rsidR="00823684" w:rsidRDefault="00823684" w:rsidP="00823684">
          <w:pPr>
            <w:pStyle w:val="NormalWeb"/>
            <w:spacing w:before="0" w:beforeAutospacing="0" w:after="0" w:afterAutospacing="0"/>
            <w:jc w:val="both"/>
            <w:divId w:val="1608000750"/>
            <w:rPr>
              <w:rFonts w:eastAsia="Times New Roman"/>
              <w:bCs/>
            </w:rPr>
          </w:pPr>
        </w:p>
        <w:p w:rsidR="00823684" w:rsidRDefault="00823684" w:rsidP="00823684">
          <w:pPr>
            <w:pStyle w:val="NormalWeb"/>
            <w:spacing w:before="0" w:beforeAutospacing="0" w:after="0" w:afterAutospacing="0"/>
            <w:jc w:val="both"/>
            <w:divId w:val="1608000750"/>
          </w:pPr>
          <w:r w:rsidRPr="00823684">
            <w:t>During the 85th Legislative Interim, the Senate Committee on Intergovernmental Relations (IGR) was charged with examining and reporting on ways to improve the coordination of rebuilding housing and infrastructur</w:t>
          </w:r>
          <w:r>
            <w:t>e following a natural disaster.</w:t>
          </w:r>
          <w:r w:rsidRPr="00823684">
            <w:t> The IGR Committee heard from state, county, and local officials on how the state's recovery efforts could be strengthened and improved, especially by instituting provisions that would encourage communities to plan (before any disaster event occurs) on how they would undertake local reconstruction efforts.</w:t>
          </w:r>
        </w:p>
        <w:p w:rsidR="00823684" w:rsidRPr="00823684" w:rsidRDefault="00823684" w:rsidP="00823684">
          <w:pPr>
            <w:pStyle w:val="NormalWeb"/>
            <w:spacing w:before="0" w:beforeAutospacing="0" w:after="0" w:afterAutospacing="0"/>
            <w:jc w:val="both"/>
            <w:divId w:val="1608000750"/>
          </w:pPr>
        </w:p>
        <w:p w:rsidR="00823684" w:rsidRDefault="00823684" w:rsidP="00823684">
          <w:pPr>
            <w:pStyle w:val="NormalWeb"/>
            <w:spacing w:before="0" w:beforeAutospacing="0" w:after="0" w:afterAutospacing="0"/>
            <w:jc w:val="both"/>
            <w:divId w:val="1608000750"/>
          </w:pPr>
          <w:r>
            <w:t>S.B.</w:t>
          </w:r>
          <w:r w:rsidRPr="00823684">
            <w:t xml:space="preserve"> 289 seeks to build on lessons learned by following through with IGR's recommendations and setting up provisions relat</w:t>
          </w:r>
          <w:r>
            <w:t>ing to disaster reconstruction.</w:t>
          </w:r>
          <w:r w:rsidRPr="00823684">
            <w:t> In so doing, S.B. 289 builds on the strengths and resources of key state agencies (such as Texas A&amp;M's Hazard Reduction and Recovery Center, and the Texas General Land Office) while improving publicly administe</w:t>
          </w:r>
          <w:r>
            <w:t>red disaster recovery programs.</w:t>
          </w:r>
          <w:r w:rsidRPr="00823684">
            <w:t> S.B. 289 sets up the framework to assist in reducing the period of time disaster survivors are out of their homes, maximizing local control over disaster reconstruction, and reducing the cost of recovery to homeowners and taxpayers.</w:t>
          </w:r>
        </w:p>
        <w:p w:rsidR="00823684" w:rsidRPr="00823684" w:rsidRDefault="00823684" w:rsidP="00823684">
          <w:pPr>
            <w:pStyle w:val="NormalWeb"/>
            <w:spacing w:before="0" w:beforeAutospacing="0" w:after="0" w:afterAutospacing="0"/>
            <w:jc w:val="both"/>
            <w:divId w:val="1608000750"/>
          </w:pPr>
        </w:p>
        <w:p w:rsidR="00823684" w:rsidRPr="00823684" w:rsidRDefault="00823684" w:rsidP="00823684">
          <w:pPr>
            <w:pStyle w:val="NormalWeb"/>
            <w:spacing w:before="0" w:beforeAutospacing="0" w:after="0" w:afterAutospacing="0"/>
            <w:jc w:val="both"/>
            <w:divId w:val="1608000750"/>
          </w:pPr>
          <w:r w:rsidRPr="00823684">
            <w:t>Overall, S.B. 289 enhances coordination, skills, and preparedness to undertake local disaster recovery programs for housing by state and local government agencies, and other interested parties.</w:t>
          </w:r>
        </w:p>
        <w:p w:rsidR="00823684" w:rsidRPr="00D70925" w:rsidRDefault="00823684" w:rsidP="00823684">
          <w:pPr>
            <w:spacing w:after="0" w:line="240" w:lineRule="auto"/>
            <w:jc w:val="both"/>
            <w:rPr>
              <w:rFonts w:eastAsia="Times New Roman" w:cs="Times New Roman"/>
              <w:bCs/>
              <w:szCs w:val="24"/>
            </w:rPr>
          </w:pPr>
        </w:p>
      </w:sdtContent>
    </w:sdt>
    <w:p w:rsidR="00823684" w:rsidRDefault="00823684" w:rsidP="007236B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289 </w:t>
      </w:r>
      <w:bookmarkStart w:id="1" w:name="AmendsCurrentLaw"/>
      <w:bookmarkEnd w:id="1"/>
      <w:r>
        <w:rPr>
          <w:rFonts w:cs="Times New Roman"/>
          <w:szCs w:val="24"/>
        </w:rPr>
        <w:t>amends current law relating to natural disaster housing recovery.</w:t>
      </w:r>
    </w:p>
    <w:p w:rsidR="00823684" w:rsidRPr="009624EB" w:rsidRDefault="00823684" w:rsidP="007236B1">
      <w:pPr>
        <w:spacing w:after="0" w:line="240" w:lineRule="auto"/>
        <w:jc w:val="both"/>
        <w:rPr>
          <w:rFonts w:eastAsia="Times New Roman" w:cs="Times New Roman"/>
          <w:szCs w:val="24"/>
        </w:rPr>
      </w:pPr>
    </w:p>
    <w:p w:rsidR="00823684" w:rsidRPr="005C2A78" w:rsidRDefault="00823684" w:rsidP="007236B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F72B20367F4FFA95157A2F58BE4186"/>
          </w:placeholder>
        </w:sdtPr>
        <w:sdtContent>
          <w:r>
            <w:rPr>
              <w:rFonts w:eastAsia="Times New Roman" w:cs="Times New Roman"/>
              <w:b/>
              <w:szCs w:val="24"/>
              <w:u w:val="single"/>
            </w:rPr>
            <w:t>RULEMAKING AUTHORITY</w:t>
          </w:r>
        </w:sdtContent>
      </w:sdt>
    </w:p>
    <w:p w:rsidR="00823684" w:rsidRPr="006529C4" w:rsidRDefault="00823684" w:rsidP="007236B1">
      <w:pPr>
        <w:spacing w:after="0" w:line="240" w:lineRule="auto"/>
        <w:jc w:val="both"/>
        <w:rPr>
          <w:rFonts w:cs="Times New Roman"/>
          <w:szCs w:val="24"/>
        </w:rPr>
      </w:pPr>
    </w:p>
    <w:p w:rsidR="00823684" w:rsidRPr="006529C4" w:rsidRDefault="00823684" w:rsidP="007236B1">
      <w:pPr>
        <w:spacing w:after="0" w:line="240" w:lineRule="auto"/>
        <w:jc w:val="both"/>
        <w:rPr>
          <w:rFonts w:cs="Times New Roman"/>
          <w:szCs w:val="24"/>
        </w:rPr>
      </w:pPr>
      <w:r>
        <w:rPr>
          <w:rFonts w:cs="Times New Roman"/>
          <w:szCs w:val="24"/>
        </w:rPr>
        <w:t>Rulemaking authority is expressly granted to the Texas General Land Office in SECTION 1 (Section 418.132, Government Code) of this bill.</w:t>
      </w:r>
    </w:p>
    <w:p w:rsidR="00823684" w:rsidRPr="006529C4" w:rsidRDefault="00823684" w:rsidP="007236B1">
      <w:pPr>
        <w:spacing w:after="0" w:line="240" w:lineRule="auto"/>
        <w:jc w:val="both"/>
        <w:rPr>
          <w:rFonts w:cs="Times New Roman"/>
          <w:szCs w:val="24"/>
        </w:rPr>
      </w:pPr>
    </w:p>
    <w:p w:rsidR="00823684" w:rsidRPr="005C2A78" w:rsidRDefault="00823684" w:rsidP="007236B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DE317B0B4A4D48A0EE420271B73683"/>
          </w:placeholder>
        </w:sdtPr>
        <w:sdtContent>
          <w:r>
            <w:rPr>
              <w:rFonts w:eastAsia="Times New Roman" w:cs="Times New Roman"/>
              <w:b/>
              <w:szCs w:val="24"/>
              <w:u w:val="single"/>
            </w:rPr>
            <w:t>SECTION BY SECTION ANALYSIS</w:t>
          </w:r>
        </w:sdtContent>
      </w:sdt>
    </w:p>
    <w:p w:rsidR="00823684" w:rsidRPr="005C2A78" w:rsidRDefault="00823684" w:rsidP="007236B1">
      <w:pPr>
        <w:spacing w:after="0" w:line="240" w:lineRule="auto"/>
        <w:jc w:val="both"/>
        <w:rPr>
          <w:rFonts w:eastAsia="Times New Roman" w:cs="Times New Roman"/>
          <w:szCs w:val="24"/>
        </w:rPr>
      </w:pPr>
    </w:p>
    <w:p w:rsidR="00823684" w:rsidRDefault="00823684" w:rsidP="007236B1">
      <w:pPr>
        <w:spacing w:after="0" w:line="240" w:lineRule="auto"/>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418, Government Code, by adding Subchapter F-1, as follows:</w:t>
      </w:r>
    </w:p>
    <w:p w:rsidR="00823684" w:rsidRDefault="00823684" w:rsidP="007236B1">
      <w:pPr>
        <w:spacing w:after="0" w:line="240" w:lineRule="auto"/>
        <w:rPr>
          <w:rFonts w:eastAsia="Times New Roman" w:cs="Times New Roman"/>
          <w:szCs w:val="24"/>
        </w:rPr>
      </w:pPr>
    </w:p>
    <w:p w:rsidR="00823684" w:rsidRPr="009624EB" w:rsidRDefault="00823684" w:rsidP="007236B1">
      <w:pPr>
        <w:spacing w:after="0" w:line="240" w:lineRule="auto"/>
        <w:ind w:left="720"/>
        <w:jc w:val="center"/>
        <w:rPr>
          <w:rFonts w:eastAsia="Times New Roman" w:cs="Times New Roman"/>
          <w:szCs w:val="24"/>
        </w:rPr>
      </w:pPr>
      <w:r w:rsidRPr="009624EB">
        <w:rPr>
          <w:rFonts w:eastAsia="Times New Roman" w:cs="Times New Roman"/>
          <w:szCs w:val="24"/>
        </w:rPr>
        <w:t>SUBCHAPTER F-1. NATURAL DISASTER HOUSING RECOVERY</w:t>
      </w:r>
    </w:p>
    <w:p w:rsidR="00823684" w:rsidRPr="009624EB" w:rsidRDefault="00823684" w:rsidP="007236B1">
      <w:pPr>
        <w:spacing w:after="0" w:line="240" w:lineRule="auto"/>
        <w:rPr>
          <w:rFonts w:eastAsia="Times New Roman" w:cs="Times New Roman"/>
          <w:szCs w:val="24"/>
        </w:rPr>
      </w:pPr>
    </w:p>
    <w:p w:rsidR="00823684" w:rsidRPr="009624EB" w:rsidRDefault="00823684" w:rsidP="007236B1">
      <w:pPr>
        <w:spacing w:after="0" w:line="240" w:lineRule="auto"/>
        <w:ind w:left="720"/>
        <w:rPr>
          <w:rFonts w:eastAsia="Times New Roman" w:cs="Times New Roman"/>
          <w:szCs w:val="24"/>
        </w:rPr>
      </w:pPr>
      <w:r w:rsidRPr="009624EB">
        <w:rPr>
          <w:rFonts w:eastAsia="Times New Roman" w:cs="Times New Roman"/>
          <w:szCs w:val="24"/>
        </w:rPr>
        <w:t>Sec. 418.131.</w:t>
      </w:r>
      <w:r>
        <w:rPr>
          <w:rFonts w:eastAsia="Times New Roman" w:cs="Times New Roman"/>
          <w:szCs w:val="24"/>
        </w:rPr>
        <w:t xml:space="preserve"> </w:t>
      </w:r>
      <w:r w:rsidRPr="009624EB">
        <w:rPr>
          <w:rFonts w:eastAsia="Times New Roman" w:cs="Times New Roman"/>
          <w:szCs w:val="24"/>
        </w:rPr>
        <w:t xml:space="preserve">DEFINITIONS. </w:t>
      </w:r>
      <w:r>
        <w:rPr>
          <w:rFonts w:eastAsia="Times New Roman" w:cs="Times New Roman"/>
          <w:szCs w:val="24"/>
        </w:rPr>
        <w:t xml:space="preserve">Defines "center," "local government," and "plan." </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720"/>
        <w:jc w:val="both"/>
        <w:rPr>
          <w:rFonts w:eastAsia="Times New Roman" w:cs="Times New Roman"/>
          <w:szCs w:val="24"/>
        </w:rPr>
      </w:pPr>
      <w:r w:rsidRPr="009624EB">
        <w:rPr>
          <w:rFonts w:eastAsia="Times New Roman" w:cs="Times New Roman"/>
          <w:szCs w:val="24"/>
        </w:rPr>
        <w:t>Sec. 418.132.</w:t>
      </w:r>
      <w:r>
        <w:rPr>
          <w:rFonts w:eastAsia="Times New Roman" w:cs="Times New Roman"/>
          <w:szCs w:val="24"/>
        </w:rPr>
        <w:t xml:space="preserve"> </w:t>
      </w:r>
      <w:r w:rsidRPr="009624EB">
        <w:rPr>
          <w:rFonts w:eastAsia="Times New Roman" w:cs="Times New Roman"/>
          <w:szCs w:val="24"/>
        </w:rPr>
        <w:t xml:space="preserve">DUTIES OF GENERAL LAND OFFICE OR DESIGNATED STATE AGENCY. (a) </w:t>
      </w:r>
      <w:r>
        <w:rPr>
          <w:rFonts w:eastAsia="Times New Roman" w:cs="Times New Roman"/>
          <w:szCs w:val="24"/>
        </w:rPr>
        <w:t xml:space="preserve">Requires </w:t>
      </w:r>
      <w:r w:rsidRPr="009624EB">
        <w:rPr>
          <w:rFonts w:eastAsia="Times New Roman" w:cs="Times New Roman"/>
          <w:szCs w:val="24"/>
        </w:rPr>
        <w:t>the</w:t>
      </w:r>
      <w:r>
        <w:rPr>
          <w:rFonts w:eastAsia="Times New Roman" w:cs="Times New Roman"/>
          <w:szCs w:val="24"/>
        </w:rPr>
        <w:t xml:space="preserve"> Texas</w:t>
      </w:r>
      <w:r w:rsidRPr="009624EB">
        <w:rPr>
          <w:rFonts w:eastAsia="Times New Roman" w:cs="Times New Roman"/>
          <w:szCs w:val="24"/>
        </w:rPr>
        <w:t xml:space="preserve"> General Land Office </w:t>
      </w:r>
      <w:r>
        <w:rPr>
          <w:rFonts w:eastAsia="Times New Roman" w:cs="Times New Roman"/>
          <w:szCs w:val="24"/>
        </w:rPr>
        <w:t>(GLO), u</w:t>
      </w:r>
      <w:r w:rsidRPr="009624EB">
        <w:rPr>
          <w:rFonts w:eastAsia="Times New Roman" w:cs="Times New Roman"/>
          <w:szCs w:val="24"/>
        </w:rPr>
        <w:t xml:space="preserve">nless the governor designates a state agency under Subsection (d), </w:t>
      </w:r>
      <w:r>
        <w:rPr>
          <w:rFonts w:eastAsia="Times New Roman" w:cs="Times New Roman"/>
          <w:szCs w:val="24"/>
        </w:rPr>
        <w:t>to</w:t>
      </w:r>
      <w:r w:rsidRPr="009624EB">
        <w:rPr>
          <w:rFonts w:eastAsia="Times New Roman" w:cs="Times New Roman"/>
          <w:szCs w:val="24"/>
        </w:rPr>
        <w:t xml:space="preserve"> receive and administer federal and state funds appropriated for long-term natural disaster recovery.</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GLO to</w:t>
      </w:r>
      <w:r w:rsidRPr="009624EB">
        <w:rPr>
          <w:rFonts w:eastAsia="Times New Roman" w:cs="Times New Roman"/>
          <w:szCs w:val="24"/>
        </w:rPr>
        <w:t>:</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collaborate with the Texas Division of Emergency Management and the Federal Emergency Management Agency</w:t>
      </w:r>
      <w:r>
        <w:rPr>
          <w:rFonts w:eastAsia="Times New Roman" w:cs="Times New Roman"/>
          <w:szCs w:val="24"/>
        </w:rPr>
        <w:t xml:space="preserve"> (FEMA)</w:t>
      </w:r>
      <w:r w:rsidRPr="009624EB">
        <w:rPr>
          <w:rFonts w:eastAsia="Times New Roman" w:cs="Times New Roman"/>
          <w:szCs w:val="24"/>
        </w:rPr>
        <w:t xml:space="preserve"> to secure reimbursement for housing needs in areas affected by natural disasters;</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 xml:space="preserve">seek prior approval from </w:t>
      </w:r>
      <w:r>
        <w:rPr>
          <w:rFonts w:eastAsia="Times New Roman" w:cs="Times New Roman"/>
          <w:szCs w:val="24"/>
        </w:rPr>
        <w:t>FEMA</w:t>
      </w:r>
      <w:r w:rsidRPr="009624EB">
        <w:rPr>
          <w:rFonts w:eastAsia="Times New Roman" w:cs="Times New Roman"/>
          <w:szCs w:val="24"/>
        </w:rPr>
        <w:t xml:space="preserve"> and the United States Department of Housing and Urban Development for the immediate post-disaster implementation of local housing recovery plans approved by the governor under Section 418.136; and</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(3)</w:t>
      </w:r>
      <w:r>
        <w:rPr>
          <w:rFonts w:eastAsia="Times New Roman" w:cs="Times New Roman"/>
          <w:szCs w:val="24"/>
        </w:rPr>
        <w:t xml:space="preserve"> </w:t>
      </w:r>
      <w:r w:rsidRPr="009624EB">
        <w:rPr>
          <w:rFonts w:eastAsia="Times New Roman" w:cs="Times New Roman"/>
          <w:szCs w:val="24"/>
        </w:rPr>
        <w:t xml:space="preserve">maintain a division with adequate staffing and other administrative support to carry out </w:t>
      </w:r>
      <w:r>
        <w:rPr>
          <w:rFonts w:eastAsia="Times New Roman" w:cs="Times New Roman"/>
          <w:szCs w:val="24"/>
        </w:rPr>
        <w:t>GLO's</w:t>
      </w:r>
      <w:r w:rsidRPr="009624EB">
        <w:rPr>
          <w:rFonts w:eastAsia="Times New Roman" w:cs="Times New Roman"/>
          <w:szCs w:val="24"/>
        </w:rPr>
        <w:t xml:space="preserve"> duties relating to long-term natural disaster recovery.</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Authorizes GLO to</w:t>
      </w:r>
      <w:r w:rsidRPr="009624EB">
        <w:rPr>
          <w:rFonts w:eastAsia="Times New Roman" w:cs="Times New Roman"/>
          <w:szCs w:val="24"/>
        </w:rPr>
        <w:t xml:space="preserve"> adopt rules as necessary to implement </w:t>
      </w:r>
      <w:r>
        <w:rPr>
          <w:rFonts w:eastAsia="Times New Roman" w:cs="Times New Roman"/>
          <w:szCs w:val="24"/>
        </w:rPr>
        <w:t>GLO's</w:t>
      </w:r>
      <w:r w:rsidRPr="009624EB">
        <w:rPr>
          <w:rFonts w:eastAsia="Times New Roman" w:cs="Times New Roman"/>
          <w:szCs w:val="24"/>
        </w:rPr>
        <w:t xml:space="preserve"> duties under this subchapter.</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(d)</w:t>
      </w:r>
      <w:r>
        <w:rPr>
          <w:rFonts w:eastAsia="Times New Roman" w:cs="Times New Roman"/>
          <w:szCs w:val="24"/>
        </w:rPr>
        <w:t xml:space="preserve"> Authorizes the</w:t>
      </w:r>
      <w:r w:rsidRPr="009624EB">
        <w:rPr>
          <w:rFonts w:eastAsia="Times New Roman" w:cs="Times New Roman"/>
          <w:szCs w:val="24"/>
        </w:rPr>
        <w:t xml:space="preserve"> governor </w:t>
      </w:r>
      <w:r>
        <w:rPr>
          <w:rFonts w:eastAsia="Times New Roman" w:cs="Times New Roman"/>
          <w:szCs w:val="24"/>
        </w:rPr>
        <w:t>to</w:t>
      </w:r>
      <w:r w:rsidRPr="009624EB">
        <w:rPr>
          <w:rFonts w:eastAsia="Times New Roman" w:cs="Times New Roman"/>
          <w:szCs w:val="24"/>
        </w:rPr>
        <w:t xml:space="preserve"> designate a state ag</w:t>
      </w:r>
      <w:r>
        <w:rPr>
          <w:rFonts w:eastAsia="Times New Roman" w:cs="Times New Roman"/>
          <w:szCs w:val="24"/>
        </w:rPr>
        <w:t>ency to be responsible for long</w:t>
      </w:r>
      <w:r>
        <w:rPr>
          <w:rFonts w:eastAsia="Times New Roman" w:cs="Times New Roman"/>
          <w:szCs w:val="24"/>
        </w:rPr>
        <w:noBreakHyphen/>
      </w:r>
      <w:r w:rsidRPr="009624EB">
        <w:rPr>
          <w:rFonts w:eastAsia="Times New Roman" w:cs="Times New Roman"/>
          <w:szCs w:val="24"/>
        </w:rPr>
        <w:t xml:space="preserve">term natural disaster recovery under this subchapter instead of </w:t>
      </w:r>
      <w:r>
        <w:rPr>
          <w:rFonts w:eastAsia="Times New Roman" w:cs="Times New Roman"/>
          <w:szCs w:val="24"/>
        </w:rPr>
        <w:t>GLO. Provides that i</w:t>
      </w:r>
      <w:r w:rsidRPr="009624EB">
        <w:rPr>
          <w:rFonts w:eastAsia="Times New Roman" w:cs="Times New Roman"/>
          <w:szCs w:val="24"/>
        </w:rPr>
        <w:t xml:space="preserve">f the governor designates a state agency under this subsection, a reference to </w:t>
      </w:r>
      <w:r>
        <w:rPr>
          <w:rFonts w:eastAsia="Times New Roman" w:cs="Times New Roman"/>
          <w:szCs w:val="24"/>
        </w:rPr>
        <w:t>GLO</w:t>
      </w:r>
      <w:r w:rsidRPr="009624EB">
        <w:rPr>
          <w:rFonts w:eastAsia="Times New Roman" w:cs="Times New Roman"/>
          <w:szCs w:val="24"/>
        </w:rPr>
        <w:t xml:space="preserve"> in this subchapter means the designated state agency.</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720"/>
        <w:jc w:val="both"/>
        <w:rPr>
          <w:rFonts w:eastAsia="Times New Roman" w:cs="Times New Roman"/>
          <w:szCs w:val="24"/>
        </w:rPr>
      </w:pPr>
      <w:r w:rsidRPr="009624EB">
        <w:rPr>
          <w:rFonts w:eastAsia="Times New Roman" w:cs="Times New Roman"/>
          <w:szCs w:val="24"/>
        </w:rPr>
        <w:t>Sec. 418.133.</w:t>
      </w:r>
      <w:r>
        <w:rPr>
          <w:rFonts w:eastAsia="Times New Roman" w:cs="Times New Roman"/>
          <w:szCs w:val="24"/>
        </w:rPr>
        <w:t xml:space="preserve"> </w:t>
      </w:r>
      <w:r w:rsidRPr="009624EB">
        <w:rPr>
          <w:rFonts w:eastAsia="Times New Roman" w:cs="Times New Roman"/>
          <w:szCs w:val="24"/>
        </w:rPr>
        <w:t>LOCAL HOUSING RECOVERY PLAN. (a) A</w:t>
      </w:r>
      <w:r>
        <w:rPr>
          <w:rFonts w:eastAsia="Times New Roman" w:cs="Times New Roman"/>
          <w:szCs w:val="24"/>
        </w:rPr>
        <w:t>uthorizes a</w:t>
      </w:r>
      <w:r w:rsidRPr="009624EB">
        <w:rPr>
          <w:rFonts w:eastAsia="Times New Roman" w:cs="Times New Roman"/>
          <w:szCs w:val="24"/>
        </w:rPr>
        <w:t xml:space="preserve"> local government </w:t>
      </w:r>
      <w:r>
        <w:rPr>
          <w:rFonts w:eastAsia="Times New Roman" w:cs="Times New Roman"/>
          <w:szCs w:val="24"/>
        </w:rPr>
        <w:t>to</w:t>
      </w:r>
      <w:r w:rsidRPr="009624EB">
        <w:rPr>
          <w:rFonts w:eastAsia="Times New Roman" w:cs="Times New Roman"/>
          <w:szCs w:val="24"/>
        </w:rPr>
        <w:t xml:space="preserve"> develop and adopt a local housing recovery plan to provide for the rapid and efficient construction of permanent replacement housing following a natural disaster.</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a local government, i</w:t>
      </w:r>
      <w:r w:rsidRPr="009624EB">
        <w:rPr>
          <w:rFonts w:eastAsia="Times New Roman" w:cs="Times New Roman"/>
          <w:szCs w:val="24"/>
        </w:rPr>
        <w:t xml:space="preserve">n developing the plan, </w:t>
      </w:r>
      <w:r>
        <w:rPr>
          <w:rFonts w:eastAsia="Times New Roman" w:cs="Times New Roman"/>
          <w:szCs w:val="24"/>
        </w:rPr>
        <w:t>to</w:t>
      </w:r>
      <w:r w:rsidRPr="009624EB">
        <w:rPr>
          <w:rFonts w:eastAsia="Times New Roman" w:cs="Times New Roman"/>
          <w:szCs w:val="24"/>
        </w:rPr>
        <w:t xml:space="preserve"> seek input from:</w:t>
      </w:r>
    </w:p>
    <w:p w:rsidR="00823684" w:rsidRPr="009624EB" w:rsidRDefault="00823684" w:rsidP="007236B1">
      <w:pPr>
        <w:spacing w:after="0" w:line="240" w:lineRule="auto"/>
        <w:ind w:left="144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stakeholders in the community, including residents, local businesses, and community-based organizations; and</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neighboring local governments.</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Authorizes a</w:t>
      </w:r>
      <w:r w:rsidRPr="009624EB">
        <w:rPr>
          <w:rFonts w:eastAsia="Times New Roman" w:cs="Times New Roman"/>
          <w:szCs w:val="24"/>
        </w:rPr>
        <w:t xml:space="preserve"> local government </w:t>
      </w:r>
      <w:r>
        <w:rPr>
          <w:rFonts w:eastAsia="Times New Roman" w:cs="Times New Roman"/>
          <w:szCs w:val="24"/>
        </w:rPr>
        <w:t>to</w:t>
      </w:r>
      <w:r w:rsidRPr="009624EB">
        <w:rPr>
          <w:rFonts w:eastAsia="Times New Roman" w:cs="Times New Roman"/>
          <w:szCs w:val="24"/>
        </w:rPr>
        <w:t xml:space="preserve"> submit a plan developed and adopted under Subsection (a) to the </w:t>
      </w:r>
      <w:r>
        <w:rPr>
          <w:rFonts w:eastAsia="Times New Roman" w:cs="Times New Roman"/>
          <w:szCs w:val="24"/>
        </w:rPr>
        <w:t>Hazard Reduction and Recovery Center (</w:t>
      </w:r>
      <w:r w:rsidRPr="009624EB">
        <w:rPr>
          <w:rFonts w:eastAsia="Times New Roman" w:cs="Times New Roman"/>
          <w:szCs w:val="24"/>
        </w:rPr>
        <w:t>center</w:t>
      </w:r>
      <w:r>
        <w:rPr>
          <w:rFonts w:eastAsia="Times New Roman" w:cs="Times New Roman"/>
          <w:szCs w:val="24"/>
        </w:rPr>
        <w:t>)</w:t>
      </w:r>
      <w:r w:rsidRPr="009624EB">
        <w:rPr>
          <w:rFonts w:eastAsia="Times New Roman" w:cs="Times New Roman"/>
          <w:szCs w:val="24"/>
        </w:rPr>
        <w:t xml:space="preserve"> for certification.</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720"/>
        <w:jc w:val="both"/>
        <w:rPr>
          <w:rFonts w:eastAsia="Times New Roman" w:cs="Times New Roman"/>
          <w:szCs w:val="24"/>
        </w:rPr>
      </w:pPr>
      <w:r w:rsidRPr="009624EB">
        <w:rPr>
          <w:rFonts w:eastAsia="Times New Roman" w:cs="Times New Roman"/>
          <w:szCs w:val="24"/>
        </w:rPr>
        <w:t>Sec. 418.134.</w:t>
      </w:r>
      <w:r>
        <w:rPr>
          <w:rFonts w:eastAsia="Times New Roman" w:cs="Times New Roman"/>
          <w:szCs w:val="24"/>
        </w:rPr>
        <w:t xml:space="preserve"> </w:t>
      </w:r>
      <w:r w:rsidRPr="009624EB">
        <w:rPr>
          <w:rFonts w:eastAsia="Times New Roman" w:cs="Times New Roman"/>
          <w:szCs w:val="24"/>
        </w:rPr>
        <w:t>DUTIES OF HAZARD REDUCTION AND RECOVERY CENTER; PLAN C</w:t>
      </w:r>
      <w:r>
        <w:rPr>
          <w:rFonts w:eastAsia="Times New Roman" w:cs="Times New Roman"/>
          <w:szCs w:val="24"/>
        </w:rPr>
        <w:t>RITERIA AND CERTIFICATION. (a)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review and certify plans submitted to the center by local governments.</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establish criteria for certifying a plan. </w:t>
      </w:r>
      <w:r>
        <w:rPr>
          <w:rFonts w:eastAsia="Times New Roman" w:cs="Times New Roman"/>
          <w:szCs w:val="24"/>
        </w:rPr>
        <w:t>Prohibits the</w:t>
      </w:r>
      <w:r w:rsidRPr="009624EB">
        <w:rPr>
          <w:rFonts w:eastAsia="Times New Roman" w:cs="Times New Roman"/>
          <w:szCs w:val="24"/>
        </w:rPr>
        <w:t xml:space="preserve"> center </w:t>
      </w:r>
      <w:r>
        <w:rPr>
          <w:rFonts w:eastAsia="Times New Roman" w:cs="Times New Roman"/>
          <w:szCs w:val="24"/>
        </w:rPr>
        <w:t>from</w:t>
      </w:r>
      <w:r w:rsidRPr="009624EB">
        <w:rPr>
          <w:rFonts w:eastAsia="Times New Roman" w:cs="Times New Roman"/>
          <w:szCs w:val="24"/>
        </w:rPr>
        <w:t xml:space="preserve"> certify</w:t>
      </w:r>
      <w:r>
        <w:rPr>
          <w:rFonts w:eastAsia="Times New Roman" w:cs="Times New Roman"/>
          <w:szCs w:val="24"/>
        </w:rPr>
        <w:t>ing</w:t>
      </w:r>
      <w:r w:rsidRPr="009624EB">
        <w:rPr>
          <w:rFonts w:eastAsia="Times New Roman" w:cs="Times New Roman"/>
          <w:szCs w:val="24"/>
        </w:rPr>
        <w:t xml:space="preserve"> a plan unless the plan:</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identifies areas in the local government's boundaries that are vulnerable to natural disasters;</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identifies sources of post-disaster housing assistance and recovery funds;</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(3)</w:t>
      </w:r>
      <w:r>
        <w:rPr>
          <w:rFonts w:eastAsia="Times New Roman" w:cs="Times New Roman"/>
          <w:szCs w:val="24"/>
        </w:rPr>
        <w:t xml:space="preserve"> </w:t>
      </w:r>
      <w:r w:rsidRPr="009624EB">
        <w:rPr>
          <w:rFonts w:eastAsia="Times New Roman" w:cs="Times New Roman"/>
          <w:szCs w:val="24"/>
        </w:rPr>
        <w:t>provides procedures for rapidly responding to a natural disaster, including procedures for:</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2880"/>
        <w:jc w:val="both"/>
        <w:rPr>
          <w:rFonts w:eastAsia="Times New Roman" w:cs="Times New Roman"/>
          <w:szCs w:val="24"/>
        </w:rPr>
      </w:pPr>
      <w:r w:rsidRPr="009624EB">
        <w:rPr>
          <w:rFonts w:eastAsia="Times New Roman" w:cs="Times New Roman"/>
          <w:szCs w:val="24"/>
        </w:rPr>
        <w:t>(A)</w:t>
      </w:r>
      <w:r>
        <w:rPr>
          <w:rFonts w:eastAsia="Times New Roman" w:cs="Times New Roman"/>
          <w:szCs w:val="24"/>
        </w:rPr>
        <w:t xml:space="preserve"> </w:t>
      </w:r>
      <w:r w:rsidRPr="009624EB">
        <w:rPr>
          <w:rFonts w:eastAsia="Times New Roman" w:cs="Times New Roman"/>
          <w:szCs w:val="24"/>
        </w:rPr>
        <w:t>assessing and reporting housing damage, disaggregated by insured and uninsured losses, to the governor;</w:t>
      </w:r>
    </w:p>
    <w:p w:rsidR="00823684" w:rsidRPr="009624EB" w:rsidRDefault="00823684" w:rsidP="007236B1">
      <w:pPr>
        <w:spacing w:after="0" w:line="240" w:lineRule="auto"/>
        <w:ind w:left="2880"/>
        <w:jc w:val="both"/>
        <w:rPr>
          <w:rFonts w:eastAsia="Times New Roman" w:cs="Times New Roman"/>
          <w:szCs w:val="24"/>
        </w:rPr>
      </w:pPr>
    </w:p>
    <w:p w:rsidR="00823684" w:rsidRPr="009624EB" w:rsidRDefault="00823684" w:rsidP="007236B1">
      <w:pPr>
        <w:spacing w:after="0" w:line="240" w:lineRule="auto"/>
        <w:ind w:left="288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w:t>
      </w:r>
      <w:r w:rsidRPr="009624EB">
        <w:rPr>
          <w:rFonts w:eastAsia="Times New Roman" w:cs="Times New Roman"/>
          <w:szCs w:val="24"/>
        </w:rPr>
        <w:t>providing fair and efficient access to natural disaster recovery assistance for residents;</w:t>
      </w:r>
    </w:p>
    <w:p w:rsidR="00823684" w:rsidRPr="009624EB" w:rsidRDefault="00823684" w:rsidP="007236B1">
      <w:pPr>
        <w:spacing w:after="0" w:line="240" w:lineRule="auto"/>
        <w:ind w:left="2880"/>
        <w:jc w:val="both"/>
        <w:rPr>
          <w:rFonts w:eastAsia="Times New Roman" w:cs="Times New Roman"/>
          <w:szCs w:val="24"/>
        </w:rPr>
      </w:pPr>
    </w:p>
    <w:p w:rsidR="00823684" w:rsidRPr="009624EB" w:rsidRDefault="00823684" w:rsidP="007236B1">
      <w:pPr>
        <w:spacing w:after="0" w:line="240" w:lineRule="auto"/>
        <w:ind w:left="288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w:t>
      </w:r>
      <w:r w:rsidRPr="009624EB">
        <w:rPr>
          <w:rFonts w:eastAsia="Times New Roman" w:cs="Times New Roman"/>
          <w:szCs w:val="24"/>
        </w:rPr>
        <w:t>determining residents' eligibility for natural disaster recovery assistance;</w:t>
      </w:r>
    </w:p>
    <w:p w:rsidR="00823684" w:rsidRPr="009624EB" w:rsidRDefault="00823684" w:rsidP="007236B1">
      <w:pPr>
        <w:spacing w:after="0" w:line="240" w:lineRule="auto"/>
        <w:ind w:left="2880"/>
        <w:jc w:val="both"/>
        <w:rPr>
          <w:rFonts w:eastAsia="Times New Roman" w:cs="Times New Roman"/>
          <w:szCs w:val="24"/>
        </w:rPr>
      </w:pPr>
    </w:p>
    <w:p w:rsidR="00823684" w:rsidRPr="009624EB" w:rsidRDefault="00823684" w:rsidP="007236B1">
      <w:pPr>
        <w:spacing w:after="0" w:line="240" w:lineRule="auto"/>
        <w:ind w:left="2880"/>
        <w:jc w:val="both"/>
        <w:rPr>
          <w:rFonts w:eastAsia="Times New Roman" w:cs="Times New Roman"/>
          <w:szCs w:val="24"/>
        </w:rPr>
      </w:pPr>
      <w:r w:rsidRPr="009624EB">
        <w:rPr>
          <w:rFonts w:eastAsia="Times New Roman" w:cs="Times New Roman"/>
          <w:szCs w:val="24"/>
        </w:rPr>
        <w:t>(D)</w:t>
      </w:r>
      <w:r>
        <w:rPr>
          <w:rFonts w:eastAsia="Times New Roman" w:cs="Times New Roman"/>
          <w:szCs w:val="24"/>
        </w:rPr>
        <w:t xml:space="preserve"> </w:t>
      </w:r>
      <w:r w:rsidRPr="009624EB">
        <w:rPr>
          <w:rFonts w:eastAsia="Times New Roman" w:cs="Times New Roman"/>
          <w:szCs w:val="24"/>
        </w:rPr>
        <w:t>educating residents about the rebuilding process and providing outreach and case management services; and</w:t>
      </w:r>
    </w:p>
    <w:p w:rsidR="00823684" w:rsidRPr="009624EB" w:rsidRDefault="00823684" w:rsidP="007236B1">
      <w:pPr>
        <w:spacing w:after="0" w:line="240" w:lineRule="auto"/>
        <w:ind w:left="2880"/>
        <w:jc w:val="both"/>
        <w:rPr>
          <w:rFonts w:eastAsia="Times New Roman" w:cs="Times New Roman"/>
          <w:szCs w:val="24"/>
        </w:rPr>
      </w:pPr>
    </w:p>
    <w:p w:rsidR="00823684" w:rsidRPr="009624EB" w:rsidRDefault="00823684" w:rsidP="007236B1">
      <w:pPr>
        <w:spacing w:after="0" w:line="240" w:lineRule="auto"/>
        <w:ind w:left="2880"/>
        <w:jc w:val="both"/>
        <w:rPr>
          <w:rFonts w:eastAsia="Times New Roman" w:cs="Times New Roman"/>
          <w:szCs w:val="24"/>
        </w:rPr>
      </w:pPr>
      <w:r w:rsidRPr="009624EB">
        <w:rPr>
          <w:rFonts w:eastAsia="Times New Roman" w:cs="Times New Roman"/>
          <w:szCs w:val="24"/>
        </w:rPr>
        <w:t>(E)</w:t>
      </w:r>
      <w:r>
        <w:rPr>
          <w:rFonts w:eastAsia="Times New Roman" w:cs="Times New Roman"/>
          <w:szCs w:val="24"/>
        </w:rPr>
        <w:t xml:space="preserve"> </w:t>
      </w:r>
      <w:r w:rsidRPr="009624EB">
        <w:rPr>
          <w:rFonts w:eastAsia="Times New Roman" w:cs="Times New Roman"/>
          <w:szCs w:val="24"/>
        </w:rPr>
        <w:t>prequalifying and training local professionals needed for natural disaster recovery;</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(4)</w:t>
      </w:r>
      <w:r>
        <w:rPr>
          <w:rFonts w:eastAsia="Times New Roman" w:cs="Times New Roman"/>
          <w:szCs w:val="24"/>
        </w:rPr>
        <w:t xml:space="preserve"> </w:t>
      </w:r>
      <w:r w:rsidRPr="009624EB">
        <w:rPr>
          <w:rFonts w:eastAsia="Times New Roman" w:cs="Times New Roman"/>
          <w:szCs w:val="24"/>
        </w:rPr>
        <w:t>provides procedures to encourage residents to rebuild outside of the vulnerable areas identified under Subdivision (1);</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(5)</w:t>
      </w:r>
      <w:r>
        <w:rPr>
          <w:rFonts w:eastAsia="Times New Roman" w:cs="Times New Roman"/>
          <w:szCs w:val="24"/>
        </w:rPr>
        <w:t xml:space="preserve"> </w:t>
      </w:r>
      <w:r w:rsidRPr="009624EB">
        <w:rPr>
          <w:rFonts w:eastAsia="Times New Roman" w:cs="Times New Roman"/>
          <w:szCs w:val="24"/>
        </w:rPr>
        <w:t>provides procedures to maximize the use of local businesses, contractors, and supplies to rebuild to the extent possible;</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(6)</w:t>
      </w:r>
      <w:r>
        <w:rPr>
          <w:rFonts w:eastAsia="Times New Roman" w:cs="Times New Roman"/>
          <w:szCs w:val="24"/>
        </w:rPr>
        <w:t xml:space="preserve"> </w:t>
      </w:r>
      <w:r w:rsidRPr="009624EB">
        <w:rPr>
          <w:rFonts w:eastAsia="Times New Roman" w:cs="Times New Roman"/>
          <w:szCs w:val="24"/>
        </w:rPr>
        <w:t>provides procedures to maximize cost efficiency;</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(7)</w:t>
      </w:r>
      <w:r>
        <w:rPr>
          <w:rFonts w:eastAsia="Times New Roman" w:cs="Times New Roman"/>
          <w:szCs w:val="24"/>
        </w:rPr>
        <w:t xml:space="preserve"> </w:t>
      </w:r>
      <w:r w:rsidRPr="009624EB">
        <w:rPr>
          <w:rFonts w:eastAsia="Times New Roman" w:cs="Times New Roman"/>
          <w:szCs w:val="24"/>
        </w:rPr>
        <w:t>provides for the construction of permanent replacement housing for displaced residents as soon as possible after the natural disaster, with a goal of completion in not later than six months; and</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(8)</w:t>
      </w:r>
      <w:r>
        <w:rPr>
          <w:rFonts w:eastAsia="Times New Roman" w:cs="Times New Roman"/>
          <w:szCs w:val="24"/>
        </w:rPr>
        <w:t xml:space="preserve"> </w:t>
      </w:r>
      <w:r w:rsidRPr="009624EB">
        <w:rPr>
          <w:rFonts w:eastAsia="Times New Roman" w:cs="Times New Roman"/>
          <w:szCs w:val="24"/>
        </w:rPr>
        <w:t>complies with applicable state and federal law.</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Requires </w:t>
      </w:r>
      <w:r w:rsidRPr="009624EB">
        <w:rPr>
          <w:rFonts w:eastAsia="Times New Roman" w:cs="Times New Roman"/>
          <w:szCs w:val="24"/>
        </w:rPr>
        <w:t xml:space="preserve">the center </w:t>
      </w:r>
      <w:r>
        <w:rPr>
          <w:rFonts w:eastAsia="Times New Roman" w:cs="Times New Roman"/>
          <w:szCs w:val="24"/>
        </w:rPr>
        <w:t>to</w:t>
      </w:r>
      <w:r w:rsidRPr="009624EB">
        <w:rPr>
          <w:rFonts w:eastAsia="Times New Roman" w:cs="Times New Roman"/>
          <w:szCs w:val="24"/>
        </w:rPr>
        <w:t xml:space="preserve"> identify the plan's deficiencies and assist the local government in revisin</w:t>
      </w:r>
      <w:r>
        <w:rPr>
          <w:rFonts w:eastAsia="Times New Roman" w:cs="Times New Roman"/>
          <w:szCs w:val="24"/>
        </w:rPr>
        <w:t>g the plan to meet the criteria i</w:t>
      </w:r>
      <w:r w:rsidRPr="009624EB">
        <w:rPr>
          <w:rFonts w:eastAsia="Times New Roman" w:cs="Times New Roman"/>
          <w:szCs w:val="24"/>
        </w:rPr>
        <w:t>f the center determines that a plan does not meet the criteria presc</w:t>
      </w:r>
      <w:r>
        <w:rPr>
          <w:rFonts w:eastAsia="Times New Roman" w:cs="Times New Roman"/>
          <w:szCs w:val="24"/>
        </w:rPr>
        <w:t>ribed by Subsection (b).</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(d)</w:t>
      </w:r>
      <w:r>
        <w:rPr>
          <w:rFonts w:eastAsia="Times New Roman" w:cs="Times New Roman"/>
          <w:szCs w:val="24"/>
        </w:rPr>
        <w:t xml:space="preserve"> Requires the</w:t>
      </w:r>
      <w:r w:rsidRPr="009624EB">
        <w:rPr>
          <w:rFonts w:eastAsia="Times New Roman" w:cs="Times New Roman"/>
          <w:szCs w:val="24"/>
        </w:rPr>
        <w:t xml:space="preserve"> center </w:t>
      </w:r>
      <w:r>
        <w:rPr>
          <w:rFonts w:eastAsia="Times New Roman" w:cs="Times New Roman"/>
          <w:szCs w:val="24"/>
        </w:rPr>
        <w:t>to</w:t>
      </w:r>
      <w:r w:rsidRPr="009624EB">
        <w:rPr>
          <w:rFonts w:eastAsia="Times New Roman" w:cs="Times New Roman"/>
          <w:szCs w:val="24"/>
        </w:rPr>
        <w:t xml:space="preserve"> provide training to </w:t>
      </w:r>
      <w:r>
        <w:rPr>
          <w:rFonts w:eastAsia="Times New Roman" w:cs="Times New Roman"/>
          <w:szCs w:val="24"/>
        </w:rPr>
        <w:t>local governments and community</w:t>
      </w:r>
      <w:r>
        <w:rPr>
          <w:rFonts w:eastAsia="Times New Roman" w:cs="Times New Roman"/>
          <w:szCs w:val="24"/>
        </w:rPr>
        <w:noBreakHyphen/>
      </w:r>
      <w:r w:rsidRPr="009624EB">
        <w:rPr>
          <w:rFonts w:eastAsia="Times New Roman" w:cs="Times New Roman"/>
          <w:szCs w:val="24"/>
        </w:rPr>
        <w:t xml:space="preserve">based organizations on developing a plan. </w:t>
      </w:r>
      <w:r>
        <w:rPr>
          <w:rFonts w:eastAsia="Times New Roman" w:cs="Times New Roman"/>
          <w:szCs w:val="24"/>
        </w:rPr>
        <w:t>Requires a</w:t>
      </w:r>
      <w:r w:rsidRPr="009624EB">
        <w:rPr>
          <w:rFonts w:eastAsia="Times New Roman" w:cs="Times New Roman"/>
          <w:szCs w:val="24"/>
        </w:rPr>
        <w:t xml:space="preserve"> local government that submits a plan to the center for certification under this section </w:t>
      </w:r>
      <w:r>
        <w:rPr>
          <w:rFonts w:eastAsia="Times New Roman" w:cs="Times New Roman"/>
          <w:szCs w:val="24"/>
        </w:rPr>
        <w:t>to</w:t>
      </w:r>
      <w:r w:rsidRPr="009624EB">
        <w:rPr>
          <w:rFonts w:eastAsia="Times New Roman" w:cs="Times New Roman"/>
          <w:szCs w:val="24"/>
        </w:rPr>
        <w:t xml:space="preserve"> designate at least one representative to</w:t>
      </w:r>
      <w:r>
        <w:rPr>
          <w:rFonts w:eastAsia="Times New Roman" w:cs="Times New Roman"/>
          <w:szCs w:val="24"/>
        </w:rPr>
        <w:t xml:space="preserve"> attend the center's training. Requires t</w:t>
      </w:r>
      <w:r w:rsidRPr="009624EB">
        <w:rPr>
          <w:rFonts w:eastAsia="Times New Roman" w:cs="Times New Roman"/>
          <w:szCs w:val="24"/>
        </w:rPr>
        <w:t xml:space="preserve">he training </w:t>
      </w:r>
      <w:r>
        <w:rPr>
          <w:rFonts w:eastAsia="Times New Roman" w:cs="Times New Roman"/>
          <w:szCs w:val="24"/>
        </w:rPr>
        <w:t>to</w:t>
      </w:r>
      <w:r w:rsidRPr="009624EB">
        <w:rPr>
          <w:rFonts w:eastAsia="Times New Roman" w:cs="Times New Roman"/>
          <w:szCs w:val="24"/>
        </w:rPr>
        <w:t xml:space="preserve"> include information relating to:</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previous experiences with housing recovery from natural disasters;</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best practices for achieving rapid and efficient construction of permanent replacement housing;</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(3)</w:t>
      </w:r>
      <w:r>
        <w:rPr>
          <w:rFonts w:eastAsia="Times New Roman" w:cs="Times New Roman"/>
          <w:szCs w:val="24"/>
        </w:rPr>
        <w:t xml:space="preserve"> </w:t>
      </w:r>
      <w:r w:rsidRPr="009624EB">
        <w:rPr>
          <w:rFonts w:eastAsia="Times New Roman" w:cs="Times New Roman"/>
          <w:szCs w:val="24"/>
        </w:rPr>
        <w:t>federal and state laws and regulations on natural disaster recovery;</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(4)</w:t>
      </w:r>
      <w:r>
        <w:rPr>
          <w:rFonts w:eastAsia="Times New Roman" w:cs="Times New Roman"/>
          <w:szCs w:val="24"/>
        </w:rPr>
        <w:t xml:space="preserve"> </w:t>
      </w:r>
      <w:r w:rsidRPr="009624EB">
        <w:rPr>
          <w:rFonts w:eastAsia="Times New Roman" w:cs="Times New Roman"/>
          <w:szCs w:val="24"/>
        </w:rPr>
        <w:t>methods for identifying and planning for vulnerable areas and populations before a natural disaster; and</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(5)</w:t>
      </w:r>
      <w:r>
        <w:rPr>
          <w:rFonts w:eastAsia="Times New Roman" w:cs="Times New Roman"/>
          <w:szCs w:val="24"/>
        </w:rPr>
        <w:t xml:space="preserve"> </w:t>
      </w:r>
      <w:r w:rsidRPr="009624EB">
        <w:rPr>
          <w:rFonts w:eastAsia="Times New Roman" w:cs="Times New Roman"/>
          <w:szCs w:val="24"/>
        </w:rPr>
        <w:t>cost-effective land use and building practices.</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(e)</w:t>
      </w:r>
      <w:r>
        <w:rPr>
          <w:rFonts w:eastAsia="Times New Roman" w:cs="Times New Roman"/>
          <w:szCs w:val="24"/>
        </w:rPr>
        <w:t xml:space="preserve">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create and maintain mapping and data resources related to natural disaster recovery and planning, including the Texas Coastal Communities Planning Atlas.</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(f)</w:t>
      </w:r>
      <w:r>
        <w:rPr>
          <w:rFonts w:eastAsia="Times New Roman" w:cs="Times New Roman"/>
          <w:szCs w:val="24"/>
        </w:rPr>
        <w:t xml:space="preserve">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assist a local government on request in identifying areas that are vulnerable to natural disasters.</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(g)</w:t>
      </w:r>
      <w:r>
        <w:rPr>
          <w:rFonts w:eastAsia="Times New Roman" w:cs="Times New Roman"/>
          <w:szCs w:val="24"/>
        </w:rPr>
        <w:t xml:space="preserve">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provide recommendations to the Texas Department of Insurance regarding the development of policies, procedures, and education programs to enable the quick and efficient reporting and settling of housing claims related to natural disasters.</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(h)</w:t>
      </w:r>
      <w:r>
        <w:rPr>
          <w:rFonts w:eastAsia="Times New Roman" w:cs="Times New Roman"/>
          <w:szCs w:val="24"/>
        </w:rPr>
        <w:t xml:space="preserve"> Authorizes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seek and accept gifts, grants, donations, and other funds to assist the center in fulfilling its duties under this section.</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720"/>
        <w:jc w:val="both"/>
        <w:rPr>
          <w:rFonts w:eastAsia="Times New Roman" w:cs="Times New Roman"/>
          <w:szCs w:val="24"/>
        </w:rPr>
      </w:pPr>
      <w:r w:rsidRPr="009624EB">
        <w:rPr>
          <w:rFonts w:eastAsia="Times New Roman" w:cs="Times New Roman"/>
          <w:szCs w:val="24"/>
        </w:rPr>
        <w:t>Sec. 418.135.</w:t>
      </w:r>
      <w:r>
        <w:rPr>
          <w:rFonts w:eastAsia="Times New Roman" w:cs="Times New Roman"/>
          <w:szCs w:val="24"/>
        </w:rPr>
        <w:t xml:space="preserve"> </w:t>
      </w:r>
      <w:r w:rsidRPr="009624EB">
        <w:rPr>
          <w:rFonts w:eastAsia="Times New Roman" w:cs="Times New Roman"/>
          <w:szCs w:val="24"/>
        </w:rPr>
        <w:t>REVIEW OF LOCAL HOUSING RECOVERY PL</w:t>
      </w:r>
      <w:r>
        <w:rPr>
          <w:rFonts w:eastAsia="Times New Roman" w:cs="Times New Roman"/>
          <w:szCs w:val="24"/>
        </w:rPr>
        <w:t>AN BY GENERAL LAND OFFICE. (a)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submit to </w:t>
      </w:r>
      <w:r>
        <w:rPr>
          <w:rFonts w:eastAsia="Times New Roman" w:cs="Times New Roman"/>
          <w:szCs w:val="24"/>
        </w:rPr>
        <w:t>GLO</w:t>
      </w:r>
      <w:r w:rsidRPr="009624EB">
        <w:rPr>
          <w:rFonts w:eastAsia="Times New Roman" w:cs="Times New Roman"/>
          <w:szCs w:val="24"/>
        </w:rPr>
        <w:t xml:space="preserve"> a plan certified by the center under Section 418.134.</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GLO</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review the plan and consult with the center and the local government about any potential improvements </w:t>
      </w:r>
      <w:r>
        <w:rPr>
          <w:rFonts w:eastAsia="Times New Roman" w:cs="Times New Roman"/>
          <w:szCs w:val="24"/>
        </w:rPr>
        <w:t>GLO</w:t>
      </w:r>
      <w:r w:rsidRPr="009624EB">
        <w:rPr>
          <w:rFonts w:eastAsia="Times New Roman" w:cs="Times New Roman"/>
          <w:szCs w:val="24"/>
        </w:rPr>
        <w:t xml:space="preserve"> may identify.</w:t>
      </w:r>
      <w:r>
        <w:rPr>
          <w:rFonts w:eastAsia="Times New Roman" w:cs="Times New Roman"/>
          <w:szCs w:val="24"/>
        </w:rPr>
        <w:t xml:space="preserve"> Requires</w:t>
      </w:r>
      <w:r w:rsidRPr="009624EB">
        <w:rPr>
          <w:rFonts w:eastAsia="Times New Roman" w:cs="Times New Roman"/>
          <w:szCs w:val="24"/>
        </w:rPr>
        <w:t xml:space="preserve"> </w:t>
      </w:r>
      <w:r>
        <w:rPr>
          <w:rFonts w:eastAsia="Times New Roman" w:cs="Times New Roman"/>
          <w:szCs w:val="24"/>
        </w:rPr>
        <w:t>GLO, in reviewing the plan,</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give deference to the local government regarding matters in th</w:t>
      </w:r>
      <w:r>
        <w:rPr>
          <w:rFonts w:eastAsia="Times New Roman" w:cs="Times New Roman"/>
          <w:szCs w:val="24"/>
        </w:rPr>
        <w:t>e local government's discretion.</w:t>
      </w:r>
    </w:p>
    <w:p w:rsidR="00823684" w:rsidRPr="009624EB" w:rsidRDefault="00823684" w:rsidP="007236B1">
      <w:pPr>
        <w:spacing w:after="0" w:line="240" w:lineRule="auto"/>
        <w:ind w:left="1440"/>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Requires GLO, on completion of review,</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accept the plan unless </w:t>
      </w:r>
      <w:r>
        <w:rPr>
          <w:rFonts w:eastAsia="Times New Roman" w:cs="Times New Roman"/>
          <w:szCs w:val="24"/>
        </w:rPr>
        <w:t>GLO</w:t>
      </w:r>
      <w:r w:rsidRPr="009624EB">
        <w:rPr>
          <w:rFonts w:eastAsia="Times New Roman" w:cs="Times New Roman"/>
          <w:szCs w:val="24"/>
        </w:rPr>
        <w:t xml:space="preserve"> determines that the plan does not:</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satisfy the criteria for a certified plan under Section 418.134(b);</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provide for the rapid and efficient construction of permanent replacement housing; or</w:t>
      </w:r>
    </w:p>
    <w:p w:rsidR="00823684" w:rsidRPr="009624EB" w:rsidRDefault="00823684" w:rsidP="007236B1">
      <w:pPr>
        <w:spacing w:after="0" w:line="240" w:lineRule="auto"/>
        <w:ind w:left="2160"/>
        <w:jc w:val="both"/>
        <w:rPr>
          <w:rFonts w:eastAsia="Times New Roman" w:cs="Times New Roman"/>
          <w:szCs w:val="24"/>
        </w:rPr>
      </w:pPr>
    </w:p>
    <w:p w:rsidR="00823684" w:rsidRPr="009624EB" w:rsidRDefault="00823684" w:rsidP="007236B1">
      <w:pPr>
        <w:spacing w:after="0" w:line="240" w:lineRule="auto"/>
        <w:ind w:left="2160"/>
        <w:jc w:val="both"/>
        <w:rPr>
          <w:rFonts w:eastAsia="Times New Roman" w:cs="Times New Roman"/>
          <w:szCs w:val="24"/>
        </w:rPr>
      </w:pPr>
      <w:r w:rsidRPr="009624EB">
        <w:rPr>
          <w:rFonts w:eastAsia="Times New Roman" w:cs="Times New Roman"/>
          <w:szCs w:val="24"/>
        </w:rPr>
        <w:t>(3)</w:t>
      </w:r>
      <w:r>
        <w:rPr>
          <w:rFonts w:eastAsia="Times New Roman" w:cs="Times New Roman"/>
          <w:szCs w:val="24"/>
        </w:rPr>
        <w:t xml:space="preserve"> </w:t>
      </w:r>
      <w:r w:rsidRPr="009624EB">
        <w:rPr>
          <w:rFonts w:eastAsia="Times New Roman" w:cs="Times New Roman"/>
          <w:szCs w:val="24"/>
        </w:rPr>
        <w:t>comply with applicable state and federal law.</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720"/>
        <w:jc w:val="both"/>
        <w:rPr>
          <w:rFonts w:eastAsia="Times New Roman" w:cs="Times New Roman"/>
          <w:szCs w:val="24"/>
        </w:rPr>
      </w:pPr>
      <w:r w:rsidRPr="009624EB">
        <w:rPr>
          <w:rFonts w:eastAsia="Times New Roman" w:cs="Times New Roman"/>
          <w:szCs w:val="24"/>
        </w:rPr>
        <w:t>Sec. 418.136.</w:t>
      </w:r>
      <w:r>
        <w:rPr>
          <w:rFonts w:eastAsia="Times New Roman" w:cs="Times New Roman"/>
          <w:szCs w:val="24"/>
        </w:rPr>
        <w:t xml:space="preserve"> </w:t>
      </w:r>
      <w:r w:rsidRPr="009624EB">
        <w:rPr>
          <w:rFonts w:eastAsia="Times New Roman" w:cs="Times New Roman"/>
          <w:szCs w:val="24"/>
        </w:rPr>
        <w:t xml:space="preserve">APPROVAL BY GOVERNOR. (a) </w:t>
      </w:r>
      <w:r>
        <w:rPr>
          <w:rFonts w:eastAsia="Times New Roman" w:cs="Times New Roman"/>
          <w:szCs w:val="24"/>
        </w:rPr>
        <w:t>Requires GLO</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submit to the governor for approval or rejection a plan that </w:t>
      </w:r>
      <w:r>
        <w:rPr>
          <w:rFonts w:eastAsia="Times New Roman" w:cs="Times New Roman"/>
          <w:szCs w:val="24"/>
        </w:rPr>
        <w:t>GLO</w:t>
      </w:r>
      <w:r w:rsidRPr="009624EB">
        <w:rPr>
          <w:rFonts w:eastAsia="Times New Roman" w:cs="Times New Roman"/>
          <w:szCs w:val="24"/>
        </w:rPr>
        <w:t xml:space="preserve"> accepts under Section 418.135.</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w:t>
      </w:r>
      <w:r w:rsidRPr="009624EB">
        <w:rPr>
          <w:rFonts w:eastAsia="Times New Roman" w:cs="Times New Roman"/>
          <w:szCs w:val="24"/>
        </w:rPr>
        <w:t xml:space="preserve">the governor </w:t>
      </w:r>
      <w:r>
        <w:rPr>
          <w:rFonts w:eastAsia="Times New Roman" w:cs="Times New Roman"/>
          <w:szCs w:val="24"/>
        </w:rPr>
        <w:t>to</w:t>
      </w:r>
      <w:r w:rsidRPr="009624EB">
        <w:rPr>
          <w:rFonts w:eastAsia="Times New Roman" w:cs="Times New Roman"/>
          <w:szCs w:val="24"/>
        </w:rPr>
        <w:t xml:space="preserve"> provide to </w:t>
      </w:r>
      <w:r>
        <w:rPr>
          <w:rFonts w:eastAsia="Times New Roman" w:cs="Times New Roman"/>
          <w:szCs w:val="24"/>
        </w:rPr>
        <w:t>GLO</w:t>
      </w:r>
      <w:r w:rsidRPr="009624EB">
        <w:rPr>
          <w:rFonts w:eastAsia="Times New Roman" w:cs="Times New Roman"/>
          <w:szCs w:val="24"/>
        </w:rPr>
        <w:t xml:space="preserve"> a written explanation o</w:t>
      </w:r>
      <w:r>
        <w:rPr>
          <w:rFonts w:eastAsia="Times New Roman" w:cs="Times New Roman"/>
          <w:szCs w:val="24"/>
        </w:rPr>
        <w:t>f the reasons for the rejection if the governor rejects a plan.</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w:t>
      </w:r>
      <w:r w:rsidRPr="009624EB">
        <w:rPr>
          <w:rFonts w:eastAsia="Times New Roman" w:cs="Times New Roman"/>
          <w:szCs w:val="24"/>
        </w:rPr>
        <w:t>A</w:t>
      </w:r>
      <w:r>
        <w:rPr>
          <w:rFonts w:eastAsia="Times New Roman" w:cs="Times New Roman"/>
          <w:szCs w:val="24"/>
        </w:rPr>
        <w:t>uthorizes a</w:t>
      </w:r>
      <w:r w:rsidRPr="009624EB">
        <w:rPr>
          <w:rFonts w:eastAsia="Times New Roman" w:cs="Times New Roman"/>
          <w:szCs w:val="24"/>
        </w:rPr>
        <w:t xml:space="preserve"> local government, in consultation with the center and </w:t>
      </w:r>
      <w:r>
        <w:rPr>
          <w:rFonts w:eastAsia="Times New Roman" w:cs="Times New Roman"/>
          <w:szCs w:val="24"/>
        </w:rPr>
        <w:t>GLO</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revise a plan rejected by the governor under this section and resubmit the plan to the governor for approval.</w:t>
      </w:r>
    </w:p>
    <w:p w:rsidR="00823684" w:rsidRPr="009624EB" w:rsidRDefault="00823684" w:rsidP="007236B1">
      <w:pPr>
        <w:spacing w:after="0" w:line="240" w:lineRule="auto"/>
        <w:jc w:val="both"/>
        <w:rPr>
          <w:rFonts w:eastAsia="Times New Roman" w:cs="Times New Roman"/>
          <w:szCs w:val="24"/>
        </w:rPr>
      </w:pPr>
    </w:p>
    <w:p w:rsidR="00823684" w:rsidRPr="009624EB" w:rsidRDefault="00823684" w:rsidP="007236B1">
      <w:pPr>
        <w:spacing w:after="0" w:line="240" w:lineRule="auto"/>
        <w:ind w:left="720"/>
        <w:jc w:val="both"/>
        <w:rPr>
          <w:rFonts w:eastAsia="Times New Roman" w:cs="Times New Roman"/>
          <w:szCs w:val="24"/>
        </w:rPr>
      </w:pPr>
      <w:r w:rsidRPr="009624EB">
        <w:rPr>
          <w:rFonts w:eastAsia="Times New Roman" w:cs="Times New Roman"/>
          <w:szCs w:val="24"/>
        </w:rPr>
        <w:t>Sec. 418.137.</w:t>
      </w:r>
      <w:r>
        <w:rPr>
          <w:rFonts w:eastAsia="Times New Roman" w:cs="Times New Roman"/>
          <w:szCs w:val="24"/>
        </w:rPr>
        <w:t xml:space="preserve"> </w:t>
      </w:r>
      <w:r w:rsidRPr="009624EB">
        <w:rPr>
          <w:rFonts w:eastAsia="Times New Roman" w:cs="Times New Roman"/>
          <w:szCs w:val="24"/>
        </w:rPr>
        <w:t xml:space="preserve">EFFECT OF APPROVAL. (a) </w:t>
      </w:r>
      <w:r>
        <w:rPr>
          <w:rFonts w:eastAsia="Times New Roman" w:cs="Times New Roman"/>
          <w:szCs w:val="24"/>
        </w:rPr>
        <w:t>Provides that a</w:t>
      </w:r>
      <w:r w:rsidRPr="009624EB">
        <w:rPr>
          <w:rFonts w:eastAsia="Times New Roman" w:cs="Times New Roman"/>
          <w:szCs w:val="24"/>
        </w:rPr>
        <w:t xml:space="preserve"> plan approved by the governor under Section 418.136 is valid for four years and may be implemented during that period without further approval if a natural disaster occurs.</w:t>
      </w:r>
    </w:p>
    <w:p w:rsidR="00823684" w:rsidRPr="009624EB" w:rsidRDefault="00823684" w:rsidP="007236B1">
      <w:pPr>
        <w:spacing w:after="0" w:line="240" w:lineRule="auto"/>
        <w:jc w:val="both"/>
        <w:rPr>
          <w:rFonts w:eastAsia="Times New Roman" w:cs="Times New Roman"/>
          <w:szCs w:val="24"/>
        </w:rPr>
      </w:pPr>
    </w:p>
    <w:p w:rsidR="00823684" w:rsidRPr="005C2A78" w:rsidRDefault="00823684" w:rsidP="007236B1">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Authorizes </w:t>
      </w:r>
      <w:r w:rsidRPr="009624EB">
        <w:rPr>
          <w:rFonts w:eastAsia="Times New Roman" w:cs="Times New Roman"/>
          <w:szCs w:val="24"/>
        </w:rPr>
        <w:t>the plan</w:t>
      </w:r>
      <w:r>
        <w:rPr>
          <w:rFonts w:eastAsia="Times New Roman" w:cs="Times New Roman"/>
          <w:szCs w:val="24"/>
        </w:rPr>
        <w:t>, i</w:t>
      </w:r>
      <w:r w:rsidRPr="009624EB">
        <w:rPr>
          <w:rFonts w:eastAsia="Times New Roman" w:cs="Times New Roman"/>
          <w:szCs w:val="24"/>
        </w:rPr>
        <w:t xml:space="preserve">n accordance with rules adopted by </w:t>
      </w:r>
      <w:r>
        <w:rPr>
          <w:rFonts w:eastAsia="Times New Roman" w:cs="Times New Roman"/>
          <w:szCs w:val="24"/>
        </w:rPr>
        <w:t>GLO, on or before expiration,</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be reviewed by the center and </w:t>
      </w:r>
      <w:r>
        <w:rPr>
          <w:rFonts w:eastAsia="Times New Roman" w:cs="Times New Roman"/>
          <w:szCs w:val="24"/>
        </w:rPr>
        <w:t>GLO</w:t>
      </w:r>
      <w:r w:rsidRPr="009624EB">
        <w:rPr>
          <w:rFonts w:eastAsia="Times New Roman" w:cs="Times New Roman"/>
          <w:szCs w:val="24"/>
        </w:rPr>
        <w:t>, updated if necessary, and resubmitted to the governor for approval or rejection.</w:t>
      </w:r>
    </w:p>
    <w:p w:rsidR="00823684" w:rsidRPr="005C2A78" w:rsidRDefault="00823684" w:rsidP="007236B1">
      <w:pPr>
        <w:spacing w:after="0" w:line="240" w:lineRule="auto"/>
        <w:jc w:val="both"/>
        <w:rPr>
          <w:rFonts w:eastAsia="Times New Roman" w:cs="Times New Roman"/>
          <w:szCs w:val="24"/>
        </w:rPr>
      </w:pPr>
    </w:p>
    <w:p w:rsidR="00823684" w:rsidRPr="00C8671F" w:rsidRDefault="00823684" w:rsidP="007236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82368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5A" w:rsidRDefault="00356F5A" w:rsidP="000F1DF9">
      <w:pPr>
        <w:spacing w:after="0" w:line="240" w:lineRule="auto"/>
      </w:pPr>
      <w:r>
        <w:separator/>
      </w:r>
    </w:p>
  </w:endnote>
  <w:endnote w:type="continuationSeparator" w:id="0">
    <w:p w:rsidR="00356F5A" w:rsidRDefault="00356F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6F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368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3684">
                <w:rPr>
                  <w:sz w:val="20"/>
                  <w:szCs w:val="20"/>
                </w:rPr>
                <w:t>S.B. 289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36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6F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36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368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5A" w:rsidRDefault="00356F5A" w:rsidP="000F1DF9">
      <w:pPr>
        <w:spacing w:after="0" w:line="240" w:lineRule="auto"/>
      </w:pPr>
      <w:r>
        <w:separator/>
      </w:r>
    </w:p>
  </w:footnote>
  <w:footnote w:type="continuationSeparator" w:id="0">
    <w:p w:rsidR="00356F5A" w:rsidRDefault="00356F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6F5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368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828B"/>
  <w15:docId w15:val="{CE9564EC-1E8E-4D5B-B70A-8B004545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36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5BAF" w:rsidP="00A85B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E94C4D9CF84F64B3BCD57A500955B1"/>
        <w:category>
          <w:name w:val="General"/>
          <w:gallery w:val="placeholder"/>
        </w:category>
        <w:types>
          <w:type w:val="bbPlcHdr"/>
        </w:types>
        <w:behaviors>
          <w:behavior w:val="content"/>
        </w:behaviors>
        <w:guid w:val="{C8A84D18-669F-42BF-BC2A-1366CDC97ED7}"/>
      </w:docPartPr>
      <w:docPartBody>
        <w:p w:rsidR="00000000" w:rsidRDefault="00F62568"/>
      </w:docPartBody>
    </w:docPart>
    <w:docPart>
      <w:docPartPr>
        <w:name w:val="7413DD0619FC41AE86133A16F253C95D"/>
        <w:category>
          <w:name w:val="General"/>
          <w:gallery w:val="placeholder"/>
        </w:category>
        <w:types>
          <w:type w:val="bbPlcHdr"/>
        </w:types>
        <w:behaviors>
          <w:behavior w:val="content"/>
        </w:behaviors>
        <w:guid w:val="{8CA2E52F-4B6E-4640-A7AF-857C5BCA6F05}"/>
      </w:docPartPr>
      <w:docPartBody>
        <w:p w:rsidR="00000000" w:rsidRDefault="00F62568"/>
      </w:docPartBody>
    </w:docPart>
    <w:docPart>
      <w:docPartPr>
        <w:name w:val="CE1316245A03443AAE13927EE2B3C96A"/>
        <w:category>
          <w:name w:val="General"/>
          <w:gallery w:val="placeholder"/>
        </w:category>
        <w:types>
          <w:type w:val="bbPlcHdr"/>
        </w:types>
        <w:behaviors>
          <w:behavior w:val="content"/>
        </w:behaviors>
        <w:guid w:val="{890AFEF4-E174-4EDD-8E4F-272316EA52C3}"/>
      </w:docPartPr>
      <w:docPartBody>
        <w:p w:rsidR="00000000" w:rsidRDefault="00F62568"/>
      </w:docPartBody>
    </w:docPart>
    <w:docPart>
      <w:docPartPr>
        <w:name w:val="7E5216A071DF4332A86DD4C5CDC82E5F"/>
        <w:category>
          <w:name w:val="General"/>
          <w:gallery w:val="placeholder"/>
        </w:category>
        <w:types>
          <w:type w:val="bbPlcHdr"/>
        </w:types>
        <w:behaviors>
          <w:behavior w:val="content"/>
        </w:behaviors>
        <w:guid w:val="{A6615300-A8A7-4FC6-A4D5-D11D12DCF28E}"/>
      </w:docPartPr>
      <w:docPartBody>
        <w:p w:rsidR="00000000" w:rsidRDefault="00F62568"/>
      </w:docPartBody>
    </w:docPart>
    <w:docPart>
      <w:docPartPr>
        <w:name w:val="BDFFC8EA281C4393B7E0788D61BD3742"/>
        <w:category>
          <w:name w:val="General"/>
          <w:gallery w:val="placeholder"/>
        </w:category>
        <w:types>
          <w:type w:val="bbPlcHdr"/>
        </w:types>
        <w:behaviors>
          <w:behavior w:val="content"/>
        </w:behaviors>
        <w:guid w:val="{A9B2A1B8-AC40-4E98-A429-11B36B56D2FA}"/>
      </w:docPartPr>
      <w:docPartBody>
        <w:p w:rsidR="00000000" w:rsidRDefault="00F62568"/>
      </w:docPartBody>
    </w:docPart>
    <w:docPart>
      <w:docPartPr>
        <w:name w:val="69AD971357894A21A397AD503FBA3A79"/>
        <w:category>
          <w:name w:val="General"/>
          <w:gallery w:val="placeholder"/>
        </w:category>
        <w:types>
          <w:type w:val="bbPlcHdr"/>
        </w:types>
        <w:behaviors>
          <w:behavior w:val="content"/>
        </w:behaviors>
        <w:guid w:val="{D65D5D45-D6C9-492D-B049-D88CF4EA7E44}"/>
      </w:docPartPr>
      <w:docPartBody>
        <w:p w:rsidR="00000000" w:rsidRDefault="00F62568"/>
      </w:docPartBody>
    </w:docPart>
    <w:docPart>
      <w:docPartPr>
        <w:name w:val="8A59E02660874AACB8C332F71986C7BB"/>
        <w:category>
          <w:name w:val="General"/>
          <w:gallery w:val="placeholder"/>
        </w:category>
        <w:types>
          <w:type w:val="bbPlcHdr"/>
        </w:types>
        <w:behaviors>
          <w:behavior w:val="content"/>
        </w:behaviors>
        <w:guid w:val="{3A4C1D04-BE4F-4E9C-A93B-63598C3E4568}"/>
      </w:docPartPr>
      <w:docPartBody>
        <w:p w:rsidR="00000000" w:rsidRDefault="00F62568"/>
      </w:docPartBody>
    </w:docPart>
    <w:docPart>
      <w:docPartPr>
        <w:name w:val="069276B5A0664755902137D863479545"/>
        <w:category>
          <w:name w:val="General"/>
          <w:gallery w:val="placeholder"/>
        </w:category>
        <w:types>
          <w:type w:val="bbPlcHdr"/>
        </w:types>
        <w:behaviors>
          <w:behavior w:val="content"/>
        </w:behaviors>
        <w:guid w:val="{254543BD-1C79-41F5-B3F2-95F4078CE678}"/>
      </w:docPartPr>
      <w:docPartBody>
        <w:p w:rsidR="00000000" w:rsidRDefault="00F62568"/>
      </w:docPartBody>
    </w:docPart>
    <w:docPart>
      <w:docPartPr>
        <w:name w:val="D1853FB508604560A6AE38FA860F5E34"/>
        <w:category>
          <w:name w:val="General"/>
          <w:gallery w:val="placeholder"/>
        </w:category>
        <w:types>
          <w:type w:val="bbPlcHdr"/>
        </w:types>
        <w:behaviors>
          <w:behavior w:val="content"/>
        </w:behaviors>
        <w:guid w:val="{20E8C1ED-2595-4174-89EA-9233E4EFA85C}"/>
      </w:docPartPr>
      <w:docPartBody>
        <w:p w:rsidR="00000000" w:rsidRDefault="00A85BAF" w:rsidP="00A85BAF">
          <w:pPr>
            <w:pStyle w:val="D1853FB508604560A6AE38FA860F5E34"/>
          </w:pPr>
          <w:r w:rsidRPr="00A30DD1">
            <w:rPr>
              <w:rStyle w:val="PlaceholderText"/>
            </w:rPr>
            <w:t>Click here to enter a date.</w:t>
          </w:r>
        </w:p>
      </w:docPartBody>
    </w:docPart>
    <w:docPart>
      <w:docPartPr>
        <w:name w:val="FAF78E5CEAB144BE8457E6AEEDE97A18"/>
        <w:category>
          <w:name w:val="General"/>
          <w:gallery w:val="placeholder"/>
        </w:category>
        <w:types>
          <w:type w:val="bbPlcHdr"/>
        </w:types>
        <w:behaviors>
          <w:behavior w:val="content"/>
        </w:behaviors>
        <w:guid w:val="{7B5445A5-E0D2-4FA1-83A1-C03AE74224DD}"/>
      </w:docPartPr>
      <w:docPartBody>
        <w:p w:rsidR="00000000" w:rsidRDefault="00F62568"/>
      </w:docPartBody>
    </w:docPart>
    <w:docPart>
      <w:docPartPr>
        <w:name w:val="858DD3C9C8B3447BB06D9EBAF62A2F00"/>
        <w:category>
          <w:name w:val="General"/>
          <w:gallery w:val="placeholder"/>
        </w:category>
        <w:types>
          <w:type w:val="bbPlcHdr"/>
        </w:types>
        <w:behaviors>
          <w:behavior w:val="content"/>
        </w:behaviors>
        <w:guid w:val="{9701EA21-B94C-48EE-AE39-B36C450B1854}"/>
      </w:docPartPr>
      <w:docPartBody>
        <w:p w:rsidR="00000000" w:rsidRDefault="00F62568"/>
      </w:docPartBody>
    </w:docPart>
    <w:docPart>
      <w:docPartPr>
        <w:name w:val="4B4545F4B11E4102B582925F4185D0FC"/>
        <w:category>
          <w:name w:val="General"/>
          <w:gallery w:val="placeholder"/>
        </w:category>
        <w:types>
          <w:type w:val="bbPlcHdr"/>
        </w:types>
        <w:behaviors>
          <w:behavior w:val="content"/>
        </w:behaviors>
        <w:guid w:val="{4CAA86CA-6DD8-4050-82F3-293DA5CFE253}"/>
      </w:docPartPr>
      <w:docPartBody>
        <w:p w:rsidR="00000000" w:rsidRDefault="00A85BAF" w:rsidP="00A85BAF">
          <w:pPr>
            <w:pStyle w:val="4B4545F4B11E4102B582925F4185D0FC"/>
          </w:pPr>
          <w:r>
            <w:rPr>
              <w:rFonts w:eastAsia="Times New Roman" w:cs="Times New Roman"/>
              <w:bCs/>
              <w:szCs w:val="24"/>
            </w:rPr>
            <w:t xml:space="preserve"> </w:t>
          </w:r>
        </w:p>
      </w:docPartBody>
    </w:docPart>
    <w:docPart>
      <w:docPartPr>
        <w:name w:val="B8F72B20367F4FFA95157A2F58BE4186"/>
        <w:category>
          <w:name w:val="General"/>
          <w:gallery w:val="placeholder"/>
        </w:category>
        <w:types>
          <w:type w:val="bbPlcHdr"/>
        </w:types>
        <w:behaviors>
          <w:behavior w:val="content"/>
        </w:behaviors>
        <w:guid w:val="{D807E53B-F48B-4EAE-BE90-8D9F2BD21B32}"/>
      </w:docPartPr>
      <w:docPartBody>
        <w:p w:rsidR="00000000" w:rsidRDefault="00F62568"/>
      </w:docPartBody>
    </w:docPart>
    <w:docPart>
      <w:docPartPr>
        <w:name w:val="35DE317B0B4A4D48A0EE420271B73683"/>
        <w:category>
          <w:name w:val="General"/>
          <w:gallery w:val="placeholder"/>
        </w:category>
        <w:types>
          <w:type w:val="bbPlcHdr"/>
        </w:types>
        <w:behaviors>
          <w:behavior w:val="content"/>
        </w:behaviors>
        <w:guid w:val="{0BE76C16-A3B8-47FD-911E-9868574381BA}"/>
      </w:docPartPr>
      <w:docPartBody>
        <w:p w:rsidR="00000000" w:rsidRDefault="00F625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5BAF"/>
    <w:rsid w:val="00B252A4"/>
    <w:rsid w:val="00B5530B"/>
    <w:rsid w:val="00C129E8"/>
    <w:rsid w:val="00C968BA"/>
    <w:rsid w:val="00D63E87"/>
    <w:rsid w:val="00D705C9"/>
    <w:rsid w:val="00E11D0C"/>
    <w:rsid w:val="00E35A8C"/>
    <w:rsid w:val="00E65C8A"/>
    <w:rsid w:val="00F6256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B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85BAF"/>
    <w:rPr>
      <w:rFonts w:ascii="Times New Roman" w:hAnsi="Times New Roman"/>
      <w:sz w:val="24"/>
    </w:rPr>
  </w:style>
  <w:style w:type="paragraph" w:customStyle="1" w:styleId="487D89B4F8B34DB4967D41FE18F7F88D9">
    <w:name w:val="487D89B4F8B34DB4967D41FE18F7F88D9"/>
    <w:rsid w:val="00A85BAF"/>
    <w:rPr>
      <w:rFonts w:ascii="Times New Roman" w:hAnsi="Times New Roman"/>
      <w:sz w:val="24"/>
    </w:rPr>
  </w:style>
  <w:style w:type="paragraph" w:customStyle="1" w:styleId="AE2570ED5D764CD7AF9686706F550F4622">
    <w:name w:val="AE2570ED5D764CD7AF9686706F550F4622"/>
    <w:rsid w:val="00A85BAF"/>
    <w:pPr>
      <w:tabs>
        <w:tab w:val="center" w:pos="4680"/>
        <w:tab w:val="right" w:pos="9360"/>
      </w:tabs>
      <w:spacing w:after="0" w:line="240" w:lineRule="auto"/>
    </w:pPr>
    <w:rPr>
      <w:rFonts w:ascii="Times New Roman" w:hAnsi="Times New Roman"/>
      <w:sz w:val="24"/>
    </w:rPr>
  </w:style>
  <w:style w:type="paragraph" w:customStyle="1" w:styleId="D1853FB508604560A6AE38FA860F5E34">
    <w:name w:val="D1853FB508604560A6AE38FA860F5E34"/>
    <w:rsid w:val="00A85BAF"/>
    <w:pPr>
      <w:spacing w:after="160" w:line="259" w:lineRule="auto"/>
    </w:pPr>
  </w:style>
  <w:style w:type="paragraph" w:customStyle="1" w:styleId="4B4545F4B11E4102B582925F4185D0FC">
    <w:name w:val="4B4545F4B11E4102B582925F4185D0FC"/>
    <w:rsid w:val="00A85B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66BA78-A4C8-4F72-A2D0-95A4A039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1361</Words>
  <Characters>7760</Characters>
  <Application>Microsoft Office Word</Application>
  <DocSecurity>0</DocSecurity>
  <Lines>64</Lines>
  <Paragraphs>18</Paragraphs>
  <ScaleCrop>false</ScaleCrop>
  <Company>Texas Legislative Council</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2019-03-22T00:02:00Z</cp:lastPrinted>
  <dcterms:created xsi:type="dcterms:W3CDTF">2015-05-29T14:24:00Z</dcterms:created>
  <dcterms:modified xsi:type="dcterms:W3CDTF">2019-03-22T00:03:00Z</dcterms:modified>
</cp:coreProperties>
</file>

<file path=docProps/custom.xml><?xml version="1.0" encoding="utf-8"?>
<op:Properties xmlns:vt="http://schemas.openxmlformats.org/officeDocument/2006/docPropsVTypes" xmlns:op="http://schemas.openxmlformats.org/officeDocument/2006/custom-properties"/>
</file>