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E3D71" w:rsidTr="00345119">
        <w:tc>
          <w:tcPr>
            <w:tcW w:w="9576" w:type="dxa"/>
            <w:noWrap/>
          </w:tcPr>
          <w:p w:rsidR="008423E4" w:rsidRPr="0022177D" w:rsidRDefault="009003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0329" w:rsidP="008423E4">
      <w:pPr>
        <w:jc w:val="center"/>
      </w:pPr>
    </w:p>
    <w:p w:rsidR="008423E4" w:rsidRPr="00B31F0E" w:rsidRDefault="00900329" w:rsidP="008423E4"/>
    <w:p w:rsidR="008423E4" w:rsidRPr="00742794" w:rsidRDefault="009003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3D71" w:rsidTr="00345119">
        <w:tc>
          <w:tcPr>
            <w:tcW w:w="9576" w:type="dxa"/>
          </w:tcPr>
          <w:p w:rsidR="008423E4" w:rsidRPr="00861995" w:rsidRDefault="00900329" w:rsidP="00345119">
            <w:pPr>
              <w:jc w:val="right"/>
            </w:pPr>
            <w:r>
              <w:t>S.B. 435</w:t>
            </w:r>
          </w:p>
        </w:tc>
      </w:tr>
      <w:tr w:rsidR="00BE3D71" w:rsidTr="00345119">
        <w:tc>
          <w:tcPr>
            <w:tcW w:w="9576" w:type="dxa"/>
          </w:tcPr>
          <w:p w:rsidR="008423E4" w:rsidRPr="00861995" w:rsidRDefault="00900329" w:rsidP="00A9176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BE3D71" w:rsidTr="00345119">
        <w:tc>
          <w:tcPr>
            <w:tcW w:w="9576" w:type="dxa"/>
          </w:tcPr>
          <w:p w:rsidR="008423E4" w:rsidRPr="00861995" w:rsidRDefault="00900329" w:rsidP="00345119">
            <w:pPr>
              <w:jc w:val="right"/>
            </w:pPr>
            <w:r>
              <w:t>Public Education</w:t>
            </w:r>
          </w:p>
        </w:tc>
      </w:tr>
      <w:tr w:rsidR="00BE3D71" w:rsidTr="00345119">
        <w:tc>
          <w:tcPr>
            <w:tcW w:w="9576" w:type="dxa"/>
          </w:tcPr>
          <w:p w:rsidR="008423E4" w:rsidRDefault="009003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0329" w:rsidP="008423E4">
      <w:pPr>
        <w:tabs>
          <w:tab w:val="right" w:pos="9360"/>
        </w:tabs>
      </w:pPr>
    </w:p>
    <w:p w:rsidR="008423E4" w:rsidRDefault="00900329" w:rsidP="008423E4"/>
    <w:p w:rsidR="008423E4" w:rsidRDefault="009003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E3D71" w:rsidTr="00345119">
        <w:tc>
          <w:tcPr>
            <w:tcW w:w="9576" w:type="dxa"/>
          </w:tcPr>
          <w:p w:rsidR="008423E4" w:rsidRPr="00A8133F" w:rsidRDefault="00900329" w:rsidP="001339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0329" w:rsidP="0013397A"/>
          <w:p w:rsidR="008423E4" w:rsidRDefault="00900329" w:rsidP="001339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Increasing </w:t>
            </w:r>
            <w:r>
              <w:t xml:space="preserve">rates of opioid addiction and deaths due to overdoses have </w:t>
            </w:r>
            <w:r>
              <w:t xml:space="preserve">exposed </w:t>
            </w:r>
            <w:r>
              <w:t xml:space="preserve">the need for education related to the dangers of abusing opioids, whether the opioid is a prescription or </w:t>
            </w:r>
            <w:r>
              <w:t xml:space="preserve">an </w:t>
            </w:r>
            <w:r>
              <w:t xml:space="preserve">illicit drug. S.B. 435 seeks to fill this need by adding to a local school health advisory council's duties the duty </w:t>
            </w:r>
            <w:r>
              <w:t>to</w:t>
            </w:r>
            <w:r>
              <w:t xml:space="preserve"> mak</w:t>
            </w:r>
            <w:r>
              <w:t>e</w:t>
            </w:r>
            <w:r>
              <w:t xml:space="preserve"> recommendations regard</w:t>
            </w:r>
            <w:r>
              <w:t xml:space="preserve">ing grade levels and curriculum for relevant instruction.   </w:t>
            </w:r>
          </w:p>
          <w:p w:rsidR="008423E4" w:rsidRPr="00E26B13" w:rsidRDefault="00900329" w:rsidP="0013397A">
            <w:pPr>
              <w:rPr>
                <w:b/>
              </w:rPr>
            </w:pPr>
          </w:p>
        </w:tc>
      </w:tr>
      <w:tr w:rsidR="00BE3D71" w:rsidTr="00345119">
        <w:tc>
          <w:tcPr>
            <w:tcW w:w="9576" w:type="dxa"/>
          </w:tcPr>
          <w:p w:rsidR="0017725B" w:rsidRDefault="00900329" w:rsidP="001339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0329" w:rsidP="0013397A">
            <w:pPr>
              <w:rPr>
                <w:b/>
                <w:u w:val="single"/>
              </w:rPr>
            </w:pPr>
          </w:p>
          <w:p w:rsidR="001D5F4F" w:rsidRPr="001D5F4F" w:rsidRDefault="00900329" w:rsidP="0013397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900329" w:rsidP="0013397A">
            <w:pPr>
              <w:rPr>
                <w:b/>
                <w:u w:val="single"/>
              </w:rPr>
            </w:pPr>
          </w:p>
        </w:tc>
      </w:tr>
      <w:tr w:rsidR="00BE3D71" w:rsidTr="00345119">
        <w:tc>
          <w:tcPr>
            <w:tcW w:w="9576" w:type="dxa"/>
          </w:tcPr>
          <w:p w:rsidR="008423E4" w:rsidRPr="00A8133F" w:rsidRDefault="00900329" w:rsidP="001339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0329" w:rsidP="0013397A"/>
          <w:p w:rsidR="001D5F4F" w:rsidRDefault="00900329" w:rsidP="001339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</w:t>
            </w:r>
            <w:r>
              <w:t>epartment, agency, or institution.</w:t>
            </w:r>
          </w:p>
          <w:p w:rsidR="008423E4" w:rsidRPr="00E21FDC" w:rsidRDefault="00900329" w:rsidP="0013397A">
            <w:pPr>
              <w:rPr>
                <w:b/>
              </w:rPr>
            </w:pPr>
          </w:p>
        </w:tc>
      </w:tr>
      <w:tr w:rsidR="00BE3D71" w:rsidTr="00345119">
        <w:tc>
          <w:tcPr>
            <w:tcW w:w="9576" w:type="dxa"/>
          </w:tcPr>
          <w:p w:rsidR="008423E4" w:rsidRPr="00A8133F" w:rsidRDefault="00900329" w:rsidP="001339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0329" w:rsidP="0013397A"/>
          <w:p w:rsidR="008423E4" w:rsidRDefault="00900329" w:rsidP="001339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46C32">
              <w:t>S.B. 435</w:t>
            </w:r>
            <w:r>
              <w:t xml:space="preserve"> </w:t>
            </w:r>
            <w:r>
              <w:t xml:space="preserve">amends the Education Code to include </w:t>
            </w:r>
            <w:r>
              <w:t xml:space="preserve">among the duties of a local school health advisory council </w:t>
            </w:r>
            <w:r>
              <w:t>recommending appropriate grade levels and curriculum for instruction regarding opioid</w:t>
            </w:r>
            <w:r>
              <w:t xml:space="preserve"> addiction and abuse and methods of administering an opioid antagonist</w:t>
            </w:r>
            <w:r>
              <w:t xml:space="preserve">. </w:t>
            </w:r>
          </w:p>
          <w:p w:rsidR="008423E4" w:rsidRPr="00835628" w:rsidRDefault="00900329" w:rsidP="0013397A">
            <w:pPr>
              <w:rPr>
                <w:b/>
              </w:rPr>
            </w:pPr>
          </w:p>
        </w:tc>
      </w:tr>
      <w:tr w:rsidR="00BE3D71" w:rsidTr="00345119">
        <w:tc>
          <w:tcPr>
            <w:tcW w:w="9576" w:type="dxa"/>
          </w:tcPr>
          <w:p w:rsidR="008423E4" w:rsidRPr="00A8133F" w:rsidRDefault="00900329" w:rsidP="001339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0329" w:rsidP="0013397A"/>
          <w:p w:rsidR="008423E4" w:rsidRPr="003624F2" w:rsidRDefault="00900329" w:rsidP="001339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00329" w:rsidP="0013397A">
            <w:pPr>
              <w:rPr>
                <w:b/>
              </w:rPr>
            </w:pPr>
          </w:p>
        </w:tc>
      </w:tr>
    </w:tbl>
    <w:p w:rsidR="008423E4" w:rsidRPr="00BE0E75" w:rsidRDefault="009003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03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329">
      <w:r>
        <w:separator/>
      </w:r>
    </w:p>
  </w:endnote>
  <w:endnote w:type="continuationSeparator" w:id="0">
    <w:p w:rsidR="00000000" w:rsidRDefault="009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3D71" w:rsidTr="009C1E9A">
      <w:trPr>
        <w:cantSplit/>
      </w:trPr>
      <w:tc>
        <w:tcPr>
          <w:tcW w:w="0" w:type="pct"/>
        </w:tcPr>
        <w:p w:rsidR="00137D90" w:rsidRDefault="009003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03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03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03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03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3D71" w:rsidTr="009C1E9A">
      <w:trPr>
        <w:cantSplit/>
      </w:trPr>
      <w:tc>
        <w:tcPr>
          <w:tcW w:w="0" w:type="pct"/>
        </w:tcPr>
        <w:p w:rsidR="00EC379B" w:rsidRDefault="009003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03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29907</w:t>
          </w:r>
        </w:p>
      </w:tc>
      <w:tc>
        <w:tcPr>
          <w:tcW w:w="2453" w:type="pct"/>
        </w:tcPr>
        <w:p w:rsidR="00EC379B" w:rsidRDefault="009003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19.116.764</w:t>
          </w:r>
          <w:r>
            <w:fldChar w:fldCharType="end"/>
          </w:r>
        </w:p>
      </w:tc>
    </w:tr>
    <w:tr w:rsidR="00BE3D71" w:rsidTr="009C1E9A">
      <w:trPr>
        <w:cantSplit/>
      </w:trPr>
      <w:tc>
        <w:tcPr>
          <w:tcW w:w="0" w:type="pct"/>
        </w:tcPr>
        <w:p w:rsidR="00EC379B" w:rsidRDefault="009003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03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0329" w:rsidP="006D504F">
          <w:pPr>
            <w:pStyle w:val="Footer"/>
            <w:rPr>
              <w:rStyle w:val="PageNumber"/>
            </w:rPr>
          </w:pPr>
        </w:p>
        <w:p w:rsidR="00EC379B" w:rsidRDefault="009003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3D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03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03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03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0329">
      <w:r>
        <w:separator/>
      </w:r>
    </w:p>
  </w:footnote>
  <w:footnote w:type="continuationSeparator" w:id="0">
    <w:p w:rsidR="00000000" w:rsidRDefault="0090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1"/>
    <w:rsid w:val="00900329"/>
    <w:rsid w:val="00B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B8FAAF-FCDD-4D53-B349-5CE2808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42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2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1141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SB00435 (Committee Report (Unamended))</vt:lpstr>
    </vt:vector>
  </TitlesOfParts>
  <Company>State of Texas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29907</dc:subject>
  <dc:creator>State of Texas</dc:creator>
  <dc:description>SB 435 by Nelson-(H)Public Education</dc:description>
  <cp:lastModifiedBy>Scotty Wimberley</cp:lastModifiedBy>
  <cp:revision>2</cp:revision>
  <cp:lastPrinted>2003-11-26T17:21:00Z</cp:lastPrinted>
  <dcterms:created xsi:type="dcterms:W3CDTF">2019-05-08T16:54:00Z</dcterms:created>
  <dcterms:modified xsi:type="dcterms:W3CDTF">2019-05-08T16:54:00Z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19.116.764</vt:lpwstr>
  </property>
</Properties>
</file>