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99" w:rsidRDefault="009D46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780C743FCD4A11986A2455A804A8B0"/>
          </w:placeholder>
        </w:sdtPr>
        <w:sdtContent>
          <w:r w:rsidRPr="005C2A78">
            <w:rPr>
              <w:rFonts w:cs="Times New Roman"/>
              <w:b/>
              <w:szCs w:val="24"/>
              <w:u w:val="single"/>
            </w:rPr>
            <w:t>BILL ANALYSIS</w:t>
          </w:r>
        </w:sdtContent>
      </w:sdt>
    </w:p>
    <w:p w:rsidR="009D4699" w:rsidRPr="00585C31" w:rsidRDefault="009D4699" w:rsidP="000F1DF9">
      <w:pPr>
        <w:spacing w:after="0" w:line="240" w:lineRule="auto"/>
        <w:rPr>
          <w:rFonts w:cs="Times New Roman"/>
          <w:szCs w:val="24"/>
        </w:rPr>
      </w:pPr>
    </w:p>
    <w:p w:rsidR="009D4699" w:rsidRPr="00585C31" w:rsidRDefault="009D46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4699" w:rsidTr="000F1DF9">
        <w:tc>
          <w:tcPr>
            <w:tcW w:w="2718" w:type="dxa"/>
          </w:tcPr>
          <w:p w:rsidR="009D4699" w:rsidRPr="005C2A78" w:rsidRDefault="009D4699" w:rsidP="006D756B">
            <w:pPr>
              <w:rPr>
                <w:rFonts w:cs="Times New Roman"/>
                <w:szCs w:val="24"/>
              </w:rPr>
            </w:pPr>
            <w:sdt>
              <w:sdtPr>
                <w:rPr>
                  <w:rFonts w:cs="Times New Roman"/>
                  <w:szCs w:val="24"/>
                </w:rPr>
                <w:alias w:val="Agency Title"/>
                <w:tag w:val="AgencyTitleContentControl"/>
                <w:id w:val="1920747753"/>
                <w:lock w:val="sdtContentLocked"/>
                <w:placeholder>
                  <w:docPart w:val="1795142C0B374982BF33FB045B4BAB8E"/>
                </w:placeholder>
              </w:sdtPr>
              <w:sdtEndPr>
                <w:rPr>
                  <w:rFonts w:cstheme="minorBidi"/>
                  <w:szCs w:val="22"/>
                </w:rPr>
              </w:sdtEndPr>
              <w:sdtContent>
                <w:r>
                  <w:rPr>
                    <w:rFonts w:cs="Times New Roman"/>
                    <w:szCs w:val="24"/>
                  </w:rPr>
                  <w:t>Senate Research Center</w:t>
                </w:r>
              </w:sdtContent>
            </w:sdt>
          </w:p>
        </w:tc>
        <w:tc>
          <w:tcPr>
            <w:tcW w:w="6858" w:type="dxa"/>
          </w:tcPr>
          <w:p w:rsidR="009D4699" w:rsidRPr="00FF6471" w:rsidRDefault="009D4699" w:rsidP="000F1DF9">
            <w:pPr>
              <w:jc w:val="right"/>
              <w:rPr>
                <w:rFonts w:cs="Times New Roman"/>
                <w:szCs w:val="24"/>
              </w:rPr>
            </w:pPr>
            <w:sdt>
              <w:sdtPr>
                <w:rPr>
                  <w:rFonts w:cs="Times New Roman"/>
                  <w:szCs w:val="24"/>
                </w:rPr>
                <w:alias w:val="Bill Number"/>
                <w:tag w:val="BillNumberOne"/>
                <w:id w:val="-410784069"/>
                <w:lock w:val="sdtContentLocked"/>
                <w:placeholder>
                  <w:docPart w:val="84BDDD782A6043558A31A3CF0671D922"/>
                </w:placeholder>
              </w:sdtPr>
              <w:sdtContent>
                <w:r>
                  <w:rPr>
                    <w:rFonts w:cs="Times New Roman"/>
                    <w:szCs w:val="24"/>
                  </w:rPr>
                  <w:t>S.B. 500</w:t>
                </w:r>
              </w:sdtContent>
            </w:sdt>
          </w:p>
        </w:tc>
      </w:tr>
      <w:tr w:rsidR="009D4699" w:rsidTr="000F1DF9">
        <w:sdt>
          <w:sdtPr>
            <w:rPr>
              <w:rFonts w:cs="Times New Roman"/>
              <w:szCs w:val="24"/>
            </w:rPr>
            <w:alias w:val="TLCNumber"/>
            <w:tag w:val="TLCNumber"/>
            <w:id w:val="-542600604"/>
            <w:lock w:val="sdtLocked"/>
            <w:placeholder>
              <w:docPart w:val="BE56E5C0FF65415285696786B05D1DC8"/>
            </w:placeholder>
            <w:showingPlcHdr/>
          </w:sdtPr>
          <w:sdtContent>
            <w:tc>
              <w:tcPr>
                <w:tcW w:w="2718" w:type="dxa"/>
              </w:tcPr>
              <w:p w:rsidR="009D4699" w:rsidRPr="000F1DF9" w:rsidRDefault="009D4699" w:rsidP="00C65088">
                <w:pPr>
                  <w:rPr>
                    <w:rFonts w:cs="Times New Roman"/>
                    <w:szCs w:val="24"/>
                  </w:rPr>
                </w:pPr>
              </w:p>
            </w:tc>
          </w:sdtContent>
        </w:sdt>
        <w:tc>
          <w:tcPr>
            <w:tcW w:w="6858" w:type="dxa"/>
          </w:tcPr>
          <w:p w:rsidR="009D4699" w:rsidRPr="005C2A78" w:rsidRDefault="009D4699" w:rsidP="006D756B">
            <w:pPr>
              <w:jc w:val="right"/>
              <w:rPr>
                <w:rFonts w:cs="Times New Roman"/>
                <w:szCs w:val="24"/>
              </w:rPr>
            </w:pPr>
            <w:sdt>
              <w:sdtPr>
                <w:rPr>
                  <w:rFonts w:cs="Times New Roman"/>
                  <w:szCs w:val="24"/>
                </w:rPr>
                <w:alias w:val="Author Label"/>
                <w:tag w:val="By"/>
                <w:id w:val="72399597"/>
                <w:lock w:val="sdtLocked"/>
                <w:placeholder>
                  <w:docPart w:val="E2D9851C203141D988889636FF5068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9EA5BEE7CB4512A1C8C5B64EBE258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2741037DDDF46CBA54CDE7DB5387291"/>
                </w:placeholder>
                <w:showingPlcHdr/>
              </w:sdtPr>
              <w:sdtContent/>
            </w:sdt>
          </w:p>
        </w:tc>
      </w:tr>
      <w:tr w:rsidR="009D4699" w:rsidTr="000F1DF9">
        <w:tc>
          <w:tcPr>
            <w:tcW w:w="2718" w:type="dxa"/>
          </w:tcPr>
          <w:p w:rsidR="009D4699" w:rsidRPr="00BC7495" w:rsidRDefault="009D4699" w:rsidP="000F1DF9">
            <w:pPr>
              <w:rPr>
                <w:rFonts w:cs="Times New Roman"/>
                <w:szCs w:val="24"/>
              </w:rPr>
            </w:pPr>
          </w:p>
        </w:tc>
        <w:sdt>
          <w:sdtPr>
            <w:rPr>
              <w:rFonts w:cs="Times New Roman"/>
              <w:szCs w:val="24"/>
            </w:rPr>
            <w:alias w:val="Committee"/>
            <w:tag w:val="Committee"/>
            <w:id w:val="1914272295"/>
            <w:lock w:val="sdtContentLocked"/>
            <w:placeholder>
              <w:docPart w:val="882B176D35804922B45300BF1E456680"/>
            </w:placeholder>
          </w:sdtPr>
          <w:sdtContent>
            <w:tc>
              <w:tcPr>
                <w:tcW w:w="6858" w:type="dxa"/>
              </w:tcPr>
              <w:p w:rsidR="009D4699" w:rsidRPr="00FF6471" w:rsidRDefault="009D4699" w:rsidP="000F1DF9">
                <w:pPr>
                  <w:jc w:val="right"/>
                  <w:rPr>
                    <w:rFonts w:cs="Times New Roman"/>
                    <w:szCs w:val="24"/>
                  </w:rPr>
                </w:pPr>
                <w:r>
                  <w:rPr>
                    <w:rFonts w:cs="Times New Roman"/>
                    <w:szCs w:val="24"/>
                  </w:rPr>
                  <w:t>Finance</w:t>
                </w:r>
              </w:p>
            </w:tc>
          </w:sdtContent>
        </w:sdt>
      </w:tr>
      <w:tr w:rsidR="009D4699" w:rsidTr="000F1DF9">
        <w:tc>
          <w:tcPr>
            <w:tcW w:w="2718" w:type="dxa"/>
          </w:tcPr>
          <w:p w:rsidR="009D4699" w:rsidRPr="00BC7495" w:rsidRDefault="009D4699" w:rsidP="000F1DF9">
            <w:pPr>
              <w:rPr>
                <w:rFonts w:cs="Times New Roman"/>
                <w:szCs w:val="24"/>
              </w:rPr>
            </w:pPr>
          </w:p>
        </w:tc>
        <w:sdt>
          <w:sdtPr>
            <w:rPr>
              <w:rFonts w:cs="Times New Roman"/>
              <w:szCs w:val="24"/>
            </w:rPr>
            <w:alias w:val="Date"/>
            <w:tag w:val="DateContentControl"/>
            <w:id w:val="1178081906"/>
            <w:lock w:val="sdtLocked"/>
            <w:placeholder>
              <w:docPart w:val="FC34D59AE8904E6695466EFB04606EF7"/>
            </w:placeholder>
            <w:date w:fullDate="2019-07-19T00:00:00Z">
              <w:dateFormat w:val="M/d/yyyy"/>
              <w:lid w:val="en-US"/>
              <w:storeMappedDataAs w:val="dateTime"/>
              <w:calendar w:val="gregorian"/>
            </w:date>
          </w:sdtPr>
          <w:sdtContent>
            <w:tc>
              <w:tcPr>
                <w:tcW w:w="6858" w:type="dxa"/>
              </w:tcPr>
              <w:p w:rsidR="009D4699" w:rsidRPr="00FF6471" w:rsidRDefault="009D4699" w:rsidP="000F1DF9">
                <w:pPr>
                  <w:jc w:val="right"/>
                  <w:rPr>
                    <w:rFonts w:cs="Times New Roman"/>
                    <w:szCs w:val="24"/>
                  </w:rPr>
                </w:pPr>
                <w:r>
                  <w:rPr>
                    <w:rFonts w:cs="Times New Roman"/>
                    <w:szCs w:val="24"/>
                  </w:rPr>
                  <w:t>7/19/2019</w:t>
                </w:r>
              </w:p>
            </w:tc>
          </w:sdtContent>
        </w:sdt>
      </w:tr>
      <w:tr w:rsidR="009D4699" w:rsidTr="000F1DF9">
        <w:tc>
          <w:tcPr>
            <w:tcW w:w="2718" w:type="dxa"/>
          </w:tcPr>
          <w:p w:rsidR="009D4699" w:rsidRPr="00BC7495" w:rsidRDefault="009D4699" w:rsidP="000F1DF9">
            <w:pPr>
              <w:rPr>
                <w:rFonts w:cs="Times New Roman"/>
                <w:szCs w:val="24"/>
              </w:rPr>
            </w:pPr>
          </w:p>
        </w:tc>
        <w:sdt>
          <w:sdtPr>
            <w:rPr>
              <w:rFonts w:cs="Times New Roman"/>
              <w:szCs w:val="24"/>
            </w:rPr>
            <w:alias w:val="BA Version"/>
            <w:tag w:val="BAVersion"/>
            <w:id w:val="-1685590809"/>
            <w:lock w:val="sdtContentLocked"/>
            <w:placeholder>
              <w:docPart w:val="05FCBE88CCD64087824EB37740A915CB"/>
            </w:placeholder>
          </w:sdtPr>
          <w:sdtContent>
            <w:tc>
              <w:tcPr>
                <w:tcW w:w="6858" w:type="dxa"/>
              </w:tcPr>
              <w:p w:rsidR="009D4699" w:rsidRPr="00FF6471" w:rsidRDefault="009D4699" w:rsidP="000F1DF9">
                <w:pPr>
                  <w:jc w:val="right"/>
                  <w:rPr>
                    <w:rFonts w:cs="Times New Roman"/>
                    <w:szCs w:val="24"/>
                  </w:rPr>
                </w:pPr>
                <w:r>
                  <w:rPr>
                    <w:rFonts w:cs="Times New Roman"/>
                    <w:szCs w:val="24"/>
                  </w:rPr>
                  <w:t>Enrolled</w:t>
                </w:r>
              </w:p>
            </w:tc>
          </w:sdtContent>
        </w:sdt>
      </w:tr>
    </w:tbl>
    <w:p w:rsidR="009D4699" w:rsidRPr="00FF6471" w:rsidRDefault="009D4699" w:rsidP="000F1DF9">
      <w:pPr>
        <w:spacing w:after="0" w:line="240" w:lineRule="auto"/>
        <w:rPr>
          <w:rFonts w:cs="Times New Roman"/>
          <w:szCs w:val="24"/>
        </w:rPr>
      </w:pPr>
    </w:p>
    <w:p w:rsidR="009D4699" w:rsidRPr="00FF6471" w:rsidRDefault="009D4699" w:rsidP="000F1DF9">
      <w:pPr>
        <w:spacing w:after="0" w:line="240" w:lineRule="auto"/>
        <w:rPr>
          <w:rFonts w:cs="Times New Roman"/>
          <w:szCs w:val="24"/>
        </w:rPr>
      </w:pPr>
    </w:p>
    <w:p w:rsidR="009D4699" w:rsidRPr="00FF6471" w:rsidRDefault="009D46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29E77A053143C0ABBEB5345A2F88A3"/>
        </w:placeholder>
      </w:sdtPr>
      <w:sdtContent>
        <w:p w:rsidR="009D4699" w:rsidRDefault="009D46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9563CF2A204A81A753FAA351F0C7CE"/>
        </w:placeholder>
      </w:sdtPr>
      <w:sdtContent>
        <w:p w:rsidR="009D4699" w:rsidRDefault="009D4699" w:rsidP="008C745D">
          <w:pPr>
            <w:pStyle w:val="NormalWeb"/>
            <w:spacing w:before="0" w:beforeAutospacing="0" w:after="0" w:afterAutospacing="0"/>
            <w:jc w:val="both"/>
            <w:divId w:val="1809979498"/>
            <w:rPr>
              <w:rFonts w:eastAsia="Times New Roman"/>
              <w:bCs/>
            </w:rPr>
          </w:pPr>
        </w:p>
        <w:p w:rsidR="009D4699" w:rsidRPr="005F166F" w:rsidRDefault="009D4699" w:rsidP="008C745D">
          <w:pPr>
            <w:pStyle w:val="NormalWeb"/>
            <w:spacing w:before="0" w:beforeAutospacing="0" w:after="0" w:afterAutospacing="0"/>
            <w:jc w:val="both"/>
            <w:divId w:val="1809979498"/>
          </w:pPr>
          <w:r w:rsidRPr="005F166F">
            <w:t xml:space="preserve">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in the construction of the General Appropriations Act. </w:t>
          </w:r>
          <w:r>
            <w:t>S.B.</w:t>
          </w:r>
          <w:r w:rsidRPr="005F166F">
            <w:t xml:space="preserve"> 500 seeks to make supplemental appropriations and give direction and adjustment authority regarding certain appropriations to address revised revenue estimates and supplemental needs. (Original Author's/Sponsor's Statement of Intent) </w:t>
          </w:r>
        </w:p>
        <w:p w:rsidR="009D4699" w:rsidRPr="00D70925" w:rsidRDefault="009D4699" w:rsidP="008C745D">
          <w:pPr>
            <w:spacing w:after="0" w:line="240" w:lineRule="auto"/>
            <w:jc w:val="both"/>
            <w:rPr>
              <w:rFonts w:eastAsia="Times New Roman" w:cs="Times New Roman"/>
              <w:bCs/>
              <w:szCs w:val="24"/>
            </w:rPr>
          </w:pPr>
        </w:p>
      </w:sdtContent>
    </w:sdt>
    <w:p w:rsidR="009D4699" w:rsidRDefault="009D4699" w:rsidP="005F166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500 </w:t>
      </w:r>
      <w:bookmarkStart w:id="1" w:name="AmendsCurrentLaw"/>
      <w:bookmarkEnd w:id="1"/>
      <w:r>
        <w:rPr>
          <w:rFonts w:cs="Times New Roman"/>
          <w:szCs w:val="24"/>
        </w:rPr>
        <w:t xml:space="preserve">amends current law </w:t>
      </w:r>
      <w:r>
        <w:t>relating to making supplemental appropriations and reductions in appropriations and giving direction, including direction regarding reimbursement, and adjustment authority regarding appropriations.</w:t>
      </w:r>
    </w:p>
    <w:p w:rsidR="009D4699" w:rsidRPr="008A740F" w:rsidRDefault="009D4699" w:rsidP="000F1DF9">
      <w:pPr>
        <w:spacing w:after="0" w:line="240" w:lineRule="auto"/>
        <w:jc w:val="both"/>
        <w:rPr>
          <w:rFonts w:eastAsia="Times New Roman" w:cs="Times New Roman"/>
          <w:szCs w:val="24"/>
        </w:rPr>
      </w:pPr>
    </w:p>
    <w:p w:rsidR="009D4699" w:rsidRPr="005C2A78" w:rsidRDefault="009D46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0FFF979545424991068F0A92294D19"/>
          </w:placeholder>
        </w:sdtPr>
        <w:sdtContent>
          <w:r>
            <w:rPr>
              <w:rFonts w:eastAsia="Times New Roman" w:cs="Times New Roman"/>
              <w:b/>
              <w:szCs w:val="24"/>
              <w:u w:val="single"/>
            </w:rPr>
            <w:t>RULEMAKING AUTHORITY</w:t>
          </w:r>
        </w:sdtContent>
      </w:sdt>
    </w:p>
    <w:p w:rsidR="009D4699" w:rsidRPr="006529C4" w:rsidRDefault="009D4699" w:rsidP="00774EC7">
      <w:pPr>
        <w:spacing w:after="0" w:line="240" w:lineRule="auto"/>
        <w:jc w:val="both"/>
        <w:rPr>
          <w:rFonts w:cs="Times New Roman"/>
          <w:szCs w:val="24"/>
        </w:rPr>
      </w:pPr>
    </w:p>
    <w:p w:rsidR="009D4699" w:rsidRPr="006529C4" w:rsidRDefault="009D4699" w:rsidP="00774EC7">
      <w:pPr>
        <w:spacing w:after="0" w:line="240" w:lineRule="auto"/>
        <w:jc w:val="both"/>
        <w:rPr>
          <w:rFonts w:cs="Times New Roman"/>
          <w:szCs w:val="24"/>
        </w:rPr>
      </w:pPr>
      <w:r>
        <w:t>This bill does not expressly grant any additional rulemaking authority to a state officer, institution, or agency.</w:t>
      </w:r>
    </w:p>
    <w:p w:rsidR="009D4699" w:rsidRPr="006529C4" w:rsidRDefault="009D4699" w:rsidP="00774EC7">
      <w:pPr>
        <w:spacing w:after="0" w:line="240" w:lineRule="auto"/>
        <w:jc w:val="both"/>
        <w:rPr>
          <w:rFonts w:cs="Times New Roman"/>
          <w:szCs w:val="24"/>
        </w:rPr>
      </w:pPr>
    </w:p>
    <w:p w:rsidR="009D4699" w:rsidRPr="005C2A78" w:rsidRDefault="009D46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B67389D56F4A39ABC8CC522CC18EE4"/>
          </w:placeholder>
        </w:sdtPr>
        <w:sdtContent>
          <w:r>
            <w:rPr>
              <w:rFonts w:eastAsia="Times New Roman" w:cs="Times New Roman"/>
              <w:b/>
              <w:szCs w:val="24"/>
              <w:u w:val="single"/>
            </w:rPr>
            <w:t>SECTION BY SECTION ANALYSIS</w:t>
          </w:r>
        </w:sdtContent>
      </w:sdt>
    </w:p>
    <w:p w:rsidR="009D4699" w:rsidRPr="005C2A78" w:rsidRDefault="009D4699" w:rsidP="00E22423">
      <w:pPr>
        <w:pStyle w:val="NoSpacing"/>
        <w:jc w:val="both"/>
        <w:rPr>
          <w:rFonts w:eastAsia="Times New Roman"/>
        </w:rPr>
      </w:pPr>
    </w:p>
    <w:p w:rsidR="009D4699" w:rsidRDefault="009D4699" w:rsidP="00E22423">
      <w:pPr>
        <w:pStyle w:val="NoSpacing"/>
        <w:jc w:val="both"/>
        <w:rPr>
          <w:rFonts w:eastAsia="Times New Roman"/>
        </w:rPr>
      </w:pPr>
      <w:r w:rsidRPr="005C2A78">
        <w:rPr>
          <w:rFonts w:eastAsia="Times New Roman"/>
        </w:rPr>
        <w:t>SECTION 1.</w:t>
      </w:r>
      <w:r>
        <w:rPr>
          <w:rFonts w:eastAsia="Times New Roman"/>
        </w:rPr>
        <w:t xml:space="preserve"> COMPTROLLER OF PUBLIC ACCOUNTS: TEXAS TOMORROW FUND. Provides that, i</w:t>
      </w:r>
      <w:r w:rsidRPr="005F166F">
        <w:rPr>
          <w:rFonts w:eastAsia="Times New Roman"/>
        </w:rPr>
        <w:t>n addition to amounts previously appropriated for the state fiscal biennium ending August 31, 2019, the amount necessary to fund the prepaid higher education tuition program described by Section 19, Article VII, Texas Constitution, for the two-year period beginning on the effective date of this Act (estimated to be $210,981,159) is appropriated from the economic stabilization fund to the comptroller of public accounts</w:t>
      </w:r>
      <w:r>
        <w:rPr>
          <w:rFonts w:eastAsia="Times New Roman"/>
        </w:rPr>
        <w:t xml:space="preserve"> of the State of Texas (comptroller)</w:t>
      </w:r>
      <w:r w:rsidRPr="005F166F">
        <w:rPr>
          <w:rFonts w:eastAsia="Times New Roman"/>
        </w:rPr>
        <w:t xml:space="preserve"> for that period for the purpose of immediately depositing that amount in the Texas tomorrow fund created under that section.</w:t>
      </w:r>
    </w:p>
    <w:p w:rsidR="009D4699" w:rsidRPr="005C2A78" w:rsidRDefault="009D4699" w:rsidP="00E22423">
      <w:pPr>
        <w:pStyle w:val="NoSpacing"/>
        <w:jc w:val="both"/>
        <w:rPr>
          <w:rFonts w:eastAsia="Times New Roman"/>
        </w:rPr>
      </w:pPr>
    </w:p>
    <w:p w:rsidR="009D4699" w:rsidRDefault="009D4699" w:rsidP="00E22423">
      <w:pPr>
        <w:pStyle w:val="NoSpacing"/>
        <w:jc w:val="both"/>
        <w:rPr>
          <w:rFonts w:eastAsia="Times New Roman"/>
        </w:rPr>
      </w:pPr>
      <w:r w:rsidRPr="005C2A78">
        <w:rPr>
          <w:rFonts w:eastAsia="Times New Roman"/>
        </w:rPr>
        <w:t>SECTION 2.</w:t>
      </w:r>
      <w:r>
        <w:rPr>
          <w:rFonts w:eastAsia="Times New Roman"/>
        </w:rPr>
        <w:t xml:space="preserve"> </w:t>
      </w:r>
      <w:r w:rsidRPr="005F166F">
        <w:rPr>
          <w:rFonts w:eastAsia="Times New Roman"/>
        </w:rPr>
        <w:t>APPROPRIATION RED</w:t>
      </w:r>
      <w:r>
        <w:rPr>
          <w:rFonts w:eastAsia="Times New Roman"/>
        </w:rPr>
        <w:t>UCTION: FACILITIES COMMISSION. Provides that t</w:t>
      </w:r>
      <w:r w:rsidRPr="005F166F">
        <w:rPr>
          <w:rFonts w:eastAsia="Times New Roman"/>
        </w:rPr>
        <w:t xml:space="preserve">he unencumbered appropriations from the general revenue fund to the </w:t>
      </w:r>
      <w:r>
        <w:rPr>
          <w:rFonts w:eastAsia="Times New Roman"/>
        </w:rPr>
        <w:t xml:space="preserve">Texas </w:t>
      </w:r>
      <w:r w:rsidRPr="005F166F">
        <w:rPr>
          <w:rFonts w:eastAsia="Times New Roman"/>
        </w:rPr>
        <w:t>Facilities Commission</w:t>
      </w:r>
      <w:r>
        <w:rPr>
          <w:rFonts w:eastAsia="Times New Roman"/>
        </w:rPr>
        <w:t xml:space="preserve"> (TFC)</w:t>
      </w:r>
      <w:r w:rsidRPr="005F166F">
        <w:rPr>
          <w:rFonts w:eastAsia="Times New Roman"/>
        </w:rPr>
        <w:t xml:space="preserve"> made by Chapter 605 (S.B. 1), Acts of the 85th Legislature, Regular Session, 2017 (the General Appropriations Act), for use during the state fiscal biennium ending August 31, 2019, for lease payments ar</w:t>
      </w:r>
      <w:r>
        <w:rPr>
          <w:rFonts w:eastAsia="Times New Roman"/>
        </w:rPr>
        <w:t>e reduced by $22,589,128. Requires TFC</w:t>
      </w:r>
      <w:r w:rsidRPr="005F166F">
        <w:rPr>
          <w:rFonts w:eastAsia="Times New Roman"/>
        </w:rPr>
        <w:t xml:space="preserve"> </w:t>
      </w:r>
      <w:r>
        <w:rPr>
          <w:rFonts w:eastAsia="Times New Roman"/>
        </w:rPr>
        <w:t>to</w:t>
      </w:r>
      <w:r w:rsidRPr="005F166F">
        <w:rPr>
          <w:rFonts w:eastAsia="Times New Roman"/>
        </w:rPr>
        <w:t xml:space="preserve"> identify the strategies and objectives to which the reduction is to be allocated and the amount of the reduction for each of </w:t>
      </w:r>
      <w:r>
        <w:rPr>
          <w:rFonts w:eastAsia="Times New Roman"/>
        </w:rPr>
        <w:t>those strategies and objectives.</w:t>
      </w:r>
    </w:p>
    <w:p w:rsidR="009D4699" w:rsidRPr="005C2A78" w:rsidRDefault="009D4699" w:rsidP="00E22423">
      <w:pPr>
        <w:pStyle w:val="NoSpacing"/>
        <w:jc w:val="both"/>
        <w:rPr>
          <w:rFonts w:eastAsia="Times New Roman"/>
        </w:rPr>
      </w:pPr>
    </w:p>
    <w:p w:rsidR="009D4699" w:rsidRDefault="009D4699" w:rsidP="00E22423">
      <w:pPr>
        <w:pStyle w:val="NoSpacing"/>
        <w:jc w:val="both"/>
        <w:rPr>
          <w:rFonts w:eastAsia="Times New Roman"/>
        </w:rPr>
      </w:pPr>
      <w:r w:rsidRPr="005C2A78">
        <w:rPr>
          <w:rFonts w:eastAsia="Times New Roman"/>
        </w:rPr>
        <w:t xml:space="preserve">SECTION 3. </w:t>
      </w:r>
      <w:r w:rsidRPr="005F166F">
        <w:rPr>
          <w:rFonts w:eastAsia="Times New Roman"/>
        </w:rPr>
        <w:t>APPROPRIATION REDUCTION: PUBLIC FINANC</w:t>
      </w:r>
      <w:r>
        <w:rPr>
          <w:rFonts w:eastAsia="Times New Roman"/>
        </w:rPr>
        <w:t>E AUTHORITY. Provides that t</w:t>
      </w:r>
      <w:r w:rsidRPr="005F166F">
        <w:rPr>
          <w:rFonts w:eastAsia="Times New Roman"/>
        </w:rPr>
        <w:t xml:space="preserve">he unencumbered appropriations from the general revenue fund to the </w:t>
      </w:r>
      <w:r>
        <w:rPr>
          <w:rFonts w:eastAsia="Times New Roman"/>
        </w:rPr>
        <w:t xml:space="preserve">Texas </w:t>
      </w:r>
      <w:r w:rsidRPr="005F166F">
        <w:rPr>
          <w:rFonts w:eastAsia="Times New Roman"/>
        </w:rPr>
        <w:t xml:space="preserve">Public Finance Authority </w:t>
      </w:r>
      <w:r>
        <w:rPr>
          <w:rFonts w:eastAsia="Times New Roman"/>
        </w:rPr>
        <w:t xml:space="preserve">(TPFA) </w:t>
      </w:r>
      <w:r w:rsidRPr="005F166F">
        <w:rPr>
          <w:rFonts w:eastAsia="Times New Roman"/>
        </w:rPr>
        <w:t>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w:t>
      </w:r>
      <w:r>
        <w:rPr>
          <w:rFonts w:eastAsia="Times New Roman"/>
        </w:rPr>
        <w:t>tal aggregate of $35,078,954. Requires TPFA</w:t>
      </w:r>
      <w:r w:rsidRPr="005F166F">
        <w:rPr>
          <w:rFonts w:eastAsia="Times New Roman"/>
        </w:rPr>
        <w:t xml:space="preserve"> </w:t>
      </w:r>
      <w:r>
        <w:rPr>
          <w:rFonts w:eastAsia="Times New Roman"/>
        </w:rPr>
        <w:t>to</w:t>
      </w:r>
      <w:r w:rsidRPr="005F166F">
        <w:rPr>
          <w:rFonts w:eastAsia="Times New Roman"/>
        </w:rPr>
        <w:t xml:space="preserve"> identify the strategies and objectives to which the reduction is to be allocated and the amount of the reduction for each of those strategies and objectives.</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4. </w:t>
      </w:r>
      <w:r w:rsidRPr="005F166F">
        <w:rPr>
          <w:rFonts w:eastAsia="Times New Roman"/>
        </w:rPr>
        <w:t xml:space="preserve">APPROPRIATION REDUCTION: OFFICE </w:t>
      </w:r>
      <w:r>
        <w:rPr>
          <w:rFonts w:eastAsia="Times New Roman"/>
        </w:rPr>
        <w:t>OF THE ATTORNEY GENERAL. (a) Provides that i</w:t>
      </w:r>
      <w:r w:rsidRPr="005F166F">
        <w:rPr>
          <w:rFonts w:eastAsia="Times New Roman"/>
        </w:rPr>
        <w:t>t is the intent of the legislature that the Texas Child Support Enforcement System 2.0 project be canceled as of the effective date of this Act.</w:t>
      </w:r>
    </w:p>
    <w:p w:rsidR="009D4699" w:rsidRDefault="009D4699" w:rsidP="00E22423">
      <w:pPr>
        <w:pStyle w:val="NoSpacing"/>
        <w:jc w:val="both"/>
        <w:rPr>
          <w:rFonts w:eastAsia="Times New Roman"/>
        </w:rPr>
      </w:pPr>
    </w:p>
    <w:p w:rsidR="009D4699" w:rsidRDefault="009D4699" w:rsidP="00E22423">
      <w:pPr>
        <w:pStyle w:val="NoSpacing"/>
        <w:ind w:left="720"/>
        <w:jc w:val="both"/>
        <w:rPr>
          <w:rFonts w:eastAsia="Times New Roman"/>
        </w:rPr>
      </w:pPr>
      <w:r>
        <w:rPr>
          <w:rFonts w:eastAsia="Times New Roman"/>
        </w:rPr>
        <w:t>(b) Provides that t</w:t>
      </w:r>
      <w:r w:rsidRPr="005F166F">
        <w:rPr>
          <w:rFonts w:eastAsia="Times New Roman"/>
        </w:rPr>
        <w:t>he unencumbered appropriations from the general revenue fund to the Office of the Attorney General made by Chapter 605 (S.B. 1), Acts of the 85th Legislature, Regular Session, 2017 (the General Appropriations Act), for use during the state fiscal biennium ending August 31, 2019, for Strategy B.1.1., Child Support Enforcement, as listed in that Act, are reduced by $21,799,752, including $11,370,987 from the Child Support Retained Collection Account.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5. </w:t>
      </w:r>
      <w:r w:rsidRPr="005F166F">
        <w:rPr>
          <w:rFonts w:eastAsia="Times New Roman"/>
        </w:rPr>
        <w:t>TRUSTEED PROGRAMS WITHIN THE OFFICE OF THE GOVERNOR: DISASTER GRANTS.</w:t>
      </w:r>
      <w:r>
        <w:rPr>
          <w:rFonts w:eastAsia="Times New Roman"/>
        </w:rPr>
        <w:t xml:space="preserve"> Provides that, i</w:t>
      </w:r>
      <w:r w:rsidRPr="005F166F">
        <w:rPr>
          <w:rFonts w:eastAsia="Times New Roman"/>
        </w:rPr>
        <w:t xml:space="preserve">n addition to amounts previously appropriated for the state fiscal biennium ending August 31, 2019, $100,000,000 is appropriated from the economic stabilization fund to the Trusteed Programs within the Office of the Governor </w:t>
      </w:r>
      <w:r>
        <w:rPr>
          <w:rFonts w:eastAsia="Times New Roman"/>
        </w:rPr>
        <w:t xml:space="preserve">(governor's office) </w:t>
      </w:r>
      <w:r w:rsidRPr="005F166F">
        <w:rPr>
          <w:rFonts w:eastAsia="Times New Roman"/>
        </w:rPr>
        <w:t>for the two-year period beginning on the effective date of this Act for disaster grants under Strategy A.1.1., Disaster Funds,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6. </w:t>
      </w:r>
      <w:r w:rsidRPr="005F166F">
        <w:rPr>
          <w:rFonts w:eastAsia="Times New Roman"/>
        </w:rPr>
        <w:t>LIBRARY AND ARCHIVES COMMISSIO</w:t>
      </w:r>
      <w:r>
        <w:rPr>
          <w:rFonts w:eastAsia="Times New Roman"/>
        </w:rPr>
        <w:t>N: ADDITIONAL APPROPRIATIONS. Provides that, i</w:t>
      </w:r>
      <w:r w:rsidRPr="005F166F">
        <w:rPr>
          <w:rFonts w:eastAsia="Times New Roman"/>
        </w:rPr>
        <w:t xml:space="preserve">n addition to amounts previously appropriated for the state fiscal biennium ending August 31, 2019, $4,400,000 is appropriated from the general revenue fund to the </w:t>
      </w:r>
      <w:r>
        <w:rPr>
          <w:rFonts w:eastAsia="Times New Roman"/>
        </w:rPr>
        <w:t xml:space="preserve">Texas State </w:t>
      </w:r>
      <w:r w:rsidRPr="005F166F">
        <w:rPr>
          <w:rFonts w:eastAsia="Times New Roman"/>
        </w:rPr>
        <w:t>Library and Archives Commission for the two-year period beginning on the effective date of this Act for renovating the Promontory Point Drive facility in the City of Austin, Texas, for the storage of public records.</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7. </w:t>
      </w:r>
      <w:r w:rsidRPr="005F166F">
        <w:rPr>
          <w:rFonts w:eastAsia="Times New Roman"/>
        </w:rPr>
        <w:t>TEXAS HISTORICAL COMMISSION: NATIONAL MUSEUM OF THE PACIFIC WAR.</w:t>
      </w:r>
      <w:r>
        <w:rPr>
          <w:rFonts w:eastAsia="Times New Roman"/>
        </w:rPr>
        <w:t xml:space="preserve"> Provides that, i</w:t>
      </w:r>
      <w:r w:rsidRPr="005F166F">
        <w:rPr>
          <w:rFonts w:eastAsia="Times New Roman"/>
        </w:rPr>
        <w:t>n addition to amounts previously appropriated for the state fiscal biennium ending August 31, 2019, $2,149,600 is appropriated from the economic stabilization fund to the Texas Historical Commission</w:t>
      </w:r>
      <w:r>
        <w:rPr>
          <w:rFonts w:eastAsia="Times New Roman"/>
        </w:rPr>
        <w:t xml:space="preserve"> (THC)</w:t>
      </w:r>
      <w:r w:rsidRPr="005F166F">
        <w:rPr>
          <w:rFonts w:eastAsia="Times New Roman"/>
        </w:rPr>
        <w:t xml:space="preserve"> for the two-year period beginning on the effective date of this Act for capital projects at the National Museum of the Pacific War under Strategy A.1.4., Historic Sites, as listed in Chapter 605 (S.B. 1), Acts of the 85th Legislature, Regular Session, 2017 (the General Appropriations Act), including:</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(1)</w:t>
      </w:r>
      <w:r>
        <w:rPr>
          <w:rFonts w:eastAsia="Times New Roman"/>
        </w:rPr>
        <w:t xml:space="preserve"> </w:t>
      </w:r>
      <w:r w:rsidRPr="005F166F">
        <w:rPr>
          <w:rFonts w:eastAsia="Times New Roman"/>
        </w:rPr>
        <w:t>updates to the electrical, security, and heating, ventilation, and air conditioning systems;</w:t>
      </w:r>
      <w:r>
        <w:rPr>
          <w:rFonts w:eastAsia="Times New Roman"/>
        </w:rPr>
        <w:t xml:space="preserve"> </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(2)</w:t>
      </w:r>
      <w:r>
        <w:rPr>
          <w:rFonts w:eastAsia="Times New Roman"/>
        </w:rPr>
        <w:t xml:space="preserve"> </w:t>
      </w:r>
      <w:r w:rsidRPr="005F166F">
        <w:rPr>
          <w:rFonts w:eastAsia="Times New Roman"/>
        </w:rPr>
        <w:t>projects to address accessibility issues;</w:t>
      </w:r>
      <w:r>
        <w:rPr>
          <w:rFonts w:eastAsia="Times New Roman"/>
        </w:rPr>
        <w:t xml:space="preserve"> </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(3)</w:t>
      </w:r>
      <w:r>
        <w:rPr>
          <w:rFonts w:eastAsia="Times New Roman"/>
        </w:rPr>
        <w:t xml:space="preserve"> </w:t>
      </w:r>
      <w:r w:rsidRPr="005F166F">
        <w:rPr>
          <w:rFonts w:eastAsia="Times New Roman"/>
        </w:rPr>
        <w:t>exterior, roofing, and structural repairs to the Nimitz Barn maintenance area;</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(4)</w:t>
      </w:r>
      <w:r>
        <w:rPr>
          <w:rFonts w:eastAsia="Times New Roman"/>
        </w:rPr>
        <w:t xml:space="preserve"> </w:t>
      </w:r>
      <w:r w:rsidRPr="005F166F">
        <w:rPr>
          <w:rFonts w:eastAsia="Times New Roman"/>
        </w:rPr>
        <w:t>refurbishment of the Bush Gallery to address wear and tear from visitor volume; and</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(5)</w:t>
      </w:r>
      <w:r>
        <w:rPr>
          <w:rFonts w:eastAsia="Times New Roman"/>
        </w:rPr>
        <w:t xml:space="preserve"> </w:t>
      </w:r>
      <w:r w:rsidRPr="005F166F">
        <w:rPr>
          <w:rFonts w:eastAsia="Times New Roman"/>
        </w:rPr>
        <w:t>technology upgrades to exhibits in the Bush Gallery.</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8. </w:t>
      </w:r>
      <w:r w:rsidRPr="005F166F">
        <w:rPr>
          <w:rFonts w:eastAsia="Times New Roman"/>
        </w:rPr>
        <w:t>TEXAS HISTORICAL COMMISSION: CO</w:t>
      </w:r>
      <w:r>
        <w:rPr>
          <w:rFonts w:eastAsia="Times New Roman"/>
        </w:rPr>
        <w:t>URTHOUSE PRESERVATION GRANTS. Provides that, i</w:t>
      </w:r>
      <w:r w:rsidRPr="005F166F">
        <w:rPr>
          <w:rFonts w:eastAsia="Times New Roman"/>
        </w:rPr>
        <w:t xml:space="preserve">n addition to amounts previously appropriated for the state fiscal biennium ending August 31, 2019, $25,000,000 is appropriated from the economic stabilization fund to </w:t>
      </w:r>
      <w:r>
        <w:rPr>
          <w:rFonts w:eastAsia="Times New Roman"/>
        </w:rPr>
        <w:t>THC</w:t>
      </w:r>
      <w:r w:rsidRPr="005F166F">
        <w:rPr>
          <w:rFonts w:eastAsia="Times New Roman"/>
        </w:rPr>
        <w:t xml:space="preserve"> for the two-year period beginning on the effective date of this Act for courthouse preservation grants under Strategy A.1.3., Courthouse Preservation,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9. </w:t>
      </w:r>
      <w:r w:rsidRPr="005F166F">
        <w:rPr>
          <w:rFonts w:eastAsia="Times New Roman"/>
        </w:rPr>
        <w:t>TEXAS HISTORICAL COMM</w:t>
      </w:r>
      <w:r>
        <w:rPr>
          <w:rFonts w:eastAsia="Times New Roman"/>
        </w:rPr>
        <w:t>ISSION: DEFERRED MAINTENANCE. Provides that, i</w:t>
      </w:r>
      <w:r w:rsidRPr="005F166F">
        <w:rPr>
          <w:rFonts w:eastAsia="Times New Roman"/>
        </w:rPr>
        <w:t xml:space="preserve">n addition to amounts previously appropriated for the state fiscal biennium ending August 31, 2019, and in addition to other amounts appropriated by this Act, the following amounts are appropriated from the economic stabilization fund to </w:t>
      </w:r>
      <w:r>
        <w:rPr>
          <w:rFonts w:eastAsia="Times New Roman"/>
        </w:rPr>
        <w:t>THC</w:t>
      </w:r>
      <w:r w:rsidRPr="005F166F">
        <w:rPr>
          <w:rFonts w:eastAsia="Times New Roman"/>
        </w:rPr>
        <w:t xml:space="preserve"> for the two-year period beginning on the effective date of this Act for the following strategies as listed in Chapter 605 (S.B. 1), Acts of the 85th Legislature, Regular Session, 2017 (the General Appropriations Act), for deferred maintenance projects:</w:t>
      </w:r>
    </w:p>
    <w:p w:rsidR="009D4699" w:rsidRPr="005F166F" w:rsidRDefault="009D4699" w:rsidP="00E22423">
      <w:pPr>
        <w:pStyle w:val="NoSpacing"/>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(1)</w:t>
      </w:r>
      <w:r>
        <w:rPr>
          <w:rFonts w:eastAsia="Times New Roman"/>
        </w:rPr>
        <w:t xml:space="preserve"> </w:t>
      </w:r>
      <w:r w:rsidRPr="005F166F">
        <w:rPr>
          <w:rFonts w:eastAsia="Times New Roman"/>
        </w:rPr>
        <w:t>$300,000 for Strategy A.1.1., Architectural Assistance; and</w:t>
      </w:r>
      <w:r>
        <w:rPr>
          <w:rFonts w:eastAsia="Times New Roman"/>
        </w:rPr>
        <w:t xml:space="preserve"> </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(2)</w:t>
      </w:r>
      <w:r>
        <w:rPr>
          <w:rFonts w:eastAsia="Times New Roman"/>
        </w:rPr>
        <w:t xml:space="preserve"> </w:t>
      </w:r>
      <w:r w:rsidRPr="005F166F">
        <w:rPr>
          <w:rFonts w:eastAsia="Times New Roman"/>
        </w:rPr>
        <w:t>$2,586,250 for Strategy A.1.4., Historic Sites.</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10. </w:t>
      </w:r>
      <w:r w:rsidRPr="005F166F">
        <w:rPr>
          <w:rFonts w:eastAsia="Times New Roman"/>
        </w:rPr>
        <w:t>TEXAS HISTORICAL COMMISSIO</w:t>
      </w:r>
      <w:r>
        <w:rPr>
          <w:rFonts w:eastAsia="Times New Roman"/>
        </w:rPr>
        <w:t>N: LEVI JORDAN PLANTATION. Provides that, i</w:t>
      </w:r>
      <w:r w:rsidRPr="005F166F">
        <w:rPr>
          <w:rFonts w:eastAsia="Times New Roman"/>
        </w:rPr>
        <w:t xml:space="preserve">n addition to amounts previously appropriated for the state fiscal biennium ending August 31, 2019, and in addition to other amounts appropriated by this Act, $2,000,000 is appropriated from the economic stabilization fund to </w:t>
      </w:r>
      <w:r>
        <w:rPr>
          <w:rFonts w:eastAsia="Times New Roman"/>
        </w:rPr>
        <w:t>THC</w:t>
      </w:r>
      <w:r w:rsidRPr="005F166F">
        <w:rPr>
          <w:rFonts w:eastAsia="Times New Roman"/>
        </w:rPr>
        <w:t xml:space="preserve"> for the two-year period beginning on the effective date of this Act for historic site planning at the Levi Jordan Plantation, including architectural, engineering, interpretive, and site survey services and collections conservation and acquisition to develop museum exhibits, under Strategy A.1.4., Historic Sites,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11. </w:t>
      </w:r>
      <w:r w:rsidRPr="005F166F">
        <w:rPr>
          <w:rFonts w:eastAsia="Times New Roman"/>
        </w:rPr>
        <w:t>DEPARTMENT OF FAMILY AND PROTECT</w:t>
      </w:r>
      <w:r>
        <w:rPr>
          <w:rFonts w:eastAsia="Times New Roman"/>
        </w:rPr>
        <w:t>IVE SERVICES: FOSTER CARE. Provides that, i</w:t>
      </w:r>
      <w:r w:rsidRPr="005F166F">
        <w:rPr>
          <w:rFonts w:eastAsia="Times New Roman"/>
        </w:rPr>
        <w:t>n addition to amounts previously appropriated for the state fiscal biennium ending August 31, 2019, $88,585,541 is appropriated from the general revenue fund to the Department of Family and Protective Services</w:t>
      </w:r>
      <w:r>
        <w:rPr>
          <w:rFonts w:eastAsia="Times New Roman"/>
        </w:rPr>
        <w:t xml:space="preserve"> (DFPS)</w:t>
      </w:r>
      <w:r w:rsidRPr="005F166F">
        <w:rPr>
          <w:rFonts w:eastAsia="Times New Roman"/>
        </w:rPr>
        <w:t xml:space="preserve"> for the state fiscal year ending August 31, 2019, for foster care payments under Strategy B.1.9., Foster Care Payments,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SECTION 12. DEPARTMENT OF FAMILY AND PROTECTIVE SERVICES: RELATIVE CAREGIVER PAYMENTS. (a) Provides that, i</w:t>
      </w:r>
      <w:r w:rsidRPr="005F166F">
        <w:rPr>
          <w:rFonts w:eastAsia="Times New Roman"/>
        </w:rPr>
        <w:t xml:space="preserve">n addition to amounts previously appropriated for the state fiscal biennium ending August 31, 2019, $6,833,593 is appropriated from the general revenue fund to </w:t>
      </w:r>
      <w:r>
        <w:rPr>
          <w:rFonts w:eastAsia="Times New Roman"/>
        </w:rPr>
        <w:t>DFPS</w:t>
      </w:r>
      <w:r w:rsidRPr="005F166F">
        <w:rPr>
          <w:rFonts w:eastAsia="Times New Roman"/>
        </w:rPr>
        <w:t xml:space="preserve"> for the state fiscal year ending August 31, 2019, for relative caregiver payments under Strategy B.1.11., Relative Caregiver Payments, as listed in Chapter 605 (S.B. 1), Acts of the 85th Legislature, Regular Session, 2017 (the General Appropriations Act).</w:t>
      </w:r>
    </w:p>
    <w:p w:rsidR="009D4699" w:rsidRPr="005F166F" w:rsidRDefault="009D4699" w:rsidP="00E22423">
      <w:pPr>
        <w:pStyle w:val="NoSpacing"/>
        <w:jc w:val="both"/>
        <w:rPr>
          <w:rFonts w:eastAsia="Times New Roman"/>
        </w:rPr>
      </w:pPr>
    </w:p>
    <w:p w:rsidR="009D4699" w:rsidRDefault="009D4699" w:rsidP="00E22423">
      <w:pPr>
        <w:pStyle w:val="NoSpacing"/>
        <w:ind w:left="720"/>
        <w:jc w:val="both"/>
        <w:rPr>
          <w:rFonts w:eastAsia="Times New Roman"/>
        </w:rPr>
      </w:pPr>
      <w:r>
        <w:rPr>
          <w:rFonts w:eastAsia="Times New Roman"/>
        </w:rPr>
        <w:t>(b) Provides that t</w:t>
      </w:r>
      <w:r w:rsidRPr="005F166F">
        <w:rPr>
          <w:rFonts w:eastAsia="Times New Roman"/>
        </w:rPr>
        <w:t xml:space="preserve">he unencumbered appropriations from federal Temporary Assistance for Needy Families (TANF) funds to </w:t>
      </w:r>
      <w:r>
        <w:rPr>
          <w:rFonts w:eastAsia="Times New Roman"/>
        </w:rPr>
        <w:t xml:space="preserve">DFPS </w:t>
      </w:r>
      <w:r w:rsidRPr="005F166F">
        <w:rPr>
          <w:rFonts w:eastAsia="Times New Roman"/>
        </w:rPr>
        <w:t>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9D4699" w:rsidRDefault="009D4699" w:rsidP="00E22423">
      <w:pPr>
        <w:widowControl w:val="0"/>
        <w:autoSpaceDE w:val="0"/>
        <w:autoSpaceDN w:val="0"/>
        <w:adjustRightInd w:val="0"/>
        <w:spacing w:after="0" w:line="240" w:lineRule="auto"/>
        <w:jc w:val="both"/>
        <w:rPr>
          <w:rFonts w:eastAsia="Times New Roman" w:cs="Times New Roman"/>
          <w:szCs w:val="24"/>
        </w:rPr>
      </w:pPr>
    </w:p>
    <w:p w:rsidR="009D4699" w:rsidRDefault="009D4699" w:rsidP="00E22423">
      <w:pPr>
        <w:pStyle w:val="NoSpacing"/>
        <w:jc w:val="both"/>
        <w:rPr>
          <w:rFonts w:eastAsia="Times New Roman"/>
        </w:rPr>
      </w:pPr>
      <w:r>
        <w:rPr>
          <w:rFonts w:eastAsia="Times New Roman"/>
        </w:rPr>
        <w:t xml:space="preserve">SECTION 13. </w:t>
      </w:r>
      <w:r w:rsidRPr="005F166F">
        <w:rPr>
          <w:rFonts w:eastAsia="Times New Roman"/>
        </w:rPr>
        <w:t>DEPARTMENT OF FAMILY AND P</w:t>
      </w:r>
      <w:r>
        <w:rPr>
          <w:rFonts w:eastAsia="Times New Roman"/>
        </w:rPr>
        <w:t>ROTECTIVE SERVICES: DAY CARE. Provides that, i</w:t>
      </w:r>
      <w:r w:rsidRPr="005F166F">
        <w:rPr>
          <w:rFonts w:eastAsia="Times New Roman"/>
        </w:rPr>
        <w:t xml:space="preserve">n addition to amounts previously appropriated for the state fiscal biennium ending August 31, 2019, $5,000,000 is appropriated from federal Child Care and Development Block Grant funds to </w:t>
      </w:r>
      <w:r>
        <w:rPr>
          <w:rFonts w:eastAsia="Times New Roman"/>
        </w:rPr>
        <w:t>DFPS</w:t>
      </w:r>
      <w:r w:rsidRPr="005F166F">
        <w:rPr>
          <w:rFonts w:eastAsia="Times New Roman"/>
        </w:rPr>
        <w:t xml:space="preserve"> for the state fiscal year ending August 31, 2019, for day care payments under Strategy B.1.3., TWC Contracted Day Care, as listed in Chapter 605 (S.B. 1), Acts of the 85th Legislature, Regular Session, 2017 (the General Appropriations Act).</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14. </w:t>
      </w:r>
      <w:r w:rsidRPr="005F166F">
        <w:rPr>
          <w:rFonts w:eastAsia="Times New Roman"/>
        </w:rPr>
        <w:t>DEPARTMENT OF FAMILY AND PROTECTIVE SERVICES: PURCHASED CLIENT SERVICES.</w:t>
      </w:r>
      <w:r>
        <w:rPr>
          <w:rFonts w:eastAsia="Times New Roman"/>
        </w:rPr>
        <w:t xml:space="preserve"> Provides that, i</w:t>
      </w:r>
      <w:r w:rsidRPr="005F166F">
        <w:rPr>
          <w:rFonts w:eastAsia="Times New Roman"/>
        </w:rPr>
        <w:t xml:space="preserve">n addition to amounts previously appropriated for the state fiscal biennium ending August 31, 2019, the following amounts are appropriated from the general revenue fund to </w:t>
      </w:r>
      <w:r>
        <w:rPr>
          <w:rFonts w:eastAsia="Times New Roman"/>
        </w:rPr>
        <w:t>DFPS</w:t>
      </w:r>
      <w:r w:rsidRPr="005F166F">
        <w:rPr>
          <w:rFonts w:eastAsia="Times New Roman"/>
        </w:rPr>
        <w:t xml:space="preserve"> for the state fiscal year ending August 31, 2019, for the following strategies as listed in Chapter 605 (S.B. 1), Acts of the 85th Legislature, Regular Session, 2017 (the General Appropriations Act), for purchased client services:</w:t>
      </w:r>
    </w:p>
    <w:p w:rsidR="009D4699" w:rsidRPr="005F166F" w:rsidRDefault="009D4699" w:rsidP="00E22423">
      <w:pPr>
        <w:pStyle w:val="NoSpacing"/>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(1)</w:t>
      </w:r>
      <w:r>
        <w:rPr>
          <w:rFonts w:eastAsia="Times New Roman"/>
        </w:rPr>
        <w:t xml:space="preserve"> </w:t>
      </w:r>
      <w:r w:rsidRPr="005F166F">
        <w:rPr>
          <w:rFonts w:eastAsia="Times New Roman"/>
        </w:rPr>
        <w:t>$4,908,619 for Strategy B.1.4., Adoption Purchased Services;</w:t>
      </w:r>
      <w:r>
        <w:rPr>
          <w:rFonts w:eastAsia="Times New Roman"/>
        </w:rPr>
        <w:t xml:space="preserve"> </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(2)</w:t>
      </w:r>
      <w:r>
        <w:rPr>
          <w:rFonts w:eastAsia="Times New Roman"/>
        </w:rPr>
        <w:t xml:space="preserve"> </w:t>
      </w:r>
      <w:r w:rsidRPr="005F166F">
        <w:rPr>
          <w:rFonts w:eastAsia="Times New Roman"/>
        </w:rPr>
        <w:t>$10,550,475 for Strategy B.1.7., Substance Abuse Purchased Services; and</w:t>
      </w:r>
    </w:p>
    <w:p w:rsidR="009D4699" w:rsidRPr="005F166F"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(3)</w:t>
      </w:r>
      <w:r>
        <w:rPr>
          <w:rFonts w:eastAsia="Times New Roman"/>
        </w:rPr>
        <w:t xml:space="preserve"> </w:t>
      </w:r>
      <w:r w:rsidRPr="005F166F">
        <w:rPr>
          <w:rFonts w:eastAsia="Times New Roman"/>
        </w:rPr>
        <w:t>$5,792,750 for Strategy B.1.8., Other CPS Purchased Services.</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15. </w:t>
      </w:r>
      <w:r w:rsidRPr="005F166F">
        <w:rPr>
          <w:rFonts w:eastAsia="Times New Roman"/>
        </w:rPr>
        <w:t>DEPARTMENT OF STATE HEALTH SERVICES: X-ALD NEWBORN SCREENING.</w:t>
      </w:r>
      <w:r>
        <w:rPr>
          <w:rFonts w:eastAsia="Times New Roman"/>
        </w:rPr>
        <w:t xml:space="preserve"> Provides that, i</w:t>
      </w:r>
      <w:r w:rsidRPr="005F166F">
        <w:rPr>
          <w:rFonts w:eastAsia="Times New Roman"/>
        </w:rPr>
        <w:t>n addition to amounts previously appropriated for the state fiscal biennium ending August 31, 2019, $7,927,458 is appropriated from the general revenue fund to the Department of State Health Services</w:t>
      </w:r>
      <w:r>
        <w:rPr>
          <w:rFonts w:eastAsia="Times New Roman"/>
        </w:rPr>
        <w:t xml:space="preserve"> (DSHS)</w:t>
      </w:r>
      <w:r w:rsidRPr="005F166F">
        <w:rPr>
          <w:rFonts w:eastAsia="Times New Roman"/>
        </w:rPr>
        <w:t xml:space="preserve"> for the two-year period beginning on the effective date of this Act for screening newborns for X-linked adrenoleukodystrophy (X-ALD) under Strategy A.4.1., Laboratory Services,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16. </w:t>
      </w:r>
      <w:r w:rsidRPr="005F166F">
        <w:rPr>
          <w:rFonts w:eastAsia="Times New Roman"/>
        </w:rPr>
        <w:t>DEPARTMENT OF STATE HEALTH S</w:t>
      </w:r>
      <w:r>
        <w:rPr>
          <w:rFonts w:eastAsia="Times New Roman"/>
        </w:rPr>
        <w:t>ERVICES: EMERGENCY GENERATOR. Provides that, i</w:t>
      </w:r>
      <w:r w:rsidRPr="005F166F">
        <w:rPr>
          <w:rFonts w:eastAsia="Times New Roman"/>
        </w:rPr>
        <w:t xml:space="preserve">n addition to amounts previously appropriated for the state fiscal biennium ending August 31, 2019, $12,000,000 is appropriated from the economic stabilization fund to </w:t>
      </w:r>
      <w:r>
        <w:rPr>
          <w:rFonts w:eastAsia="Times New Roman"/>
        </w:rPr>
        <w:t>DSHS</w:t>
      </w:r>
      <w:r w:rsidRPr="005F166F">
        <w:rPr>
          <w:rFonts w:eastAsia="Times New Roman"/>
        </w:rPr>
        <w:t xml:space="preserve"> for the two-year period beginning on the effective date of this Act for an emergency generator for the Austin laboratory to continue laboratory functions during a power outage under Strategy A.4.1., Laboratory Services,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SECTION 17. (a) Provides that, i</w:t>
      </w:r>
      <w:r w:rsidRPr="005F166F">
        <w:rPr>
          <w:rFonts w:eastAsia="Times New Roman"/>
        </w:rPr>
        <w:t xml:space="preserve">n addition to amounts previously appropriated for the state fiscal biennium ending August 31, 2019, $17,000,000 is appropriated from the economic stabilization fund to </w:t>
      </w:r>
      <w:r>
        <w:rPr>
          <w:rFonts w:eastAsia="Times New Roman"/>
        </w:rPr>
        <w:t>DSHS</w:t>
      </w:r>
      <w:r w:rsidRPr="005F166F">
        <w:rPr>
          <w:rFonts w:eastAsia="Times New Roman"/>
        </w:rPr>
        <w:t xml:space="preserve"> for the two-year period beginning on the effective date of this Act for increasing trauma capacity and improving related trauma response infrastructure under Strategy B.2.1., EMS and Trauma Care Systems,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ind w:left="720"/>
        <w:jc w:val="both"/>
        <w:rPr>
          <w:rFonts w:eastAsia="Times New Roman"/>
        </w:rPr>
      </w:pPr>
      <w:r>
        <w:rPr>
          <w:rFonts w:eastAsia="Times New Roman"/>
        </w:rPr>
        <w:t>(b) Authorizes, o</w:t>
      </w:r>
      <w:r w:rsidRPr="005F166F">
        <w:rPr>
          <w:rFonts w:eastAsia="Times New Roman"/>
        </w:rPr>
        <w:t xml:space="preserve">f the amount appropriated under Subsection (a) of this section, $2,000,000 </w:t>
      </w:r>
      <w:r>
        <w:rPr>
          <w:rFonts w:eastAsia="Times New Roman"/>
        </w:rPr>
        <w:t xml:space="preserve">to </w:t>
      </w:r>
      <w:r w:rsidRPr="005F166F">
        <w:rPr>
          <w:rFonts w:eastAsia="Times New Roman"/>
        </w:rPr>
        <w:t>be used only to provide funding in accordance with Section 780.004, Health and Safety Code, to trauma service area regional advisory councils for improving emergency management services.</w:t>
      </w:r>
      <w:r>
        <w:rPr>
          <w:rFonts w:eastAsia="Times New Roman"/>
        </w:rPr>
        <w:t xml:space="preserve"> </w:t>
      </w:r>
    </w:p>
    <w:p w:rsidR="009D4699" w:rsidRPr="005F166F" w:rsidRDefault="009D4699" w:rsidP="005F166F">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E22423">
      <w:pPr>
        <w:pStyle w:val="NoSpacing"/>
        <w:ind w:left="720"/>
        <w:jc w:val="both"/>
        <w:rPr>
          <w:rFonts w:eastAsia="Times New Roman"/>
        </w:rPr>
      </w:pPr>
      <w:r>
        <w:rPr>
          <w:rFonts w:eastAsia="Times New Roman"/>
        </w:rPr>
        <w:t>(c) Authorizes, o</w:t>
      </w:r>
      <w:r w:rsidRPr="005F166F">
        <w:rPr>
          <w:rFonts w:eastAsia="Times New Roman"/>
        </w:rPr>
        <w:t xml:space="preserve">f the amount appropriated under Subsection (a) of this section, $15,000,000 </w:t>
      </w:r>
      <w:r>
        <w:rPr>
          <w:rFonts w:eastAsia="Times New Roman"/>
        </w:rPr>
        <w:t>to</w:t>
      </w:r>
      <w:r w:rsidRPr="005F166F">
        <w:rPr>
          <w:rFonts w:eastAsia="Times New Roman"/>
        </w:rPr>
        <w:t xml:space="preserve"> be used only to provide funding in accordance with Section 780.004, Health and Safety Code, to hospitals that demonstrate regional need and the ability to efficiently and effectively increase trauma capacity and improve related trauma response infrastructure.</w:t>
      </w:r>
      <w:r>
        <w:rPr>
          <w:rFonts w:eastAsia="Times New Roman"/>
        </w:rPr>
        <w:t xml:space="preserve"> Requires DSHS to</w:t>
      </w:r>
      <w:r w:rsidRPr="005F166F">
        <w:rPr>
          <w:rFonts w:eastAsia="Times New Roman"/>
        </w:rPr>
        <w:t xml:space="preserve"> allocate:</w:t>
      </w:r>
      <w:r>
        <w:rPr>
          <w:rFonts w:eastAsia="Times New Roman"/>
        </w:rPr>
        <w:t xml:space="preserve"> </w:t>
      </w:r>
    </w:p>
    <w:p w:rsidR="009D4699" w:rsidRDefault="009D4699" w:rsidP="00E22423">
      <w:pPr>
        <w:pStyle w:val="NoSpacing"/>
        <w:ind w:left="720"/>
        <w:jc w:val="both"/>
        <w:rPr>
          <w:rFonts w:eastAsia="Times New Roman"/>
        </w:rPr>
      </w:pPr>
    </w:p>
    <w:p w:rsidR="009D4699" w:rsidRDefault="009D4699" w:rsidP="00E22423">
      <w:pPr>
        <w:pStyle w:val="NoSpacing"/>
        <w:ind w:left="1440"/>
        <w:jc w:val="both"/>
        <w:rPr>
          <w:rFonts w:eastAsia="Times New Roman"/>
        </w:rPr>
      </w:pPr>
      <w:r w:rsidRPr="005F166F">
        <w:rPr>
          <w:rFonts w:eastAsia="Times New Roman"/>
        </w:rPr>
        <w:t>(1)</w:t>
      </w:r>
      <w:r>
        <w:rPr>
          <w:rFonts w:eastAsia="Times New Roman"/>
        </w:rPr>
        <w:t xml:space="preserve"> </w:t>
      </w:r>
      <w:r w:rsidRPr="005F166F">
        <w:rPr>
          <w:rFonts w:eastAsia="Times New Roman"/>
        </w:rPr>
        <w:t>at least 40 percent of that amount to provide funding to hospitals in the Rio Grande Valley, prioritizing, to the extent consistent with general law, primary teaching hospitals in that region with a general surgery residency program pursuing designation as a level I trauma facility; and</w:t>
      </w:r>
      <w:r>
        <w:rPr>
          <w:rFonts w:eastAsia="Times New Roman"/>
        </w:rPr>
        <w:t xml:space="preserve"> </w:t>
      </w:r>
    </w:p>
    <w:p w:rsidR="009D4699" w:rsidRPr="005F166F" w:rsidRDefault="009D4699" w:rsidP="00E22423">
      <w:pPr>
        <w:pStyle w:val="NoSpacing"/>
        <w:ind w:left="1440"/>
        <w:jc w:val="both"/>
        <w:rPr>
          <w:rFonts w:eastAsia="Times New Roman"/>
        </w:rPr>
      </w:pPr>
    </w:p>
    <w:p w:rsidR="009D4699" w:rsidRPr="005F166F" w:rsidRDefault="009D4699" w:rsidP="00E22423">
      <w:pPr>
        <w:pStyle w:val="NoSpacing"/>
        <w:ind w:left="1440"/>
        <w:jc w:val="both"/>
        <w:rPr>
          <w:rFonts w:eastAsia="Times New Roman"/>
        </w:rPr>
      </w:pPr>
      <w:r w:rsidRPr="005F166F">
        <w:rPr>
          <w:rFonts w:eastAsia="Times New Roman"/>
        </w:rPr>
        <w:t>(2)</w:t>
      </w:r>
      <w:r>
        <w:rPr>
          <w:rFonts w:eastAsia="Times New Roman"/>
        </w:rPr>
        <w:t xml:space="preserve"> </w:t>
      </w:r>
      <w:r w:rsidRPr="005F166F">
        <w:rPr>
          <w:rFonts w:eastAsia="Times New Roman"/>
        </w:rPr>
        <w:t>not more than 40 percent of that amount to provide funding to hospitals located in a region directly affected by Hurricane Harvey.</w:t>
      </w:r>
    </w:p>
    <w:p w:rsidR="009D4699" w:rsidRDefault="009D4699" w:rsidP="00E22423">
      <w:pPr>
        <w:pStyle w:val="NoSpacing"/>
        <w:ind w:left="720"/>
        <w:jc w:val="both"/>
        <w:rPr>
          <w:rFonts w:eastAsia="Times New Roman"/>
        </w:rPr>
      </w:pPr>
    </w:p>
    <w:p w:rsidR="009D4699" w:rsidRDefault="009D4699" w:rsidP="00E22423">
      <w:pPr>
        <w:pStyle w:val="NoSpacing"/>
        <w:ind w:left="720"/>
        <w:jc w:val="both"/>
        <w:rPr>
          <w:rFonts w:eastAsia="Times New Roman"/>
        </w:rPr>
      </w:pPr>
      <w:r>
        <w:rPr>
          <w:rFonts w:eastAsia="Times New Roman"/>
        </w:rPr>
        <w:t>(d) Requires a</w:t>
      </w:r>
      <w:r w:rsidRPr="005F166F">
        <w:rPr>
          <w:rFonts w:eastAsia="Times New Roman"/>
        </w:rPr>
        <w:t xml:space="preserve">ny funding provided to an entity under Subsection (b) or (c) of this section that is not spent for the purpose for which the funding was provided </w:t>
      </w:r>
      <w:r>
        <w:rPr>
          <w:rFonts w:eastAsia="Times New Roman"/>
        </w:rPr>
        <w:t>to</w:t>
      </w:r>
      <w:r w:rsidRPr="005F166F">
        <w:rPr>
          <w:rFonts w:eastAsia="Times New Roman"/>
        </w:rPr>
        <w:t xml:space="preserve"> be returned to the state.</w:t>
      </w:r>
      <w:r>
        <w:rPr>
          <w:rFonts w:eastAsia="Times New Roman"/>
        </w:rPr>
        <w:t xml:space="preserve"> </w:t>
      </w:r>
    </w:p>
    <w:p w:rsidR="009D4699" w:rsidRDefault="009D4699" w:rsidP="00E22423">
      <w:pPr>
        <w:pStyle w:val="NoSpacing"/>
        <w:ind w:left="720"/>
        <w:jc w:val="both"/>
        <w:rPr>
          <w:rFonts w:eastAsia="Times New Roman"/>
        </w:rPr>
      </w:pPr>
    </w:p>
    <w:p w:rsidR="009D4699" w:rsidRDefault="009D4699" w:rsidP="00E22423">
      <w:pPr>
        <w:pStyle w:val="NoSpacing"/>
        <w:ind w:left="720"/>
        <w:jc w:val="both"/>
        <w:rPr>
          <w:rFonts w:eastAsia="Times New Roman"/>
        </w:rPr>
      </w:pPr>
      <w:r>
        <w:rPr>
          <w:rFonts w:eastAsia="Times New Roman"/>
        </w:rPr>
        <w:t>(e) Provides that t</w:t>
      </w:r>
      <w:r w:rsidRPr="005F166F">
        <w:rPr>
          <w:rFonts w:eastAsia="Times New Roman"/>
        </w:rPr>
        <w:t xml:space="preserve">he unexpended balance of money allocated as provided by Subsection (b) or (c) of this section as of August 31, 2020, is appropriated to </w:t>
      </w:r>
      <w:r>
        <w:rPr>
          <w:rFonts w:eastAsia="Times New Roman"/>
        </w:rPr>
        <w:t>DSHS</w:t>
      </w:r>
      <w:r w:rsidRPr="005F166F">
        <w:rPr>
          <w:rFonts w:eastAsia="Times New Roman"/>
        </w:rPr>
        <w:t xml:space="preserve"> for the state fiscal year ending August 31, 2021, for the purpose for which it was allocated.</w:t>
      </w:r>
    </w:p>
    <w:p w:rsidR="009D4699" w:rsidRDefault="009D4699" w:rsidP="00E22423">
      <w:pPr>
        <w:pStyle w:val="NoSpacing"/>
        <w:ind w:left="720"/>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18. </w:t>
      </w:r>
      <w:r w:rsidRPr="005F166F">
        <w:rPr>
          <w:rFonts w:eastAsia="Times New Roman"/>
        </w:rPr>
        <w:t>HEALTH AND HUMAN SERVICES COMMISSION: MEDICAID SHORTFALL.</w:t>
      </w:r>
      <w:r>
        <w:rPr>
          <w:rFonts w:eastAsia="Times New Roman"/>
        </w:rPr>
        <w:t xml:space="preserve"> </w:t>
      </w:r>
      <w:r w:rsidRPr="005F166F">
        <w:rPr>
          <w:rFonts w:eastAsia="Times New Roman"/>
        </w:rPr>
        <w:t>(a)</w:t>
      </w:r>
      <w:r>
        <w:rPr>
          <w:rFonts w:eastAsia="Times New Roman"/>
        </w:rPr>
        <w:t xml:space="preserve"> Provides that, i</w:t>
      </w:r>
      <w:r w:rsidRPr="005F166F">
        <w:rPr>
          <w:rFonts w:eastAsia="Times New Roman"/>
        </w:rPr>
        <w:t xml:space="preserve">n addition to amounts previously appropriated for the state fiscal biennium ending August 31, 2019, $2,000,000,000 is appropriated from the general revenue fund, and $2,150,000,000 is appropriated from federal funds, to the Health and Human Services Commission </w:t>
      </w:r>
      <w:r>
        <w:rPr>
          <w:rFonts w:eastAsia="Times New Roman"/>
        </w:rPr>
        <w:t xml:space="preserve">(HHSC) </w:t>
      </w:r>
      <w:r w:rsidRPr="005F166F">
        <w:rPr>
          <w:rFonts w:eastAsia="Times New Roman"/>
        </w:rPr>
        <w:t>for the state fiscal year ending August 31, 2019, for Medicaid client services under Goal A, Medicaid Client Services, as listed in Chapter 605 (S.B. 1), Acts of the 85th Legislature, Regular Session, 2017 (the General Appropriations Act).</w:t>
      </w:r>
    </w:p>
    <w:p w:rsidR="009D4699" w:rsidRPr="005F166F" w:rsidRDefault="009D4699" w:rsidP="00E22423">
      <w:pPr>
        <w:pStyle w:val="NoSpacing"/>
        <w:jc w:val="both"/>
        <w:rPr>
          <w:rFonts w:eastAsia="Times New Roman"/>
        </w:rPr>
      </w:pPr>
    </w:p>
    <w:p w:rsidR="009D4699" w:rsidRDefault="009D4699" w:rsidP="00E22423">
      <w:pPr>
        <w:pStyle w:val="NoSpacing"/>
        <w:ind w:left="720"/>
        <w:jc w:val="both"/>
        <w:rPr>
          <w:rFonts w:eastAsia="Times New Roman"/>
        </w:rPr>
      </w:pPr>
      <w:r w:rsidRPr="005F166F">
        <w:rPr>
          <w:rFonts w:eastAsia="Times New Roman"/>
        </w:rPr>
        <w:t>(b)</w:t>
      </w:r>
      <w:r>
        <w:rPr>
          <w:rFonts w:eastAsia="Times New Roman"/>
        </w:rPr>
        <w:t xml:space="preserve"> Requires HHSC, of</w:t>
      </w:r>
      <w:r w:rsidRPr="005F166F">
        <w:rPr>
          <w:rFonts w:eastAsia="Times New Roman"/>
        </w:rPr>
        <w:t xml:space="preserve"> the amounts appropriated under Subs</w:t>
      </w:r>
      <w:r>
        <w:rPr>
          <w:rFonts w:eastAsia="Times New Roman"/>
        </w:rPr>
        <w:t xml:space="preserve">ection (a) of this section, to </w:t>
      </w:r>
      <w:r w:rsidRPr="005F166F">
        <w:rPr>
          <w:rFonts w:eastAsia="Times New Roman"/>
        </w:rPr>
        <w:t>transfer the following amounts from Goal A, Medicaid Client Services, to the following strategies as listed in Chapter 605 (S.B. 1), Acts of the 85th Legislature, Regular Session, 2017 (the General Appropriations Act):</w:t>
      </w:r>
      <w:r>
        <w:rPr>
          <w:rFonts w:eastAsia="Times New Roman"/>
        </w:rPr>
        <w:t xml:space="preserve"> </w:t>
      </w:r>
    </w:p>
    <w:p w:rsidR="009D4699" w:rsidRPr="005F166F" w:rsidRDefault="009D4699" w:rsidP="00E22423">
      <w:pPr>
        <w:pStyle w:val="NoSpacing"/>
        <w:ind w:left="720"/>
        <w:jc w:val="both"/>
        <w:rPr>
          <w:rFonts w:eastAsia="Times New Roman"/>
        </w:rPr>
      </w:pPr>
    </w:p>
    <w:p w:rsidR="009D4699" w:rsidRDefault="009D4699" w:rsidP="008C745D">
      <w:pPr>
        <w:pStyle w:val="NoSpacing"/>
        <w:ind w:left="1440"/>
        <w:jc w:val="both"/>
        <w:rPr>
          <w:rFonts w:eastAsia="Times New Roman"/>
        </w:rPr>
      </w:pPr>
      <w:r w:rsidRPr="005F166F">
        <w:rPr>
          <w:rFonts w:eastAsia="Times New Roman"/>
        </w:rPr>
        <w:t>(1)</w:t>
      </w:r>
      <w:r>
        <w:rPr>
          <w:rFonts w:eastAsia="Times New Roman"/>
        </w:rPr>
        <w:t xml:space="preserve"> </w:t>
      </w:r>
      <w:r w:rsidRPr="005F166F">
        <w:rPr>
          <w:rFonts w:eastAsia="Times New Roman"/>
        </w:rPr>
        <w:t>$5,500,000 to Strategy D.2.3., Community Mental Health Crisis Services; and</w:t>
      </w:r>
      <w:r>
        <w:rPr>
          <w:rFonts w:eastAsia="Times New Roman"/>
        </w:rPr>
        <w:t xml:space="preserve"> </w:t>
      </w:r>
    </w:p>
    <w:p w:rsidR="009D4699" w:rsidRPr="005F166F" w:rsidRDefault="009D4699" w:rsidP="008C745D">
      <w:pPr>
        <w:pStyle w:val="NoSpacing"/>
        <w:ind w:left="1440"/>
        <w:jc w:val="both"/>
        <w:rPr>
          <w:rFonts w:eastAsia="Times New Roman"/>
        </w:rPr>
      </w:pPr>
    </w:p>
    <w:p w:rsidR="009D4699" w:rsidRDefault="009D4699" w:rsidP="008C745D">
      <w:pPr>
        <w:pStyle w:val="NoSpacing"/>
        <w:ind w:left="1440"/>
        <w:jc w:val="both"/>
        <w:rPr>
          <w:rFonts w:eastAsia="Times New Roman"/>
        </w:rPr>
      </w:pPr>
      <w:r w:rsidRPr="005F166F">
        <w:rPr>
          <w:rFonts w:eastAsia="Times New Roman"/>
        </w:rPr>
        <w:t>(2)</w:t>
      </w:r>
      <w:r>
        <w:rPr>
          <w:rFonts w:eastAsia="Times New Roman"/>
        </w:rPr>
        <w:t xml:space="preserve"> </w:t>
      </w:r>
      <w:r w:rsidRPr="005F166F">
        <w:rPr>
          <w:rFonts w:eastAsia="Times New Roman"/>
        </w:rPr>
        <w:t>$2,000,000 to Strategy D.2.2., Community Mental Health Services - Children.</w:t>
      </w:r>
      <w:r>
        <w:rPr>
          <w:rFonts w:eastAsia="Times New Roman"/>
        </w:rPr>
        <w:t xml:space="preserve"> </w:t>
      </w:r>
    </w:p>
    <w:p w:rsidR="009D4699" w:rsidRDefault="009D4699" w:rsidP="005F166F">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19. </w:t>
      </w:r>
      <w:r w:rsidRPr="00F0175A">
        <w:rPr>
          <w:rFonts w:eastAsia="Times New Roman" w:cs="Times New Roman"/>
          <w:szCs w:val="24"/>
        </w:rPr>
        <w:t>HEALTH AND HUMAN SERVICES COMMISSION: RATE INCREASE FOR CHILDREN'S HOSPITALS.</w:t>
      </w:r>
      <w:r>
        <w:rPr>
          <w:rFonts w:eastAsia="Times New Roman" w:cs="Times New Roman"/>
          <w:szCs w:val="24"/>
        </w:rPr>
        <w:t xml:space="preserve"> Provides that, i</w:t>
      </w:r>
      <w:r w:rsidRPr="00F0175A">
        <w:rPr>
          <w:rFonts w:eastAsia="Times New Roman" w:cs="Times New Roman"/>
          <w:szCs w:val="24"/>
        </w:rPr>
        <w:t>n addition to amounts previously appropriated for the state fiscal biennium ending August 31, 2019, $50,000,000 is appropriated f</w:t>
      </w:r>
      <w:r>
        <w:rPr>
          <w:rFonts w:eastAsia="Times New Roman" w:cs="Times New Roman"/>
          <w:szCs w:val="24"/>
        </w:rPr>
        <w:t>rom the general revenue fund to HHSC</w:t>
      </w:r>
      <w:r w:rsidRPr="00F0175A">
        <w:rPr>
          <w:rFonts w:eastAsia="Times New Roman" w:cs="Times New Roman"/>
          <w:szCs w:val="24"/>
        </w:rPr>
        <w:t xml:space="preserve"> for the two-year period beginning on the effective date of this Act for a rate increase for children's hospitals under Strategy A.1.5., Children,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cs="Times New Roman"/>
        </w:rPr>
      </w:pPr>
      <w:r>
        <w:rPr>
          <w:rFonts w:eastAsia="Times New Roman" w:cs="Times New Roman"/>
          <w:szCs w:val="24"/>
        </w:rPr>
        <w:t xml:space="preserve">SECTION 20. </w:t>
      </w:r>
      <w:r w:rsidRPr="00857C39">
        <w:rPr>
          <w:rFonts w:cs="Times New Roman"/>
        </w:rPr>
        <w:t>HEALTH AND HUMAN SERVICES COMMISSION: REPLACEMENT OF MONEY TRANSFERRED TO ADDRESS NEEDS RES</w:t>
      </w:r>
      <w:r>
        <w:rPr>
          <w:rFonts w:cs="Times New Roman"/>
        </w:rPr>
        <w:t xml:space="preserve">ULTING FROM HURRICANE HARVEY. Provides that, in </w:t>
      </w:r>
      <w:r w:rsidRPr="00857C39">
        <w:rPr>
          <w:rFonts w:cs="Times New Roman"/>
        </w:rPr>
        <w:t xml:space="preserve">addition to amounts previously appropriated for the state fiscal biennium ending August 31, 2019, $110,000,000 is appropriated from the economic stabilization fund to </w:t>
      </w:r>
      <w:r>
        <w:rPr>
          <w:rFonts w:cs="Times New Roman"/>
        </w:rPr>
        <w:t>HHSC</w:t>
      </w:r>
      <w:r w:rsidRPr="00857C39">
        <w:rPr>
          <w:rFonts w:cs="Times New Roman"/>
        </w:rPr>
        <w:t xml:space="preserve">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r>
        <w:rPr>
          <w:rFonts w:cs="Times New Roman"/>
        </w:rPr>
        <w:t xml:space="preserve"> </w:t>
      </w:r>
    </w:p>
    <w:p w:rsidR="009D4699" w:rsidRPr="00F0175A" w:rsidRDefault="009D4699" w:rsidP="00F0175A">
      <w:pPr>
        <w:spacing w:line="240" w:lineRule="auto"/>
        <w:jc w:val="both"/>
        <w:rPr>
          <w:rFonts w:eastAsia="Times New Roman" w:cs="Times New Roman"/>
          <w:szCs w:val="24"/>
        </w:rPr>
      </w:pPr>
      <w:r>
        <w:rPr>
          <w:rFonts w:cs="Times New Roman"/>
        </w:rPr>
        <w:t xml:space="preserve">SECTION 21. </w:t>
      </w:r>
      <w:r w:rsidRPr="00F0175A">
        <w:rPr>
          <w:rFonts w:eastAsia="Times New Roman" w:cs="Times New Roman"/>
          <w:szCs w:val="24"/>
        </w:rPr>
        <w:t>HEALTH AND HUMAN SERVICES COMMISSION:</w:t>
      </w:r>
      <w:r>
        <w:rPr>
          <w:rFonts w:eastAsia="Times New Roman" w:cs="Times New Roman"/>
          <w:szCs w:val="24"/>
        </w:rPr>
        <w:t xml:space="preserve"> STATE HOSPITAL CONSTRUCTION. Provides that, i</w:t>
      </w:r>
      <w:r w:rsidRPr="00F0175A">
        <w:rPr>
          <w:rFonts w:eastAsia="Times New Roman" w:cs="Times New Roman"/>
          <w:szCs w:val="24"/>
        </w:rPr>
        <w:t xml:space="preserve">n addition to amounts previously appropriated for the state fiscal biennium ending August 31, 2019, $445,354,363 is appropriated from the economic stabilization fund to </w:t>
      </w:r>
      <w:r>
        <w:rPr>
          <w:rFonts w:eastAsia="Times New Roman" w:cs="Times New Roman"/>
          <w:szCs w:val="24"/>
        </w:rPr>
        <w:t>HHSC</w:t>
      </w:r>
      <w:r w:rsidRPr="00F0175A">
        <w:rPr>
          <w:rFonts w:eastAsia="Times New Roman" w:cs="Times New Roman"/>
          <w:szCs w:val="24"/>
        </w:rPr>
        <w:t xml:space="preserve">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$90,054,363 for construction of a 100-bed non-maximum security unit at Rusk State Hospital;</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$165,000,000 to begin construction of a 240-bed replacement campus of Austin State Hospital;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(3)</w:t>
      </w:r>
      <w:r>
        <w:rPr>
          <w:rFonts w:eastAsia="Times New Roman" w:cs="Times New Roman"/>
          <w:szCs w:val="24"/>
        </w:rPr>
        <w:t xml:space="preserve"> </w:t>
      </w:r>
      <w:r w:rsidRPr="00F0175A">
        <w:rPr>
          <w:rFonts w:eastAsia="Times New Roman" w:cs="Times New Roman"/>
          <w:szCs w:val="24"/>
        </w:rPr>
        <w:t>$190,300,000 to begin construction of a 300-bed replacement campus of San Antonio State Hospital.</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Pr="00E22423" w:rsidRDefault="009D4699" w:rsidP="00E22423">
      <w:pPr>
        <w:pStyle w:val="NoSpacing"/>
        <w:jc w:val="both"/>
        <w:rPr>
          <w:rFonts w:eastAsia="Times New Roman"/>
        </w:rPr>
      </w:pPr>
      <w:r w:rsidRPr="00F0175A">
        <w:rPr>
          <w:rFonts w:eastAsia="Times New Roman"/>
        </w:rPr>
        <w:t>SECTION 22.</w:t>
      </w:r>
      <w:r>
        <w:rPr>
          <w:rFonts w:eastAsia="Times New Roman"/>
        </w:rPr>
        <w:t xml:space="preserve"> </w:t>
      </w:r>
      <w:r w:rsidRPr="00F0175A">
        <w:rPr>
          <w:rFonts w:eastAsia="Times New Roman"/>
        </w:rPr>
        <w:t>APPROPRIATION REDUCTION: HEALTH A</w:t>
      </w:r>
      <w:r>
        <w:rPr>
          <w:rFonts w:eastAsia="Times New Roman"/>
        </w:rPr>
        <w:t>ND HUMAN SERVICES COMMISSION. Provides that t</w:t>
      </w:r>
      <w:r w:rsidRPr="00F0175A">
        <w:rPr>
          <w:rFonts w:eastAsia="Times New Roman"/>
        </w:rPr>
        <w:t xml:space="preserve">he unencumbered appropriations from the economic stabilization fund to </w:t>
      </w:r>
      <w:r>
        <w:rPr>
          <w:rFonts w:eastAsia="Times New Roman"/>
        </w:rPr>
        <w:t>HHSC</w:t>
      </w:r>
      <w:r w:rsidRPr="00F0175A">
        <w:rPr>
          <w:rFonts w:eastAsia="Times New Roman"/>
        </w:rPr>
        <w:t xml:space="preserve"> made by Chapter 605 (S.B. 1), Acts of the 85th Legislature, Regular Session, 2017 (the General Appropriations Act), for use during the state fiscal biennium ending August 31, 2019, for Strategy G.4.2., Facility Capital Repairs and Renovations, as listed in that Act, and subject to Rider 221(b), page II-111, Chapter 605 (S.B. 1), Acts of the 85th Legislature, Regular Session, 2017 (the General Appropriations Act), to the bill pattern of the appropriations to</w:t>
      </w:r>
      <w:r>
        <w:rPr>
          <w:rFonts w:eastAsia="Times New Roman"/>
        </w:rPr>
        <w:t xml:space="preserve"> HHSC</w:t>
      </w:r>
      <w:r w:rsidRPr="00F0175A">
        <w:rPr>
          <w:rFonts w:eastAsia="Times New Roman"/>
        </w:rPr>
        <w:t>, are reduced by $2,000,000.</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23. </w:t>
      </w:r>
      <w:r w:rsidRPr="00F0175A">
        <w:rPr>
          <w:rFonts w:eastAsia="Times New Roman"/>
        </w:rPr>
        <w:t>HEALTH AND HUMAN SERVICES C</w:t>
      </w:r>
      <w:r>
        <w:rPr>
          <w:rFonts w:eastAsia="Times New Roman"/>
        </w:rPr>
        <w:t>OMMISSION: CERTAIN TRANSFERS. Requires HHSC, f</w:t>
      </w:r>
      <w:r w:rsidRPr="00F0175A">
        <w:rPr>
          <w:rFonts w:eastAsia="Times New Roman"/>
        </w:rPr>
        <w:t xml:space="preserve">rom amounts previously appropriated for the state fiscal biennium ending August 31, 2019, </w:t>
      </w:r>
      <w:r>
        <w:rPr>
          <w:rFonts w:eastAsia="Times New Roman"/>
        </w:rPr>
        <w:t xml:space="preserve">to </w:t>
      </w:r>
      <w:r w:rsidRPr="00F0175A">
        <w:rPr>
          <w:rFonts w:eastAsia="Times New Roman"/>
        </w:rPr>
        <w:t>transfer $6,154,893 from Goal A, Medicaid Client Services, to Strategy B.1.1., Medicaid Contracts and Administration, as listed in Chapter 605 (S.B. 1), Acts of the 85th Legislature, Regular Session, 2017 (the General Appropriations Act), for use for contingency contracts.</w:t>
      </w:r>
    </w:p>
    <w:p w:rsidR="009D4699" w:rsidRPr="00E22423"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24. </w:t>
      </w:r>
      <w:r w:rsidRPr="00F0175A">
        <w:rPr>
          <w:rFonts w:eastAsia="Times New Roman"/>
        </w:rPr>
        <w:t>HEALTH AND HUMAN SERVICES COMMISSION: HEALTHY T</w:t>
      </w:r>
      <w:r>
        <w:rPr>
          <w:rFonts w:eastAsia="Times New Roman"/>
        </w:rPr>
        <w:t>EXAS WOMEN PROGRAM SHORTFALL. Provides that, i</w:t>
      </w:r>
      <w:r w:rsidRPr="00F0175A">
        <w:rPr>
          <w:rFonts w:eastAsia="Times New Roman"/>
        </w:rPr>
        <w:t xml:space="preserve">n addition to amounts previously appropriated for the state fiscal biennium ending August 31, 2019, $10,300,000 is appropriated from the general revenue fund to the </w:t>
      </w:r>
      <w:r>
        <w:rPr>
          <w:rFonts w:eastAsia="Times New Roman"/>
        </w:rPr>
        <w:t>HHSC</w:t>
      </w:r>
      <w:r w:rsidRPr="00F0175A">
        <w:rPr>
          <w:rFonts w:eastAsia="Times New Roman"/>
        </w:rPr>
        <w:t xml:space="preserve"> for the state fiscal year ending August 31, 2019, for the Healthy Texas Women program under Strategy D.1.1., Women's Health Program, as listed in Chapter 605 (S.B. 1), Acts of the 85th Legislature, Regular Session, 2017 (the General Appropriations Act).</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25. </w:t>
      </w:r>
      <w:r w:rsidRPr="00F0175A">
        <w:rPr>
          <w:rFonts w:eastAsia="Times New Roman"/>
        </w:rPr>
        <w:t>HEALTH AND HUMAN SERVICES COMMISSION: MENTAL HEALTH STATE HOSPITAL</w:t>
      </w:r>
      <w:r>
        <w:rPr>
          <w:rFonts w:eastAsia="Times New Roman"/>
        </w:rPr>
        <w:t>S. Provides that, i</w:t>
      </w:r>
      <w:r w:rsidRPr="00F0175A">
        <w:rPr>
          <w:rFonts w:eastAsia="Times New Roman"/>
        </w:rPr>
        <w:t xml:space="preserve">n addition to amounts previously appropriated for the state fiscal biennium ending August 31, 2019, $31,700,000 is appropriated from the general revenue fund to the </w:t>
      </w:r>
      <w:r>
        <w:rPr>
          <w:rFonts w:eastAsia="Times New Roman"/>
        </w:rPr>
        <w:t>HHSC</w:t>
      </w:r>
      <w:r w:rsidRPr="00F0175A">
        <w:rPr>
          <w:rFonts w:eastAsia="Times New Roman"/>
        </w:rPr>
        <w:t xml:space="preserve"> for the state fiscal year ending August 31, 2019, for mental health state hospital services under Strategy G.2.1., Mental Health State Hospitals, as listed in Chapter 605 (S.B. 1), Acts of the 85th Legislature, Regular Session, 2017 (the General Appropriations Act).</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26. </w:t>
      </w:r>
      <w:r w:rsidRPr="00F0175A">
        <w:rPr>
          <w:rFonts w:eastAsia="Times New Roman"/>
        </w:rPr>
        <w:t xml:space="preserve">HEALTH AND HUMAN SERVICES COMMISSION: </w:t>
      </w:r>
      <w:r>
        <w:rPr>
          <w:rFonts w:eastAsia="Times New Roman"/>
        </w:rPr>
        <w:t>EARLY CHILDHOOD INTERVENTION. Provides that, i</w:t>
      </w:r>
      <w:r w:rsidRPr="00F0175A">
        <w:rPr>
          <w:rFonts w:eastAsia="Times New Roman"/>
        </w:rPr>
        <w:t xml:space="preserve">n addition to amounts previously appropriated for the state fiscal biennium ending August 31, 2019, $1,500,000 is appropriated from the general revenue fund to </w:t>
      </w:r>
      <w:r>
        <w:rPr>
          <w:rFonts w:eastAsia="Times New Roman"/>
        </w:rPr>
        <w:t>HHSC</w:t>
      </w:r>
      <w:r w:rsidRPr="00F0175A">
        <w:rPr>
          <w:rFonts w:eastAsia="Times New Roman"/>
        </w:rPr>
        <w:t xml:space="preserve"> for the state fiscal year ending August 31, 2019, for early childhood intervention under Strategy D.1.3., Early Childhood Intervention Services, as listed in Chapter 605 (S.B. 1), Acts of the 85th Legislature, Regular Session, 2017 (the General Appropriations Act).</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27. </w:t>
      </w:r>
      <w:r w:rsidRPr="00F0175A">
        <w:rPr>
          <w:rFonts w:eastAsia="Times New Roman"/>
        </w:rPr>
        <w:t>HEALTH AND HUMAN SERVICES COMMISSION: ST</w:t>
      </w:r>
      <w:r>
        <w:rPr>
          <w:rFonts w:eastAsia="Times New Roman"/>
        </w:rPr>
        <w:t>ATE SUPPORTED LIVING CENTERS. Provides that, i</w:t>
      </w:r>
      <w:r w:rsidRPr="00F0175A">
        <w:rPr>
          <w:rFonts w:eastAsia="Times New Roman"/>
        </w:rPr>
        <w:t xml:space="preserve">n addition to amounts previously appropriated for the state fiscal biennium ending August 31, 2019, $10,100,000 is appropriated from the general revenue fund to </w:t>
      </w:r>
      <w:r>
        <w:rPr>
          <w:rFonts w:eastAsia="Times New Roman"/>
        </w:rPr>
        <w:t>HHSC</w:t>
      </w:r>
      <w:r w:rsidRPr="00F0175A">
        <w:rPr>
          <w:rFonts w:eastAsia="Times New Roman"/>
        </w:rPr>
        <w:t xml:space="preserve"> for the state fiscal year ending August 31, 2019, for state supported living centers under Strategy G.1.1., State Supported Living Centers, as listed in Chapter 605 (S.B. 1), Acts of the 85th Legislature, Regular Session, 2017 (the General Appropriations Act).</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28. </w:t>
      </w:r>
      <w:r w:rsidRPr="00F0175A">
        <w:rPr>
          <w:rFonts w:eastAsia="Times New Roman"/>
        </w:rPr>
        <w:t>HEALTH AND HUMAN SERVICES COMMISSION: REPUR</w:t>
      </w:r>
      <w:r>
        <w:rPr>
          <w:rFonts w:eastAsia="Times New Roman"/>
        </w:rPr>
        <w:t>POSE OF EXPENDITURE OF FUNDS. Authorizes HHSC, n</w:t>
      </w:r>
      <w:r w:rsidRPr="00F0175A">
        <w:rPr>
          <w:rFonts w:eastAsia="Times New Roman"/>
        </w:rPr>
        <w:t xml:space="preserve">otwithstanding Section 20 of the Special Provisions Relating to All Health and Human Services Agencies, page II-124, Chapter 605 (S.B. 1), Acts of the 85th Legislature, Regular Session, 2017 (the General Appropriations Act), </w:t>
      </w:r>
      <w:r>
        <w:rPr>
          <w:rFonts w:eastAsia="Times New Roman"/>
        </w:rPr>
        <w:t xml:space="preserve">to </w:t>
      </w:r>
      <w:r w:rsidRPr="00F0175A">
        <w:rPr>
          <w:rFonts w:eastAsia="Times New Roman"/>
        </w:rPr>
        <w:t xml:space="preserve">use $63,832,747 of the amount appropriated under that Act to </w:t>
      </w:r>
      <w:r>
        <w:rPr>
          <w:rFonts w:eastAsia="Times New Roman"/>
        </w:rPr>
        <w:t>HHSC</w:t>
      </w:r>
      <w:r w:rsidRPr="00F0175A">
        <w:rPr>
          <w:rFonts w:eastAsia="Times New Roman"/>
        </w:rPr>
        <w:t xml:space="preserve"> for Goal A, Medicaid Client Services, as listed in that Act and designated under that rider for use only for the health insurance providers fee, for Medicaid client services.</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29. </w:t>
      </w:r>
      <w:r w:rsidRPr="00F0175A">
        <w:rPr>
          <w:rFonts w:eastAsia="Times New Roman"/>
        </w:rPr>
        <w:t>APPROPRIATION REDUCTI</w:t>
      </w:r>
      <w:r>
        <w:rPr>
          <w:rFonts w:eastAsia="Times New Roman"/>
        </w:rPr>
        <w:t>ON: TEXAS EDUCATION AGENCY; SUM</w:t>
      </w:r>
      <w:r>
        <w:rPr>
          <w:rFonts w:eastAsia="Times New Roman"/>
        </w:rPr>
        <w:noBreakHyphen/>
      </w:r>
      <w:r w:rsidRPr="00F0175A">
        <w:rPr>
          <w:rFonts w:eastAsia="Times New Roman"/>
        </w:rPr>
        <w:t xml:space="preserve">CERTAIN APPROPRIATION </w:t>
      </w:r>
      <w:r>
        <w:rPr>
          <w:rFonts w:eastAsia="Times New Roman"/>
        </w:rPr>
        <w:t xml:space="preserve">FOR FOUNDATION SCHOOL PROGRAM. </w:t>
      </w:r>
      <w:r w:rsidRPr="00F0175A">
        <w:rPr>
          <w:rFonts w:eastAsia="Times New Roman"/>
        </w:rPr>
        <w:t>(a)</w:t>
      </w:r>
      <w:r>
        <w:rPr>
          <w:rFonts w:eastAsia="Times New Roman"/>
        </w:rPr>
        <w:t xml:space="preserve"> Provides that t</w:t>
      </w:r>
      <w:r w:rsidRPr="00F0175A">
        <w:rPr>
          <w:rFonts w:eastAsia="Times New Roman"/>
        </w:rPr>
        <w:t xml:space="preserve">he unencumbered appropriations from the Foundation School Fund, general revenue account number 0193, to </w:t>
      </w:r>
      <w:r>
        <w:rPr>
          <w:rFonts w:eastAsia="Times New Roman"/>
        </w:rPr>
        <w:t>the Texas Education Agency (TEA)</w:t>
      </w:r>
      <w:r w:rsidRPr="00F0175A">
        <w:rPr>
          <w:rFonts w:eastAsia="Times New Roman"/>
        </w:rPr>
        <w:t xml:space="preserve"> made by Chapter 605 (S.B. 1), Acts of the 85th Legislature, Regular Session, 2017 (the General Appropriations Act), for use during the state fiscal biennium ending August 31, 2019, for Strategy A.1.1., FSP - Equalized Operations, as listed in that Act, are reduced by $903,300,000.</w:t>
      </w:r>
    </w:p>
    <w:p w:rsidR="009D4699" w:rsidRDefault="009D4699" w:rsidP="008C745D">
      <w:pPr>
        <w:pStyle w:val="NoSpacing"/>
        <w:ind w:left="720"/>
        <w:jc w:val="both"/>
        <w:rPr>
          <w:rFonts w:eastAsia="Times New Roman"/>
        </w:rPr>
      </w:pPr>
    </w:p>
    <w:p w:rsidR="009D4699" w:rsidRDefault="009D4699" w:rsidP="008C745D">
      <w:pPr>
        <w:pStyle w:val="NoSpacing"/>
        <w:ind w:left="720"/>
        <w:jc w:val="both"/>
        <w:rPr>
          <w:rFonts w:eastAsia="Times New Roman"/>
        </w:rPr>
      </w:pPr>
      <w:r>
        <w:rPr>
          <w:rFonts w:eastAsia="Times New Roman"/>
        </w:rPr>
        <w:t>(b) Provides that, notwithstanding Rider 3, page III-5, Chapter 605 (S.B. 1), Acts of the 85th Legislature, Regular Session, 2017 (the General Appropriations Act), to the bill pattern of the appropriations to TEA, the sum-certain appropriation to the Foundation School Program for the state fiscal year ending August 31, 2019, is $21,495,735,602.</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30. </w:t>
      </w:r>
      <w:r w:rsidRPr="00F0175A">
        <w:rPr>
          <w:rFonts w:eastAsia="Times New Roman"/>
        </w:rPr>
        <w:t>TEXAS EDUCATION AGENCY: SPECIAL EDUCATION SUPPORTS AND MAINTENANCE OF STATE FINANCIAL SUPPORT FOR SPECIAL EDUCATION.</w:t>
      </w:r>
      <w:r>
        <w:rPr>
          <w:rFonts w:eastAsia="Times New Roman"/>
        </w:rPr>
        <w:t xml:space="preserve"> </w:t>
      </w:r>
      <w:r w:rsidRPr="00F0175A">
        <w:rPr>
          <w:rFonts w:eastAsia="Times New Roman"/>
        </w:rPr>
        <w:t>(a)</w:t>
      </w:r>
      <w:r>
        <w:rPr>
          <w:rFonts w:eastAsia="Times New Roman"/>
        </w:rPr>
        <w:t xml:space="preserve"> Provides that, i</w:t>
      </w:r>
      <w:r w:rsidRPr="00F0175A">
        <w:rPr>
          <w:rFonts w:eastAsia="Times New Roman"/>
        </w:rPr>
        <w:t xml:space="preserve">n addition to amounts previously appropriated for the state fiscal biennium ending August 31, 2019, the following amounts are appropriated from the general revenue fund to </w:t>
      </w:r>
      <w:r>
        <w:rPr>
          <w:rFonts w:eastAsia="Times New Roman"/>
        </w:rPr>
        <w:t>TEA for the two</w:t>
      </w:r>
      <w:r>
        <w:rPr>
          <w:rFonts w:eastAsia="Times New Roman"/>
        </w:rPr>
        <w:noBreakHyphen/>
      </w:r>
      <w:r w:rsidRPr="00F0175A">
        <w:rPr>
          <w:rFonts w:eastAsia="Times New Roman"/>
        </w:rPr>
        <w:t>year period beginning on the effective date of this Act for the following purposes:</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$33,302,428 to offset federal funds withheld or expected to be withheld as a result of a failure to maintain state financial support for special education under 20 U.S.C. Section 1412(a)(18) during the state fiscal year ending August 31, 2012;</w:t>
      </w:r>
      <w:r>
        <w:rPr>
          <w:rFonts w:eastAsia="Times New Roman" w:cs="Times New Roman"/>
          <w:szCs w:val="24"/>
        </w:rPr>
        <w:t xml:space="preserve"> </w:t>
      </w:r>
    </w:p>
    <w:p w:rsidR="009D4699" w:rsidRPr="00F0175A" w:rsidRDefault="009D4699" w:rsidP="00E22423">
      <w:pPr>
        <w:pStyle w:val="NoSpacing"/>
        <w:ind w:left="1440"/>
        <w:jc w:val="both"/>
        <w:rPr>
          <w:rFonts w:eastAsia="Times New Roman" w:cs="Times New Roman"/>
          <w:szCs w:val="24"/>
        </w:rPr>
      </w:pPr>
    </w:p>
    <w:p w:rsidR="009D4699" w:rsidRDefault="009D4699" w:rsidP="00E22423">
      <w:pPr>
        <w:pStyle w:val="NoSpacing"/>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$74,626,551 to negotiate a settlement agreement with the federal government to prevent the withholding of federal funds as a result of a failure to maintain state financial support for special education under 20 U.S.C. Section 1412(a)(18) during the state fiscal years ending August 31, 2017 (estimated to be $41,594,326), and August 31, 2018 (estimated to be $33,032,225); and</w:t>
      </w:r>
      <w:r>
        <w:rPr>
          <w:rFonts w:eastAsia="Times New Roman" w:cs="Times New Roman"/>
          <w:szCs w:val="24"/>
        </w:rPr>
        <w:t xml:space="preserve"> </w:t>
      </w:r>
    </w:p>
    <w:p w:rsidR="009D4699" w:rsidRPr="00F0175A" w:rsidRDefault="009D4699" w:rsidP="00E22423">
      <w:pPr>
        <w:pStyle w:val="NoSpacing"/>
        <w:ind w:left="1440"/>
        <w:jc w:val="both"/>
        <w:rPr>
          <w:rFonts w:eastAsia="Times New Roman" w:cs="Times New Roman"/>
          <w:szCs w:val="24"/>
        </w:rPr>
      </w:pPr>
    </w:p>
    <w:p w:rsidR="009D4699" w:rsidRDefault="009D4699" w:rsidP="00E22423">
      <w:pPr>
        <w:pStyle w:val="NoSpacing"/>
        <w:ind w:left="1440"/>
        <w:jc w:val="both"/>
        <w:rPr>
          <w:rFonts w:eastAsia="Times New Roman" w:cs="Times New Roman"/>
          <w:szCs w:val="24"/>
        </w:rPr>
      </w:pPr>
      <w:r w:rsidRPr="00F0175A">
        <w:rPr>
          <w:rFonts w:eastAsia="Times New Roman" w:cs="Times New Roman"/>
          <w:szCs w:val="24"/>
        </w:rPr>
        <w:t>(3)</w:t>
      </w:r>
      <w:r>
        <w:rPr>
          <w:rFonts w:eastAsia="Times New Roman" w:cs="Times New Roman"/>
          <w:szCs w:val="24"/>
        </w:rPr>
        <w:t xml:space="preserve"> </w:t>
      </w:r>
      <w:r w:rsidRPr="00F0175A">
        <w:rPr>
          <w:rFonts w:eastAsia="Times New Roman" w:cs="Times New Roman"/>
          <w:szCs w:val="24"/>
        </w:rPr>
        <w:t>$111,625,833 for the following strategies as listed in Chapter 605 (S.B. 1), Acts of the 85th Legislature, Regular Session, 2017 (the General Appropriations Act), to prevent a failure to maintain state financial support for special education under 20 U.S.C. Section 1412(a)(18) during the state fiscal year ending August 31, 2019:</w:t>
      </w:r>
      <w:r>
        <w:rPr>
          <w:rFonts w:eastAsia="Times New Roman" w:cs="Times New Roman"/>
          <w:szCs w:val="24"/>
        </w:rPr>
        <w:t xml:space="preserve"> </w:t>
      </w:r>
    </w:p>
    <w:p w:rsidR="009D4699" w:rsidRPr="00F0175A" w:rsidRDefault="009D4699" w:rsidP="00E22423">
      <w:pPr>
        <w:pStyle w:val="NoSpacing"/>
        <w:ind w:left="1440"/>
        <w:jc w:val="both"/>
        <w:rPr>
          <w:rFonts w:eastAsia="Times New Roman" w:cs="Times New Roman"/>
          <w:szCs w:val="24"/>
        </w:rPr>
      </w:pPr>
    </w:p>
    <w:p w:rsidR="009D4699" w:rsidRDefault="009D4699" w:rsidP="00E22423">
      <w:pPr>
        <w:pStyle w:val="NoSpacing"/>
        <w:ind w:left="2160"/>
        <w:jc w:val="both"/>
        <w:rPr>
          <w:rFonts w:eastAsia="Times New Roman" w:cs="Times New Roman"/>
          <w:szCs w:val="24"/>
        </w:rPr>
      </w:pPr>
      <w:r w:rsidRPr="00F0175A">
        <w:rPr>
          <w:rFonts w:eastAsia="Times New Roman" w:cs="Times New Roman"/>
          <w:szCs w:val="24"/>
        </w:rPr>
        <w:t>(A)</w:t>
      </w:r>
      <w:r>
        <w:rPr>
          <w:rFonts w:eastAsia="Times New Roman" w:cs="Times New Roman"/>
          <w:szCs w:val="24"/>
        </w:rPr>
        <w:t xml:space="preserve"> </w:t>
      </w:r>
      <w:r w:rsidRPr="00F0175A">
        <w:rPr>
          <w:rFonts w:eastAsia="Times New Roman" w:cs="Times New Roman"/>
          <w:szCs w:val="24"/>
        </w:rPr>
        <w:t>$50,000,000 for Strategy A.2.3., Students with Disabilities, for grants to reimburse school districts for:</w:t>
      </w:r>
      <w:r>
        <w:rPr>
          <w:rFonts w:eastAsia="Times New Roman" w:cs="Times New Roman"/>
          <w:szCs w:val="24"/>
        </w:rPr>
        <w:t xml:space="preserve"> </w:t>
      </w:r>
    </w:p>
    <w:p w:rsidR="009D4699" w:rsidRPr="00F0175A" w:rsidRDefault="009D4699" w:rsidP="00E22423">
      <w:pPr>
        <w:pStyle w:val="NoSpacing"/>
        <w:ind w:left="2160"/>
        <w:jc w:val="both"/>
        <w:rPr>
          <w:rFonts w:eastAsia="Times New Roman" w:cs="Times New Roman"/>
          <w:szCs w:val="24"/>
        </w:rPr>
      </w:pPr>
    </w:p>
    <w:p w:rsidR="009D4699" w:rsidRDefault="009D4699" w:rsidP="00E22423">
      <w:pPr>
        <w:pStyle w:val="NoSpacing"/>
        <w:ind w:left="2160"/>
        <w:jc w:val="both"/>
        <w:rPr>
          <w:rFonts w:eastAsia="Times New Roman" w:cs="Times New Roman"/>
          <w:szCs w:val="24"/>
        </w:rPr>
      </w:pPr>
      <w:r w:rsidRPr="00F0175A">
        <w:rPr>
          <w:rFonts w:eastAsia="Times New Roman" w:cs="Times New Roman"/>
          <w:szCs w:val="24"/>
        </w:rPr>
        <w:t>(i)</w:t>
      </w:r>
      <w:r>
        <w:rPr>
          <w:rFonts w:eastAsia="Times New Roman" w:cs="Times New Roman"/>
          <w:szCs w:val="24"/>
        </w:rPr>
        <w:t xml:space="preserve"> </w:t>
      </w:r>
      <w:r w:rsidRPr="00F0175A">
        <w:rPr>
          <w:rFonts w:eastAsia="Times New Roman" w:cs="Times New Roman"/>
          <w:szCs w:val="24"/>
        </w:rPr>
        <w:t>providing extended school year services to students enrolled in a special education program under Subchapter A</w:t>
      </w:r>
      <w:r>
        <w:rPr>
          <w:rFonts w:eastAsia="Times New Roman" w:cs="Times New Roman"/>
          <w:szCs w:val="24"/>
        </w:rPr>
        <w:t xml:space="preserve"> (Special Education Program)</w:t>
      </w:r>
      <w:r w:rsidRPr="00F0175A">
        <w:rPr>
          <w:rFonts w:eastAsia="Times New Roman" w:cs="Times New Roman"/>
          <w:szCs w:val="24"/>
        </w:rPr>
        <w:t>, Chapter 29, Education Code;</w:t>
      </w:r>
      <w:r>
        <w:rPr>
          <w:rFonts w:eastAsia="Times New Roman" w:cs="Times New Roman"/>
          <w:szCs w:val="24"/>
        </w:rPr>
        <w:t xml:space="preserve"> </w:t>
      </w:r>
    </w:p>
    <w:p w:rsidR="009D4699" w:rsidRPr="00F0175A" w:rsidRDefault="009D4699" w:rsidP="00E22423">
      <w:pPr>
        <w:pStyle w:val="NoSpacing"/>
        <w:ind w:left="2160"/>
        <w:jc w:val="both"/>
        <w:rPr>
          <w:rFonts w:eastAsia="Times New Roman" w:cs="Times New Roman"/>
          <w:szCs w:val="24"/>
        </w:rPr>
      </w:pPr>
    </w:p>
    <w:p w:rsidR="009D4699" w:rsidRDefault="009D4699" w:rsidP="00E22423">
      <w:pPr>
        <w:pStyle w:val="NoSpacing"/>
        <w:ind w:left="2160"/>
        <w:jc w:val="both"/>
        <w:rPr>
          <w:rFonts w:eastAsia="Times New Roman" w:cs="Times New Roman"/>
          <w:szCs w:val="24"/>
        </w:rPr>
      </w:pPr>
      <w:r w:rsidRPr="00F0175A">
        <w:rPr>
          <w:rFonts w:eastAsia="Times New Roman" w:cs="Times New Roman"/>
          <w:szCs w:val="24"/>
        </w:rPr>
        <w:t>(ii)</w:t>
      </w:r>
      <w:r>
        <w:rPr>
          <w:rFonts w:eastAsia="Times New Roman" w:cs="Times New Roman"/>
          <w:szCs w:val="24"/>
        </w:rPr>
        <w:t xml:space="preserve"> </w:t>
      </w:r>
      <w:r w:rsidRPr="00F0175A">
        <w:rPr>
          <w:rFonts w:eastAsia="Times New Roman" w:cs="Times New Roman"/>
          <w:szCs w:val="24"/>
        </w:rPr>
        <w:t>costs related to identification of students eligible to participate in a school district's special education program under Section 29.003</w:t>
      </w:r>
      <w:r>
        <w:rPr>
          <w:rFonts w:eastAsia="Times New Roman" w:cs="Times New Roman"/>
          <w:szCs w:val="24"/>
        </w:rPr>
        <w:t xml:space="preserve"> (Eligibility Criteria)</w:t>
      </w:r>
      <w:r w:rsidRPr="00F0175A">
        <w:rPr>
          <w:rFonts w:eastAsia="Times New Roman" w:cs="Times New Roman"/>
          <w:szCs w:val="24"/>
        </w:rPr>
        <w:t>, Education Code, including full individual and initial evaluations and independent education evaluations; and</w:t>
      </w:r>
      <w:r>
        <w:rPr>
          <w:rFonts w:eastAsia="Times New Roman" w:cs="Times New Roman"/>
          <w:szCs w:val="24"/>
        </w:rPr>
        <w:t xml:space="preserve"> </w:t>
      </w:r>
    </w:p>
    <w:p w:rsidR="009D4699" w:rsidRPr="00F0175A" w:rsidRDefault="009D4699" w:rsidP="00E22423">
      <w:pPr>
        <w:pStyle w:val="NoSpacing"/>
        <w:ind w:left="2160"/>
        <w:jc w:val="both"/>
        <w:rPr>
          <w:rFonts w:eastAsia="Times New Roman" w:cs="Times New Roman"/>
          <w:szCs w:val="24"/>
        </w:rPr>
      </w:pPr>
    </w:p>
    <w:p w:rsidR="009D4699" w:rsidRDefault="009D4699" w:rsidP="00E22423">
      <w:pPr>
        <w:pStyle w:val="NoSpacing"/>
        <w:ind w:left="2160"/>
        <w:jc w:val="both"/>
        <w:rPr>
          <w:rFonts w:eastAsia="Times New Roman" w:cs="Times New Roman"/>
          <w:szCs w:val="24"/>
        </w:rPr>
      </w:pPr>
      <w:r w:rsidRPr="00F0175A">
        <w:rPr>
          <w:rFonts w:eastAsia="Times New Roman" w:cs="Times New Roman"/>
          <w:szCs w:val="24"/>
        </w:rPr>
        <w:t>(iii)</w:t>
      </w:r>
      <w:r>
        <w:rPr>
          <w:rFonts w:eastAsia="Times New Roman" w:cs="Times New Roman"/>
          <w:szCs w:val="24"/>
        </w:rPr>
        <w:t xml:space="preserve"> </w:t>
      </w:r>
      <w:r w:rsidRPr="00F0175A">
        <w:rPr>
          <w:rFonts w:eastAsia="Times New Roman" w:cs="Times New Roman"/>
          <w:szCs w:val="24"/>
        </w:rPr>
        <w:t>compensatory services costs related to the provision of services to students under the Individuals with Disabilities Education Act (20 U.S.C. Section 1400 et seq.);</w:t>
      </w:r>
      <w:r>
        <w:rPr>
          <w:rFonts w:eastAsia="Times New Roman" w:cs="Times New Roman"/>
          <w:szCs w:val="24"/>
        </w:rPr>
        <w:t xml:space="preserve"> </w:t>
      </w:r>
    </w:p>
    <w:p w:rsidR="009D4699" w:rsidRPr="00F0175A" w:rsidRDefault="009D4699" w:rsidP="00E22423">
      <w:pPr>
        <w:pStyle w:val="NoSpacing"/>
        <w:ind w:left="2160"/>
        <w:jc w:val="both"/>
        <w:rPr>
          <w:rFonts w:eastAsia="Times New Roman" w:cs="Times New Roman"/>
          <w:szCs w:val="24"/>
        </w:rPr>
      </w:pPr>
    </w:p>
    <w:p w:rsidR="009D4699" w:rsidRDefault="009D4699" w:rsidP="00E22423">
      <w:pPr>
        <w:pStyle w:val="NoSpacing"/>
        <w:ind w:left="2160"/>
        <w:jc w:val="both"/>
        <w:rPr>
          <w:rFonts w:eastAsia="Times New Roman" w:cs="Times New Roman"/>
          <w:szCs w:val="24"/>
        </w:rPr>
      </w:pPr>
      <w:r w:rsidRPr="00F0175A">
        <w:rPr>
          <w:rFonts w:eastAsia="Times New Roman" w:cs="Times New Roman"/>
          <w:szCs w:val="24"/>
        </w:rPr>
        <w:t>(B)</w:t>
      </w:r>
      <w:r>
        <w:rPr>
          <w:rFonts w:eastAsia="Times New Roman" w:cs="Times New Roman"/>
          <w:szCs w:val="24"/>
        </w:rPr>
        <w:t xml:space="preserve"> </w:t>
      </w:r>
      <w:r w:rsidRPr="00F0175A">
        <w:rPr>
          <w:rFonts w:eastAsia="Times New Roman" w:cs="Times New Roman"/>
          <w:szCs w:val="24"/>
        </w:rPr>
        <w:t>$478,500 for information technology needs related to special education supports under Strategy B.3.5., Information Systems - Technology; and</w:t>
      </w:r>
      <w:r>
        <w:rPr>
          <w:rFonts w:eastAsia="Times New Roman" w:cs="Times New Roman"/>
          <w:szCs w:val="24"/>
        </w:rPr>
        <w:t xml:space="preserve"> </w:t>
      </w:r>
    </w:p>
    <w:p w:rsidR="009D4699" w:rsidRPr="00F0175A" w:rsidRDefault="009D4699" w:rsidP="00E22423">
      <w:pPr>
        <w:pStyle w:val="NoSpacing"/>
        <w:ind w:left="2160"/>
        <w:jc w:val="both"/>
        <w:rPr>
          <w:rFonts w:eastAsia="Times New Roman" w:cs="Times New Roman"/>
          <w:szCs w:val="24"/>
        </w:rPr>
      </w:pPr>
    </w:p>
    <w:p w:rsidR="009D4699" w:rsidRDefault="009D4699" w:rsidP="00E22423">
      <w:pPr>
        <w:pStyle w:val="NoSpacing"/>
        <w:ind w:left="2160"/>
        <w:jc w:val="both"/>
        <w:rPr>
          <w:rFonts w:eastAsia="Times New Roman" w:cs="Times New Roman"/>
          <w:szCs w:val="24"/>
        </w:rPr>
      </w:pPr>
      <w:r w:rsidRPr="00F0175A">
        <w:rPr>
          <w:rFonts w:eastAsia="Times New Roman" w:cs="Times New Roman"/>
          <w:szCs w:val="24"/>
        </w:rPr>
        <w:t>(C)</w:t>
      </w:r>
      <w:r>
        <w:rPr>
          <w:rFonts w:eastAsia="Times New Roman" w:cs="Times New Roman"/>
          <w:szCs w:val="24"/>
        </w:rPr>
        <w:t xml:space="preserve"> </w:t>
      </w:r>
      <w:r w:rsidRPr="00F0175A">
        <w:rPr>
          <w:rFonts w:eastAsia="Times New Roman" w:cs="Times New Roman"/>
          <w:szCs w:val="24"/>
        </w:rPr>
        <w:t>$61,147,333 for special education funding under Strategy A.1.1., FSP - Equalized Operations.</w:t>
      </w:r>
      <w:r>
        <w:rPr>
          <w:rFonts w:eastAsia="Times New Roman" w:cs="Times New Roman"/>
          <w:szCs w:val="24"/>
        </w:rPr>
        <w:t xml:space="preserve"> </w:t>
      </w:r>
    </w:p>
    <w:p w:rsidR="009D4699" w:rsidRDefault="009D4699" w:rsidP="00E22423">
      <w:pPr>
        <w:widowControl w:val="0"/>
        <w:autoSpaceDE w:val="0"/>
        <w:autoSpaceDN w:val="0"/>
        <w:adjustRightInd w:val="0"/>
        <w:spacing w:after="0" w:line="240" w:lineRule="auto"/>
        <w:ind w:left="5040"/>
        <w:jc w:val="both"/>
        <w:rPr>
          <w:rFonts w:eastAsia="Times New Roman" w:cs="Times New Roman"/>
          <w:szCs w:val="24"/>
        </w:rPr>
      </w:pPr>
    </w:p>
    <w:p w:rsidR="009D4699" w:rsidRDefault="009D4699" w:rsidP="00E22423">
      <w:pPr>
        <w:pStyle w:val="NoSpacing"/>
        <w:ind w:left="720"/>
        <w:jc w:val="both"/>
        <w:rPr>
          <w:rFonts w:eastAsia="Times New Roman"/>
        </w:rPr>
      </w:pPr>
      <w:r>
        <w:rPr>
          <w:rFonts w:eastAsia="Times New Roman"/>
        </w:rPr>
        <w:t>(b) Requires t</w:t>
      </w:r>
      <w:r w:rsidRPr="00F0175A">
        <w:rPr>
          <w:rFonts w:eastAsia="Times New Roman"/>
        </w:rPr>
        <w:t xml:space="preserve">he amount appropriated under Subsection (a)(1) of this section </w:t>
      </w:r>
      <w:r>
        <w:rPr>
          <w:rFonts w:eastAsia="Times New Roman"/>
        </w:rPr>
        <w:t>to</w:t>
      </w:r>
      <w:r w:rsidRPr="00F0175A">
        <w:rPr>
          <w:rFonts w:eastAsia="Times New Roman"/>
        </w:rPr>
        <w:t xml:space="preserve"> be used in the same manner and for the same purposes as the withheld federal funds would have been provided.</w:t>
      </w:r>
      <w:r>
        <w:rPr>
          <w:rFonts w:eastAsia="Times New Roman"/>
        </w:rPr>
        <w:t xml:space="preserve"> </w:t>
      </w:r>
    </w:p>
    <w:p w:rsidR="009D4699" w:rsidRDefault="009D4699" w:rsidP="00E22423">
      <w:pPr>
        <w:pStyle w:val="NoSpacing"/>
        <w:ind w:left="720"/>
        <w:jc w:val="both"/>
        <w:rPr>
          <w:rFonts w:eastAsia="Times New Roman"/>
        </w:rPr>
      </w:pPr>
    </w:p>
    <w:p w:rsidR="009D4699" w:rsidRDefault="009D4699" w:rsidP="00E22423">
      <w:pPr>
        <w:pStyle w:val="NoSpacing"/>
        <w:ind w:left="720"/>
        <w:jc w:val="both"/>
      </w:pPr>
      <w:r>
        <w:rPr>
          <w:rFonts w:eastAsia="Times New Roman"/>
        </w:rPr>
        <w:t xml:space="preserve">(c) </w:t>
      </w:r>
      <w:r>
        <w:t>Requires t</w:t>
      </w:r>
      <w:r w:rsidRPr="00857C39">
        <w:t xml:space="preserve">he amounts appropriated under Subsections (a)(2) and (3)(C) of this section </w:t>
      </w:r>
      <w:r>
        <w:t>to</w:t>
      </w:r>
      <w:r w:rsidRPr="00857C39">
        <w:t xml:space="preserve"> be used to provide funding for public schools under Strategy A.1.1., FSP - Equalized Operations, as listed in Chapter 605 (S.B. 1), Acts of the 85th Legislature, Regular Session, 2017 (the General Appropriations Act), to be distributed for each full-time equivalent student in average daily attendance in a special education program under Subchapter A, Chapter 29, Education Code, in proportion to the applicable weight</w:t>
      </w:r>
      <w:r>
        <w:t xml:space="preserve"> for the student under the public school finance system. </w:t>
      </w:r>
    </w:p>
    <w:p w:rsidR="009D4699" w:rsidRDefault="009D4699" w:rsidP="00E22423">
      <w:pPr>
        <w:pStyle w:val="NoSpacing"/>
        <w:ind w:left="720"/>
        <w:jc w:val="both"/>
      </w:pPr>
    </w:p>
    <w:p w:rsidR="009D4699" w:rsidRDefault="009D4699" w:rsidP="00E22423">
      <w:pPr>
        <w:pStyle w:val="NoSpacing"/>
        <w:ind w:left="720"/>
        <w:jc w:val="both"/>
        <w:rPr>
          <w:rFonts w:eastAsia="Times New Roman"/>
        </w:rPr>
      </w:pPr>
      <w:r>
        <w:t xml:space="preserve">(d) </w:t>
      </w:r>
      <w:r>
        <w:rPr>
          <w:rFonts w:eastAsia="Times New Roman"/>
        </w:rPr>
        <w:t>Requires TEA, n</w:t>
      </w:r>
      <w:r w:rsidRPr="00F0175A">
        <w:rPr>
          <w:rFonts w:eastAsia="Times New Roman"/>
        </w:rPr>
        <w:t xml:space="preserve">ot later than December 31, 2020, </w:t>
      </w:r>
      <w:r>
        <w:rPr>
          <w:rFonts w:eastAsia="Times New Roman"/>
        </w:rPr>
        <w:t xml:space="preserve">to </w:t>
      </w:r>
      <w:r w:rsidRPr="00F0175A">
        <w:rPr>
          <w:rFonts w:eastAsia="Times New Roman"/>
        </w:rPr>
        <w:t xml:space="preserve">report to the Legislative Budget Board and </w:t>
      </w:r>
      <w:r>
        <w:rPr>
          <w:rFonts w:eastAsia="Times New Roman"/>
        </w:rPr>
        <w:t>the governor's office</w:t>
      </w:r>
      <w:r w:rsidRPr="00F0175A">
        <w:rPr>
          <w:rFonts w:eastAsia="Times New Roman"/>
        </w:rPr>
        <w:t xml:space="preserve"> regarding the use of funds appropriated under Subsection (a)(3)(A) of this section.</w:t>
      </w:r>
      <w:r>
        <w:rPr>
          <w:rFonts w:eastAsia="Times New Roman"/>
        </w:rPr>
        <w:t xml:space="preserve"> </w:t>
      </w:r>
    </w:p>
    <w:p w:rsidR="009D4699" w:rsidRDefault="009D4699" w:rsidP="00E22423">
      <w:pPr>
        <w:pStyle w:val="NoSpacing"/>
        <w:ind w:left="720"/>
        <w:jc w:val="both"/>
        <w:rPr>
          <w:rFonts w:eastAsia="Times New Roman"/>
        </w:rPr>
      </w:pPr>
    </w:p>
    <w:p w:rsidR="009D4699" w:rsidRDefault="009D4699" w:rsidP="00E22423">
      <w:pPr>
        <w:pStyle w:val="NoSpacing"/>
        <w:jc w:val="both"/>
        <w:rPr>
          <w:rFonts w:eastAsia="Times New Roman"/>
        </w:rPr>
      </w:pPr>
      <w:r>
        <w:rPr>
          <w:rFonts w:eastAsia="Times New Roman"/>
        </w:rPr>
        <w:t xml:space="preserve">SECTION 31. </w:t>
      </w:r>
      <w:r w:rsidRPr="00F0175A">
        <w:rPr>
          <w:rFonts w:eastAsia="Times New Roman"/>
        </w:rPr>
        <w:t>TEXAS EDUCATION AGENCY: POST</w:t>
      </w:r>
      <w:r>
        <w:rPr>
          <w:rFonts w:eastAsia="Times New Roman"/>
        </w:rPr>
        <w:t>-DISASTER SCHOOL SAFETY. (a) Provides that, i</w:t>
      </w:r>
      <w:r w:rsidRPr="00F0175A">
        <w:rPr>
          <w:rFonts w:eastAsia="Times New Roman"/>
        </w:rPr>
        <w:t xml:space="preserve">n addition to amounts previously appropriated for the state fiscal biennium ending August 31, 2019, $10,930,000 is appropriated from the economic stabilization fund to </w:t>
      </w:r>
      <w:r>
        <w:rPr>
          <w:rFonts w:eastAsia="Times New Roman"/>
        </w:rPr>
        <w:t>TEA</w:t>
      </w:r>
      <w:r w:rsidRPr="00F0175A">
        <w:rPr>
          <w:rFonts w:eastAsia="Times New Roman"/>
        </w:rPr>
        <w:t xml:space="preserve"> for the two-year period beginning on the effective date of this Act to provide a grant to a school district that experienced a school shooting resulting in one or more fatalities that occurred during the state fiscal biennium ending August 31, 2019.</w:t>
      </w:r>
    </w:p>
    <w:p w:rsidR="009D4699" w:rsidRPr="00F0175A" w:rsidRDefault="009D4699" w:rsidP="00E22423">
      <w:pPr>
        <w:pStyle w:val="NoSpacing"/>
        <w:jc w:val="both"/>
        <w:rPr>
          <w:rFonts w:eastAsia="Times New Roman"/>
        </w:rPr>
      </w:pPr>
    </w:p>
    <w:p w:rsidR="009D4699" w:rsidRDefault="009D4699" w:rsidP="00E22423">
      <w:pPr>
        <w:pStyle w:val="NoSpacing"/>
        <w:ind w:left="720"/>
        <w:jc w:val="both"/>
        <w:rPr>
          <w:rFonts w:eastAsia="Times New Roman"/>
        </w:rPr>
      </w:pPr>
      <w:r>
        <w:rPr>
          <w:rFonts w:eastAsia="Times New Roman"/>
        </w:rPr>
        <w:t>(b) Authorizes TEA</w:t>
      </w:r>
      <w:r w:rsidRPr="00F0175A">
        <w:rPr>
          <w:rFonts w:eastAsia="Times New Roman"/>
        </w:rPr>
        <w:t xml:space="preserve"> </w:t>
      </w:r>
      <w:r>
        <w:rPr>
          <w:rFonts w:eastAsia="Times New Roman"/>
        </w:rPr>
        <w:t>to</w:t>
      </w:r>
      <w:r w:rsidRPr="00F0175A">
        <w:rPr>
          <w:rFonts w:eastAsia="Times New Roman"/>
        </w:rPr>
        <w:t xml:space="preserve"> provide a grant to a school district with funding appropriated under Subsection (a) of this section only for uses relating to necessary and appropriate post-disaster recovery approved by the agency in accordance with procedures adopted under general law.</w:t>
      </w:r>
      <w:r>
        <w:rPr>
          <w:rFonts w:eastAsia="Times New Roman"/>
        </w:rPr>
        <w:t xml:space="preserve"> </w:t>
      </w: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E22423">
      <w:pPr>
        <w:pStyle w:val="NoSpacing"/>
        <w:jc w:val="both"/>
        <w:rPr>
          <w:rFonts w:eastAsia="Times New Roman"/>
        </w:rPr>
      </w:pPr>
      <w:r>
        <w:rPr>
          <w:rFonts w:eastAsia="Times New Roman"/>
        </w:rPr>
        <w:t xml:space="preserve">SECTION 32. </w:t>
      </w:r>
      <w:r w:rsidRPr="00F0175A">
        <w:rPr>
          <w:rFonts w:eastAsia="Times New Roman"/>
        </w:rPr>
        <w:t>TEXAS EDUCATION AGENCY: ADDITIONAL APPR</w:t>
      </w:r>
      <w:r>
        <w:rPr>
          <w:rFonts w:eastAsia="Times New Roman"/>
        </w:rPr>
        <w:t>OPRIATIONS FOR SCHOOL SAFETY. Provides that, i</w:t>
      </w:r>
      <w:r w:rsidRPr="00F0175A">
        <w:rPr>
          <w:rFonts w:eastAsia="Times New Roman"/>
        </w:rPr>
        <w:t xml:space="preserve">n addition to amounts previously appropriated for the state fiscal biennium ending August 31, 2019, $100,000,000 is appropriated from the economic stabilization fund to </w:t>
      </w:r>
      <w:r>
        <w:rPr>
          <w:rFonts w:eastAsia="Times New Roman"/>
        </w:rPr>
        <w:t>TEA</w:t>
      </w:r>
      <w:r w:rsidRPr="00F0175A">
        <w:rPr>
          <w:rFonts w:eastAsia="Times New Roman"/>
        </w:rPr>
        <w:t xml:space="preserve"> for the two-year period beginning on the effective date of this Act to provide funding to public schools, including the </w:t>
      </w:r>
      <w:r>
        <w:rPr>
          <w:rFonts w:eastAsia="Times New Roman"/>
        </w:rPr>
        <w:t xml:space="preserve">Texas </w:t>
      </w:r>
      <w:r w:rsidRPr="00F0175A">
        <w:rPr>
          <w:rFonts w:eastAsia="Times New Roman"/>
        </w:rPr>
        <w:t xml:space="preserve">School for the Blind and Visually Impaired and the </w:t>
      </w:r>
      <w:r>
        <w:rPr>
          <w:rFonts w:eastAsia="Times New Roman"/>
        </w:rPr>
        <w:t xml:space="preserve">Texas </w:t>
      </w:r>
      <w:r w:rsidRPr="00F0175A">
        <w:rPr>
          <w:rFonts w:eastAsia="Times New Roman"/>
        </w:rPr>
        <w:t>School for the Deaf, under Strategy B.2.2., Health and Safety, as listed in Chapter 605 (S.B. 1), Acts of the 85th Legislature, Regular Session, 2017 (the General Appropriations Act), for:</w:t>
      </w:r>
      <w:r>
        <w:rPr>
          <w:rFonts w:eastAsia="Times New Roman"/>
        </w:rPr>
        <w:t xml:space="preserve"> </w:t>
      </w:r>
    </w:p>
    <w:p w:rsidR="009D4699" w:rsidRDefault="009D4699" w:rsidP="00E22423">
      <w:pPr>
        <w:pStyle w:val="NoSpacing"/>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(1)</w:t>
      </w:r>
      <w:r>
        <w:rPr>
          <w:rFonts w:eastAsia="Times New Roman"/>
        </w:rPr>
        <w:t xml:space="preserve"> </w:t>
      </w:r>
      <w:r w:rsidRPr="00F0175A">
        <w:rPr>
          <w:rFonts w:eastAsia="Times New Roman"/>
        </w:rPr>
        <w:t>exterior doors with push bars;</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(2)</w:t>
      </w:r>
      <w:r>
        <w:rPr>
          <w:rFonts w:eastAsia="Times New Roman"/>
        </w:rPr>
        <w:t xml:space="preserve"> </w:t>
      </w:r>
      <w:r w:rsidRPr="00F0175A">
        <w:rPr>
          <w:rFonts w:eastAsia="Times New Roman"/>
        </w:rPr>
        <w:t>metal detectors at school entrances;</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(3)</w:t>
      </w:r>
      <w:r>
        <w:rPr>
          <w:rFonts w:eastAsia="Times New Roman"/>
        </w:rPr>
        <w:t xml:space="preserve"> </w:t>
      </w:r>
      <w:r w:rsidRPr="00F0175A">
        <w:rPr>
          <w:rFonts w:eastAsia="Times New Roman"/>
        </w:rPr>
        <w:t>erected vehicle barriers;</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(4)</w:t>
      </w:r>
      <w:r>
        <w:rPr>
          <w:rFonts w:eastAsia="Times New Roman"/>
        </w:rPr>
        <w:t xml:space="preserve"> </w:t>
      </w:r>
      <w:r w:rsidRPr="00F0175A">
        <w:rPr>
          <w:rFonts w:eastAsia="Times New Roman"/>
        </w:rPr>
        <w:t>security systems that monitor and record school entrances, exits, and hallways;</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(5)</w:t>
      </w:r>
      <w:r>
        <w:rPr>
          <w:rFonts w:eastAsia="Times New Roman"/>
        </w:rPr>
        <w:t xml:space="preserve"> </w:t>
      </w:r>
      <w:r w:rsidRPr="00F0175A">
        <w:rPr>
          <w:rFonts w:eastAsia="Times New Roman"/>
        </w:rPr>
        <w:t>campus-wide active shooter alarm systems that are separate from fire alarms;</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(6)</w:t>
      </w:r>
      <w:r>
        <w:rPr>
          <w:rFonts w:eastAsia="Times New Roman"/>
        </w:rPr>
        <w:t xml:space="preserve"> </w:t>
      </w:r>
      <w:r w:rsidRPr="00F0175A">
        <w:rPr>
          <w:rFonts w:eastAsia="Times New Roman"/>
        </w:rPr>
        <w:t>two-way radio systems;</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(7)</w:t>
      </w:r>
      <w:r>
        <w:rPr>
          <w:rFonts w:eastAsia="Times New Roman"/>
        </w:rPr>
        <w:t xml:space="preserve"> </w:t>
      </w:r>
      <w:r w:rsidRPr="00F0175A">
        <w:rPr>
          <w:rFonts w:eastAsia="Times New Roman"/>
        </w:rPr>
        <w:t>perimeter security fencing;</w:t>
      </w:r>
    </w:p>
    <w:p w:rsidR="009D4699" w:rsidRPr="00F0175A"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(8)</w:t>
      </w:r>
      <w:r>
        <w:rPr>
          <w:rFonts w:eastAsia="Times New Roman"/>
        </w:rPr>
        <w:t xml:space="preserve"> </w:t>
      </w:r>
      <w:r w:rsidRPr="00F0175A">
        <w:rPr>
          <w:rFonts w:eastAsia="Times New Roman"/>
        </w:rPr>
        <w:t>bullet-resistant glass or film for school entrances; and</w:t>
      </w:r>
    </w:p>
    <w:p w:rsidR="009D4699" w:rsidRDefault="009D4699" w:rsidP="00E22423">
      <w:pPr>
        <w:pStyle w:val="NoSpacing"/>
        <w:ind w:left="1440"/>
        <w:jc w:val="both"/>
        <w:rPr>
          <w:rFonts w:eastAsia="Times New Roman"/>
        </w:rPr>
      </w:pPr>
    </w:p>
    <w:p w:rsidR="009D4699" w:rsidRDefault="009D4699" w:rsidP="00E22423">
      <w:pPr>
        <w:pStyle w:val="NoSpacing"/>
        <w:ind w:left="1440"/>
        <w:jc w:val="both"/>
        <w:rPr>
          <w:rFonts w:eastAsia="Times New Roman"/>
        </w:rPr>
      </w:pPr>
      <w:r w:rsidRPr="00F0175A">
        <w:rPr>
          <w:rFonts w:eastAsia="Times New Roman"/>
        </w:rPr>
        <w:t>(9)</w:t>
      </w:r>
      <w:r>
        <w:rPr>
          <w:rFonts w:eastAsia="Times New Roman"/>
        </w:rPr>
        <w:t xml:space="preserve"> </w:t>
      </w:r>
      <w:r w:rsidRPr="00F0175A">
        <w:rPr>
          <w:rFonts w:eastAsia="Times New Roman"/>
        </w:rPr>
        <w:t>door-locking systems.</w:t>
      </w:r>
      <w:r>
        <w:rPr>
          <w:rFonts w:eastAsia="Times New Roman"/>
        </w:rPr>
        <w:t xml:space="preserve"> </w:t>
      </w:r>
    </w:p>
    <w:p w:rsidR="009D4699" w:rsidRDefault="009D4699" w:rsidP="00E22423">
      <w:pPr>
        <w:pStyle w:val="NoSpacing"/>
        <w:ind w:left="1440"/>
        <w:jc w:val="both"/>
        <w:rPr>
          <w:rFonts w:eastAsia="Times New Roman"/>
        </w:rPr>
      </w:pPr>
    </w:p>
    <w:p w:rsidR="009D4699" w:rsidRDefault="009D4699" w:rsidP="00F0175A">
      <w:pPr>
        <w:widowControl w:val="0"/>
        <w:autoSpaceDE w:val="0"/>
        <w:autoSpaceDN w:val="0"/>
        <w:adjustRightInd w:val="0"/>
        <w:spacing w:after="0" w:line="240" w:lineRule="auto"/>
        <w:jc w:val="both"/>
        <w:rPr>
          <w:rFonts w:eastAsia="Times New Roman" w:cs="Times New Roman"/>
          <w:szCs w:val="24"/>
        </w:rPr>
      </w:pPr>
      <w:r w:rsidRPr="00F0175A">
        <w:rPr>
          <w:rFonts w:eastAsia="Times New Roman" w:cs="Times New Roman"/>
          <w:szCs w:val="24"/>
        </w:rPr>
        <w:t>SECTION 33.</w:t>
      </w:r>
      <w:r>
        <w:rPr>
          <w:rFonts w:eastAsia="Times New Roman" w:cs="Times New Roman"/>
          <w:szCs w:val="24"/>
        </w:rPr>
        <w:t xml:space="preserve"> </w:t>
      </w:r>
      <w:r w:rsidRPr="00F0175A">
        <w:rPr>
          <w:rFonts w:eastAsia="Times New Roman" w:cs="Times New Roman"/>
          <w:szCs w:val="24"/>
        </w:rPr>
        <w:t>TEXAS EDUCATION AGENCY: EXPENSES RELA</w:t>
      </w:r>
      <w:r>
        <w:rPr>
          <w:rFonts w:eastAsia="Times New Roman" w:cs="Times New Roman"/>
          <w:szCs w:val="24"/>
        </w:rPr>
        <w:t>TED TO HURRICANE HARVEY. (a) Provides that, i</w:t>
      </w:r>
      <w:r w:rsidRPr="00F0175A">
        <w:rPr>
          <w:rFonts w:eastAsia="Times New Roman" w:cs="Times New Roman"/>
          <w:szCs w:val="24"/>
        </w:rPr>
        <w:t xml:space="preserve">n addition to amounts previously appropriated for the state fiscal biennium ending August 31, 2019, the following amounts are appropriated from the economic stabilization fund to </w:t>
      </w:r>
      <w:r>
        <w:rPr>
          <w:rFonts w:eastAsia="Times New Roman" w:cs="Times New Roman"/>
          <w:szCs w:val="24"/>
        </w:rPr>
        <w:t>TEA</w:t>
      </w:r>
      <w:r w:rsidRPr="00F0175A">
        <w:rPr>
          <w:rFonts w:eastAsia="Times New Roman" w:cs="Times New Roman"/>
          <w:szCs w:val="24"/>
        </w:rPr>
        <w:t xml:space="preserve">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$271,300,000 for:</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(A)</w:t>
      </w:r>
      <w:r>
        <w:rPr>
          <w:rFonts w:eastAsia="Times New Roman" w:cs="Times New Roman"/>
          <w:szCs w:val="24"/>
        </w:rPr>
        <w:t xml:space="preserve"> </w:t>
      </w:r>
      <w:r w:rsidRPr="00F0175A">
        <w:rPr>
          <w:rFonts w:eastAsia="Times New Roman" w:cs="Times New Roman"/>
          <w:szCs w:val="24"/>
        </w:rPr>
        <w:t>increased student costs;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(B)</w:t>
      </w:r>
      <w:r>
        <w:rPr>
          <w:rFonts w:eastAsia="Times New Roman" w:cs="Times New Roman"/>
          <w:szCs w:val="24"/>
        </w:rPr>
        <w:t xml:space="preserve"> </w:t>
      </w:r>
      <w:r w:rsidRPr="00F0175A">
        <w:rPr>
          <w:rFonts w:eastAsia="Times New Roman" w:cs="Times New Roman"/>
          <w:szCs w:val="24"/>
        </w:rPr>
        <w:t>the reduction in school district property values;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(C)</w:t>
      </w:r>
      <w:r>
        <w:rPr>
          <w:rFonts w:eastAsia="Times New Roman" w:cs="Times New Roman"/>
          <w:szCs w:val="24"/>
        </w:rPr>
        <w:t xml:space="preserve"> </w:t>
      </w:r>
      <w:r w:rsidRPr="00F0175A">
        <w:rPr>
          <w:rFonts w:eastAsia="Times New Roman" w:cs="Times New Roman"/>
          <w:szCs w:val="24"/>
        </w:rPr>
        <w:t>the reduction of the amount owed by school districts under Chapter 41</w:t>
      </w:r>
      <w:r>
        <w:rPr>
          <w:rFonts w:eastAsia="Times New Roman" w:cs="Times New Roman"/>
          <w:szCs w:val="24"/>
        </w:rPr>
        <w:t xml:space="preserve"> (Equalized Wealth Level)</w:t>
      </w:r>
      <w:r w:rsidRPr="00F0175A">
        <w:rPr>
          <w:rFonts w:eastAsia="Times New Roman" w:cs="Times New Roman"/>
          <w:szCs w:val="24"/>
        </w:rPr>
        <w:t>, Education Code, due to disaster remediation costs as provided by Section 41.0931</w:t>
      </w:r>
      <w:r>
        <w:rPr>
          <w:rFonts w:eastAsia="Times New Roman" w:cs="Times New Roman"/>
          <w:szCs w:val="24"/>
        </w:rPr>
        <w:t xml:space="preserve"> (Disaster Remediation Costs)</w:t>
      </w:r>
      <w:r w:rsidRPr="00F0175A">
        <w:rPr>
          <w:rFonts w:eastAsia="Times New Roman" w:cs="Times New Roman"/>
          <w:szCs w:val="24"/>
        </w:rPr>
        <w:t>, Education Code;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$535,200,000 for the adjustment of school district property values under Section 42.2523</w:t>
      </w:r>
      <w:r>
        <w:rPr>
          <w:rFonts w:eastAsia="Times New Roman" w:cs="Times New Roman"/>
          <w:szCs w:val="24"/>
        </w:rPr>
        <w:t xml:space="preserve"> (Adjustment For Property Value Affected by State of Disaster)</w:t>
      </w:r>
      <w:r w:rsidRPr="00F0175A">
        <w:rPr>
          <w:rFonts w:eastAsia="Times New Roman" w:cs="Times New Roman"/>
          <w:szCs w:val="24"/>
        </w:rPr>
        <w:t>, Education Code, and reimbursement to school districts for disaster remediation costs under Section 42.2524</w:t>
      </w:r>
      <w:r>
        <w:rPr>
          <w:rFonts w:eastAsia="Times New Roman" w:cs="Times New Roman"/>
          <w:szCs w:val="24"/>
        </w:rPr>
        <w:t xml:space="preserve"> (Reimbursement For Disaster Remediation Costs)</w:t>
      </w:r>
      <w:r w:rsidRPr="00F0175A">
        <w:rPr>
          <w:rFonts w:eastAsia="Times New Roman" w:cs="Times New Roman"/>
          <w:szCs w:val="24"/>
        </w:rPr>
        <w:t>, Education Code.</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sidRPr="00F0175A">
        <w:rPr>
          <w:rFonts w:eastAsia="Times New Roman" w:cs="Times New Roman"/>
          <w:szCs w:val="24"/>
        </w:rPr>
        <w:t>(b)</w:t>
      </w:r>
      <w:r>
        <w:rPr>
          <w:rFonts w:eastAsia="Times New Roman" w:cs="Times New Roman"/>
          <w:szCs w:val="24"/>
        </w:rPr>
        <w:t xml:space="preserve"> Provides that, i</w:t>
      </w:r>
      <w:r w:rsidRPr="00F0175A">
        <w:rPr>
          <w:rFonts w:eastAsia="Times New Roman" w:cs="Times New Roman"/>
          <w:szCs w:val="24"/>
        </w:rPr>
        <w:t xml:space="preserve">n addition to other amounts appropriated for the state fiscal year ending August 31, 2019, $636,000,000 is appropriated from the economic stabilization fund to </w:t>
      </w:r>
      <w:r>
        <w:rPr>
          <w:rFonts w:eastAsia="Times New Roman" w:cs="Times New Roman"/>
          <w:szCs w:val="24"/>
        </w:rPr>
        <w:t>TEA</w:t>
      </w:r>
      <w:r w:rsidRPr="00F0175A">
        <w:rPr>
          <w:rFonts w:eastAsia="Times New Roman" w:cs="Times New Roman"/>
          <w:szCs w:val="24"/>
        </w:rPr>
        <w:t xml:space="preserve"> for the two-year period beginning on the effective date of this Act for the increased state costs under the Foundation School Program resulting from the reduction in school district property values associated with Hurricane Harvey.</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34. </w:t>
      </w:r>
      <w:r w:rsidRPr="00F0175A">
        <w:rPr>
          <w:rFonts w:eastAsia="Times New Roman" w:cs="Times New Roman"/>
          <w:szCs w:val="24"/>
        </w:rPr>
        <w:t>TEXAS EDUCATION AGENCY: ADULT HIGH SCHOOL DIPLOMA AND INDUSTRY CERTIFICATION CH</w:t>
      </w:r>
      <w:r>
        <w:rPr>
          <w:rFonts w:eastAsia="Times New Roman" w:cs="Times New Roman"/>
          <w:szCs w:val="24"/>
        </w:rPr>
        <w:t>ARTER SCHOOL PILOT PROGRAM. Provides that, i</w:t>
      </w:r>
      <w:r w:rsidRPr="00F0175A">
        <w:rPr>
          <w:rFonts w:eastAsia="Times New Roman" w:cs="Times New Roman"/>
          <w:szCs w:val="24"/>
        </w:rPr>
        <w:t xml:space="preserve">n addition to amounts previously appropriated for the state fiscal biennium ending August 31, 2019, $37,657 is appropriated from the general revenue fund </w:t>
      </w:r>
      <w:r>
        <w:rPr>
          <w:rFonts w:eastAsia="Times New Roman" w:cs="Times New Roman"/>
          <w:szCs w:val="24"/>
        </w:rPr>
        <w:t>to TEA</w:t>
      </w:r>
      <w:r w:rsidRPr="00F0175A">
        <w:rPr>
          <w:rFonts w:eastAsia="Times New Roman" w:cs="Times New Roman"/>
          <w:szCs w:val="24"/>
        </w:rPr>
        <w:t xml:space="preserve"> for the state fiscal year ending August 31, 2019, for the adult high school diploma and industry certification charter school pilot program under Section 29.259</w:t>
      </w:r>
      <w:r>
        <w:rPr>
          <w:rFonts w:eastAsia="Times New Roman" w:cs="Times New Roman"/>
          <w:szCs w:val="24"/>
        </w:rPr>
        <w:t xml:space="preserve"> (Adult High School Diploma and Industry Certification Charter School Pilot Program)</w:t>
      </w:r>
      <w:r w:rsidRPr="00F0175A">
        <w:rPr>
          <w:rFonts w:eastAsia="Times New Roman" w:cs="Times New Roman"/>
          <w:szCs w:val="24"/>
        </w:rPr>
        <w:t>, Education Code, under Strategy A.2.1., Statewide Educational Programs,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35. </w:t>
      </w:r>
      <w:r w:rsidRPr="00F0175A">
        <w:rPr>
          <w:rFonts w:eastAsia="Times New Roman" w:cs="Times New Roman"/>
          <w:szCs w:val="24"/>
        </w:rPr>
        <w:t>UNIVERSITY OF TEXAS AT AUST</w:t>
      </w:r>
      <w:r>
        <w:rPr>
          <w:rFonts w:eastAsia="Times New Roman" w:cs="Times New Roman"/>
          <w:szCs w:val="24"/>
        </w:rPr>
        <w:t>IN: MARINE SCIENCE INSTITUTE. Provides that, i</w:t>
      </w:r>
      <w:r w:rsidRPr="00F0175A">
        <w:rPr>
          <w:rFonts w:eastAsia="Times New Roman" w:cs="Times New Roman"/>
          <w:szCs w:val="24"/>
        </w:rPr>
        <w:t>n addition to amounts previously appropriated for the state fiscal biennium ending August 31, 2019, $10,200,000 is appropriated from the economic stabilization fund to The University of Texas at Austin for the two-year period beginning on the effective date of this Act for storm damage prevention and compliance and the mitigation of damages related to Hurricane Harvey under Strategy C.2.1., Marine Science Institute,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36. </w:t>
      </w:r>
      <w:r w:rsidRPr="00F0175A">
        <w:rPr>
          <w:rFonts w:eastAsia="Times New Roman" w:cs="Times New Roman"/>
          <w:szCs w:val="24"/>
        </w:rPr>
        <w:t>UNIVERSITY OF HOUSTON: EXPENSES</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$20,288,883 is appropriated from the economic stabilization fund to the University of Houston for the two-year period beginning on the effective date of this Act for expenses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37. </w:t>
      </w:r>
      <w:r w:rsidRPr="00F0175A">
        <w:rPr>
          <w:rFonts w:eastAsia="Times New Roman" w:cs="Times New Roman"/>
          <w:szCs w:val="24"/>
        </w:rPr>
        <w:t>UNIVERSITY OF HOUSTON - CLEAR LAKE: EXPENSES</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$83,668 is appropriated from the economic stabilization fund to the University of Houston - Clear Lake for the two-year period beginning on the effective date of this Act for expenses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38. </w:t>
      </w:r>
      <w:r w:rsidRPr="00F0175A">
        <w:rPr>
          <w:rFonts w:eastAsia="Times New Roman" w:cs="Times New Roman"/>
          <w:szCs w:val="24"/>
        </w:rPr>
        <w:t>UNIVERSITY OF HOUSTON - DOWNTOWN: EXPENSES RELATED TO HURRICANE HARVEY.</w:t>
      </w:r>
      <w:r>
        <w:rPr>
          <w:rFonts w:eastAsia="Times New Roman" w:cs="Times New Roman"/>
          <w:szCs w:val="24"/>
        </w:rPr>
        <w:t xml:space="preserve"> Provides that, i</w:t>
      </w:r>
      <w:r w:rsidRPr="00F0175A">
        <w:rPr>
          <w:rFonts w:eastAsia="Times New Roman" w:cs="Times New Roman"/>
          <w:szCs w:val="24"/>
        </w:rPr>
        <w:t>n addition to amounts previously appropriated for the state fiscal biennium ending August 31, 2019, $4,000,000 is appropriated from the economic stabilization fund to the University of Houston - Downtown for the two-year period beginning on the effective date of this Act for expenses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39. </w:t>
      </w:r>
      <w:r w:rsidRPr="00F0175A">
        <w:rPr>
          <w:rFonts w:eastAsia="Times New Roman" w:cs="Times New Roman"/>
          <w:szCs w:val="24"/>
        </w:rPr>
        <w:t>UNIVERSITY OF HOUSTON - VICTORIA: EXPENSES</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$1,703,828 is appropriated from the economic stabilization fund to the University of Houston - Victoria for the two-year period beginning on the effective date of this Act for expenses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40. </w:t>
      </w:r>
      <w:r w:rsidRPr="00F0175A">
        <w:rPr>
          <w:rFonts w:eastAsia="Times New Roman" w:cs="Times New Roman"/>
          <w:szCs w:val="24"/>
        </w:rPr>
        <w:t xml:space="preserve">TEXAS SOUTHERN UNIVERSITY: THERMAL PLANT </w:t>
      </w:r>
      <w:r>
        <w:rPr>
          <w:rFonts w:eastAsia="Times New Roman" w:cs="Times New Roman"/>
          <w:szCs w:val="24"/>
        </w:rPr>
        <w:t>AND STEAM TUNNEL MAINTENANCE. Provides that, i</w:t>
      </w:r>
      <w:r w:rsidRPr="00F0175A">
        <w:rPr>
          <w:rFonts w:eastAsia="Times New Roman" w:cs="Times New Roman"/>
          <w:szCs w:val="24"/>
        </w:rPr>
        <w:t>n addition to amounts previously appropriated for the state fiscal biennium ending August 31, 2019, $16,000,000 is appropriated from the economic stabilization fund to Texas Southern University for the two-year period beginning on the effective date of this Act for the maintenance of the university's central thermal plant and site/steam tunnels.</w:t>
      </w:r>
      <w:r>
        <w:rPr>
          <w:rFonts w:eastAsia="Times New Roman" w:cs="Times New Roman"/>
          <w:szCs w:val="24"/>
        </w:rPr>
        <w:t xml:space="preserve"> </w:t>
      </w:r>
    </w:p>
    <w:p w:rsidR="009D4699" w:rsidRDefault="009D4699" w:rsidP="00F0175A">
      <w:pPr>
        <w:spacing w:line="240" w:lineRule="auto"/>
        <w:jc w:val="both"/>
        <w:rPr>
          <w:rFonts w:cs="Times New Roman"/>
        </w:rPr>
      </w:pPr>
      <w:r>
        <w:rPr>
          <w:rFonts w:eastAsia="Times New Roman" w:cs="Times New Roman"/>
          <w:szCs w:val="24"/>
        </w:rPr>
        <w:t xml:space="preserve">SECTION 41. </w:t>
      </w:r>
      <w:r w:rsidRPr="00857C39">
        <w:rPr>
          <w:rFonts w:cs="Times New Roman"/>
        </w:rPr>
        <w:t>LAMAR UNIVERSITY: PROPERTY DAMAGE</w:t>
      </w:r>
      <w:r>
        <w:rPr>
          <w:rFonts w:cs="Times New Roman"/>
        </w:rPr>
        <w:t xml:space="preserve"> RELATED TO HURRICANE HARVEY. Provides that, i</w:t>
      </w:r>
      <w:r w:rsidRPr="00857C39">
        <w:rPr>
          <w:rFonts w:cs="Times New Roman"/>
        </w:rPr>
        <w:t>n addition to amounts previously appropriated for the state fiscal biennium ending August 31, 2019, $1,418,585 is appropriated from the economic stabilization fund to Lamar University for the two-year period beginning on the effective date of this Act for property damage related to Hurricane Harvey.</w:t>
      </w:r>
      <w:r>
        <w:rPr>
          <w:rFonts w:cs="Times New Roman"/>
        </w:rPr>
        <w:t xml:space="preserve"> </w:t>
      </w:r>
    </w:p>
    <w:p w:rsidR="009D4699" w:rsidRDefault="009D4699" w:rsidP="00F0175A">
      <w:pPr>
        <w:spacing w:line="240" w:lineRule="auto"/>
        <w:jc w:val="both"/>
        <w:rPr>
          <w:rFonts w:eastAsia="Times New Roman" w:cs="Times New Roman"/>
          <w:szCs w:val="24"/>
        </w:rPr>
      </w:pPr>
      <w:r>
        <w:rPr>
          <w:rFonts w:cs="Times New Roman"/>
        </w:rPr>
        <w:t xml:space="preserve">SECTION 42. </w:t>
      </w:r>
      <w:r w:rsidRPr="00F0175A">
        <w:rPr>
          <w:rFonts w:eastAsia="Times New Roman" w:cs="Times New Roman"/>
          <w:szCs w:val="24"/>
        </w:rPr>
        <w:t>LAMAR INSTITUTE OF TECHNOLOGY: PROPERTY DAMAGE</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$1,312,657 is appropriated from the economic stabilization fund to Lamar Institute of Technology for the two-year period beginning on the effective date of this Act for property damage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43. </w:t>
      </w:r>
      <w:r w:rsidRPr="00F0175A">
        <w:rPr>
          <w:rFonts w:eastAsia="Times New Roman" w:cs="Times New Roman"/>
          <w:szCs w:val="24"/>
        </w:rPr>
        <w:t>LAMAR STATE COLLEGE - ORANGE: PROPERTY DAMAGE</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$406,112 is appropriated from the economic stabilization fund to Lamar State College - Orange for the two-year period beginning on the effective date of this Act for property damage related to Hurricane Harvey.</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jc w:val="both"/>
        <w:rPr>
          <w:rFonts w:eastAsia="Times New Roman" w:cs="Times New Roman"/>
          <w:szCs w:val="24"/>
        </w:rPr>
      </w:pPr>
      <w:r w:rsidRPr="00F0175A">
        <w:rPr>
          <w:rFonts w:eastAsia="Times New Roman" w:cs="Times New Roman"/>
          <w:szCs w:val="24"/>
        </w:rPr>
        <w:t>SECTION 44.</w:t>
      </w:r>
      <w:r>
        <w:rPr>
          <w:rFonts w:eastAsia="Times New Roman" w:cs="Times New Roman"/>
          <w:szCs w:val="24"/>
        </w:rPr>
        <w:t xml:space="preserve"> </w:t>
      </w:r>
      <w:r w:rsidRPr="00F0175A">
        <w:rPr>
          <w:rFonts w:eastAsia="Times New Roman" w:cs="Times New Roman"/>
          <w:szCs w:val="24"/>
        </w:rPr>
        <w:t>LAMAR STATE COLLEGE - PORT ARTHUR: PROPERTY DAMAGE</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$6,319,458 is appropriated from the economic stabilization fund to Lamar State College - Port Arthur for the two-year period beginning on the effective date of this Act for property damage related to Hurricane Harvey.</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jc w:val="both"/>
        <w:rPr>
          <w:rFonts w:eastAsia="Times New Roman" w:cs="Times New Roman"/>
          <w:szCs w:val="24"/>
        </w:rPr>
      </w:pP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45. </w:t>
      </w:r>
      <w:r w:rsidRPr="00F0175A">
        <w:rPr>
          <w:rFonts w:eastAsia="Times New Roman" w:cs="Times New Roman"/>
          <w:szCs w:val="24"/>
        </w:rPr>
        <w:t>SECTION 45.</w:t>
      </w:r>
      <w:r>
        <w:rPr>
          <w:rFonts w:eastAsia="Times New Roman" w:cs="Times New Roman"/>
          <w:szCs w:val="24"/>
        </w:rPr>
        <w:t xml:space="preserve"> </w:t>
      </w:r>
      <w:r w:rsidRPr="00F0175A">
        <w:rPr>
          <w:rFonts w:eastAsia="Times New Roman" w:cs="Times New Roman"/>
          <w:szCs w:val="24"/>
        </w:rPr>
        <w:t>TEXAS STATE TECHNICAL COLLEGE SYSTEM ADMINISTRATION: FACIL</w:t>
      </w:r>
      <w:r>
        <w:rPr>
          <w:rFonts w:eastAsia="Times New Roman" w:cs="Times New Roman"/>
          <w:szCs w:val="24"/>
        </w:rPr>
        <w:t>ITY ABATEMENT AND DEMOLITION. Provides that, i</w:t>
      </w:r>
      <w:r w:rsidRPr="00F0175A">
        <w:rPr>
          <w:rFonts w:eastAsia="Times New Roman" w:cs="Times New Roman"/>
          <w:szCs w:val="24"/>
        </w:rPr>
        <w:t>n addition to amounts previously appropriated for the state fiscal biennium ending August 31, 2019, $29,644,640 is appropriated from the general revenue fund to the Texas State Technical College System Administration for the two-year period beginning on the effective date of this Act for the abatement and demolition of certain facilities on the system's Waco</w:t>
      </w:r>
      <w:r>
        <w:rPr>
          <w:rFonts w:eastAsia="Times New Roman" w:cs="Times New Roman"/>
          <w:szCs w:val="24"/>
        </w:rPr>
        <w:t xml:space="preserve"> campus. Provides that t</w:t>
      </w:r>
      <w:r w:rsidRPr="00F0175A">
        <w:rPr>
          <w:rFonts w:eastAsia="Times New Roman" w:cs="Times New Roman"/>
          <w:szCs w:val="24"/>
        </w:rPr>
        <w:t>he legislature finds there is a demonstrated need to undertake this abatement and demolition.</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46. </w:t>
      </w:r>
      <w:r w:rsidRPr="00F0175A">
        <w:rPr>
          <w:rFonts w:eastAsia="Times New Roman" w:cs="Times New Roman"/>
          <w:szCs w:val="24"/>
        </w:rPr>
        <w:t>TEXAS A&amp;M FOREST SERVICE: EXPENSES</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$2,458,240 is appropriated from the economic stabilization fund to the Texas A&amp;M Forest Service for the state fiscal year ending August 31, 2019, for expenses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47. </w:t>
      </w:r>
      <w:r w:rsidRPr="00F0175A">
        <w:rPr>
          <w:rFonts w:eastAsia="Times New Roman" w:cs="Times New Roman"/>
          <w:szCs w:val="24"/>
        </w:rPr>
        <w:t>TEXAS A&amp;M FOREST SERVICE: W</w:t>
      </w:r>
      <w:r>
        <w:rPr>
          <w:rFonts w:eastAsia="Times New Roman" w:cs="Times New Roman"/>
          <w:szCs w:val="24"/>
        </w:rPr>
        <w:t>ILDFIRES. Provides that, i</w:t>
      </w:r>
      <w:r w:rsidRPr="00F0175A">
        <w:rPr>
          <w:rFonts w:eastAsia="Times New Roman" w:cs="Times New Roman"/>
          <w:szCs w:val="24"/>
        </w:rPr>
        <w:t>n addition to amounts previously appropriated for the state fiscal biennium ending August 31, 2019, $54,909,580 is appropriated from the economic stabilization fund to the Texas A&amp;M Forest Service for the state fiscal year ending August 31, 2019, for expenses related to wildfires.</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48. </w:t>
      </w:r>
      <w:r w:rsidRPr="00F0175A">
        <w:rPr>
          <w:rFonts w:eastAsia="Times New Roman" w:cs="Times New Roman"/>
          <w:szCs w:val="24"/>
        </w:rPr>
        <w:t>KILGORE COLLEGE: HIGHER EDUCATION G</w:t>
      </w:r>
      <w:r>
        <w:rPr>
          <w:rFonts w:eastAsia="Times New Roman" w:cs="Times New Roman"/>
          <w:szCs w:val="24"/>
        </w:rPr>
        <w:t>ROUP INSURANCE CONTRIBUTIONS. Provides that, i</w:t>
      </w:r>
      <w:r w:rsidRPr="00F0175A">
        <w:rPr>
          <w:rFonts w:eastAsia="Times New Roman" w:cs="Times New Roman"/>
          <w:szCs w:val="24"/>
        </w:rPr>
        <w:t>n addition to amounts previously appropriated for the state fiscal biennium ending August 31, 2019, $1,238,238 is appropriated from the general revenue fund to Kilgore College for the state fiscal year ending August 31, 2019, to provide for state contributions for health benefits.</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49. </w:t>
      </w:r>
      <w:r w:rsidRPr="00F0175A">
        <w:rPr>
          <w:rFonts w:eastAsia="Times New Roman" w:cs="Times New Roman"/>
          <w:szCs w:val="24"/>
        </w:rPr>
        <w:t>LONE STAR COLLEGE SYSTEM: EXPENSES</w:t>
      </w:r>
      <w:r>
        <w:rPr>
          <w:rFonts w:eastAsia="Times New Roman" w:cs="Times New Roman"/>
          <w:szCs w:val="24"/>
        </w:rPr>
        <w:t xml:space="preserve"> RELATED TO HURRICANE HARVEY. Provides that, i</w:t>
      </w:r>
      <w:r w:rsidRPr="00F0175A">
        <w:rPr>
          <w:rFonts w:eastAsia="Times New Roman" w:cs="Times New Roman"/>
          <w:szCs w:val="24"/>
        </w:rPr>
        <w:t>n addition to amounts previously appropriated for the state fiscal biennium ending August 31, 2019, $13,100,000 is appropriated from the economic stabilization fund to the Lone Star College System for the two-year period beginning on the effective date of this Act for expenses related to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50. </w:t>
      </w:r>
      <w:r w:rsidRPr="00F0175A">
        <w:rPr>
          <w:rFonts w:eastAsia="Times New Roman" w:cs="Times New Roman"/>
          <w:szCs w:val="24"/>
        </w:rPr>
        <w:t>JUDICIARY SECTION, COMPTROLLER'S DEPARTM</w:t>
      </w:r>
      <w:r>
        <w:rPr>
          <w:rFonts w:eastAsia="Times New Roman" w:cs="Times New Roman"/>
          <w:szCs w:val="24"/>
        </w:rPr>
        <w:t>ENT: VISITING JUDGES PROGRAM. Provides that, i</w:t>
      </w:r>
      <w:r w:rsidRPr="00F0175A">
        <w:rPr>
          <w:rFonts w:eastAsia="Times New Roman" w:cs="Times New Roman"/>
          <w:szCs w:val="24"/>
        </w:rPr>
        <w:t>n addition to amounts previously appropriated for the state fiscal biennium ending August 31, 2019, $400,000 is appropriated from the general revenue fund to the Judiciary Section, Comptroller's Department, for the state fiscal year ending August 31, 2019, for visiting judge assignments to fill district court vacancies under Strategy A.1.2., Visiting Judges - Regions,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51. </w:t>
      </w:r>
      <w:r w:rsidRPr="00F0175A">
        <w:rPr>
          <w:rFonts w:eastAsia="Times New Roman" w:cs="Times New Roman"/>
          <w:szCs w:val="24"/>
        </w:rPr>
        <w:t>JUDICIARY SECTION, COMPTROLLER</w:t>
      </w:r>
      <w:r>
        <w:rPr>
          <w:rFonts w:eastAsia="Times New Roman" w:cs="Times New Roman"/>
          <w:szCs w:val="24"/>
        </w:rPr>
        <w:t>'S DEPARTMENT: LONGEVITY PAY. Provides that, i</w:t>
      </w:r>
      <w:r w:rsidRPr="00F0175A">
        <w:rPr>
          <w:rFonts w:eastAsia="Times New Roman" w:cs="Times New Roman"/>
          <w:szCs w:val="24"/>
        </w:rPr>
        <w:t>n addition to amounts previously appropriated for the state fiscal biennium ending August 31, 2019, $523,295 is appropriated from the general revenue fund to the Judiciary Section, Comptroller's Department, for the state fiscal year ending August 31, 2019, for reimbursing counties for longevity pay made to eligible assistant district attorneys under Strategy D.1.1., Assistant Prosecutor Longevity Pay,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52. </w:t>
      </w:r>
      <w:r w:rsidRPr="00F0175A">
        <w:rPr>
          <w:rFonts w:eastAsia="Times New Roman" w:cs="Times New Roman"/>
          <w:szCs w:val="24"/>
        </w:rPr>
        <w:t>DEPARTMENT OF CRIMINAL J</w:t>
      </w:r>
      <w:r>
        <w:rPr>
          <w:rFonts w:eastAsia="Times New Roman" w:cs="Times New Roman"/>
          <w:szCs w:val="24"/>
        </w:rPr>
        <w:t>USTICE: SURVEILLANCE CAMERAS. Provides that, i</w:t>
      </w:r>
      <w:r w:rsidRPr="00F0175A">
        <w:rPr>
          <w:rFonts w:eastAsia="Times New Roman" w:cs="Times New Roman"/>
          <w:szCs w:val="24"/>
        </w:rPr>
        <w:t xml:space="preserve">n addition to amounts previously appropriated for the state fiscal biennium ending August 31, 2019, $26,000,000 is appropriated from the economic stabilization fund to the </w:t>
      </w:r>
      <w:r>
        <w:rPr>
          <w:rFonts w:eastAsia="Times New Roman" w:cs="Times New Roman"/>
          <w:szCs w:val="24"/>
        </w:rPr>
        <w:t xml:space="preserve">Texas </w:t>
      </w:r>
      <w:r w:rsidRPr="00F0175A">
        <w:rPr>
          <w:rFonts w:eastAsia="Times New Roman" w:cs="Times New Roman"/>
          <w:szCs w:val="24"/>
        </w:rPr>
        <w:t>Department of Criminal Justice</w:t>
      </w:r>
      <w:r>
        <w:rPr>
          <w:rFonts w:eastAsia="Times New Roman" w:cs="Times New Roman"/>
          <w:szCs w:val="24"/>
        </w:rPr>
        <w:t xml:space="preserve"> (TDCJ)</w:t>
      </w:r>
      <w:r w:rsidRPr="00F0175A">
        <w:rPr>
          <w:rFonts w:eastAsia="Times New Roman" w:cs="Times New Roman"/>
          <w:szCs w:val="24"/>
        </w:rPr>
        <w:t xml:space="preserve"> for the two-year period beginning on the effective date of this Act for surveillance cameras under Strategy C.1.2., Correctional Support Operations,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53. </w:t>
      </w:r>
      <w:r w:rsidRPr="00F0175A">
        <w:rPr>
          <w:rFonts w:eastAsia="Times New Roman" w:cs="Times New Roman"/>
          <w:szCs w:val="24"/>
        </w:rPr>
        <w:t>DEPARTMENT OF CRIMINAL JUSTICE: CORRECTIONS INFORMATI</w:t>
      </w:r>
      <w:r>
        <w:rPr>
          <w:rFonts w:eastAsia="Times New Roman" w:cs="Times New Roman"/>
          <w:szCs w:val="24"/>
        </w:rPr>
        <w:t>ON TECHNOLOGY SYSTEM PROJECT. Provides that, i</w:t>
      </w:r>
      <w:r w:rsidRPr="00F0175A">
        <w:rPr>
          <w:rFonts w:eastAsia="Times New Roman" w:cs="Times New Roman"/>
          <w:szCs w:val="24"/>
        </w:rPr>
        <w:t xml:space="preserve">n addition to amounts previously appropriated for the state fiscal biennium ending August 31, 2019, $24,164,000 is appropriated from the economic stabilization fund to </w:t>
      </w:r>
      <w:r>
        <w:rPr>
          <w:rFonts w:eastAsia="Times New Roman" w:cs="Times New Roman"/>
          <w:szCs w:val="24"/>
        </w:rPr>
        <w:t>TDCJ</w:t>
      </w:r>
      <w:r w:rsidRPr="00F0175A">
        <w:rPr>
          <w:rFonts w:eastAsia="Times New Roman" w:cs="Times New Roman"/>
          <w:szCs w:val="24"/>
        </w:rPr>
        <w:t xml:space="preserve"> for the two-year period beginning on the effective date of this Act for corrections information technology system projects under Strategy G.1.4., Information Resources,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54. </w:t>
      </w:r>
      <w:r w:rsidRPr="00F0175A">
        <w:rPr>
          <w:rFonts w:eastAsia="Times New Roman" w:cs="Times New Roman"/>
          <w:szCs w:val="24"/>
        </w:rPr>
        <w:t>DEPARTMENT OF CRIMINAL JUSTICE: REPAIR AND REHABILITATION</w:t>
      </w:r>
      <w:r>
        <w:rPr>
          <w:rFonts w:eastAsia="Times New Roman" w:cs="Times New Roman"/>
          <w:szCs w:val="24"/>
        </w:rPr>
        <w:t xml:space="preserve"> OF BUILDINGS AND FACILITIES. Provides that, i</w:t>
      </w:r>
      <w:r w:rsidRPr="00F0175A">
        <w:rPr>
          <w:rFonts w:eastAsia="Times New Roman" w:cs="Times New Roman"/>
          <w:szCs w:val="24"/>
        </w:rPr>
        <w:t>n addition to amounts previously appropriated for the state fiscal biennium ending August 31, 2019, $54,000,000 is appropriated from the eco</w:t>
      </w:r>
      <w:r>
        <w:rPr>
          <w:rFonts w:eastAsia="Times New Roman" w:cs="Times New Roman"/>
          <w:szCs w:val="24"/>
        </w:rPr>
        <w:t>nomic stabilization fund to TDCJ</w:t>
      </w:r>
      <w:r w:rsidRPr="00F0175A">
        <w:rPr>
          <w:rFonts w:eastAsia="Times New Roman" w:cs="Times New Roman"/>
          <w:szCs w:val="24"/>
        </w:rPr>
        <w:t xml:space="preserve"> for the two-year period beginning on the effective date of this Act for the repair and rehabilitation of buildings and facilities under Strategy D.1.1., Major Repair of Facilities,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55. </w:t>
      </w:r>
      <w:r w:rsidRPr="00F0175A">
        <w:rPr>
          <w:rFonts w:eastAsia="Times New Roman" w:cs="Times New Roman"/>
          <w:szCs w:val="24"/>
        </w:rPr>
        <w:t>DEPARTMENT OF CRIMINAL JUSTICE: CORR</w:t>
      </w:r>
      <w:r>
        <w:rPr>
          <w:rFonts w:eastAsia="Times New Roman" w:cs="Times New Roman"/>
          <w:szCs w:val="24"/>
        </w:rPr>
        <w:t>ECTIONAL MANAGED HEALTH CARE. Provides that, i</w:t>
      </w:r>
      <w:r w:rsidRPr="00F0175A">
        <w:rPr>
          <w:rFonts w:eastAsia="Times New Roman" w:cs="Times New Roman"/>
          <w:szCs w:val="24"/>
        </w:rPr>
        <w:t xml:space="preserve">n addition to amounts previously appropriated for the state fiscal biennium ending August 31, 2019, $190,000,000 is appropriated from the general revenue fund to </w:t>
      </w:r>
      <w:r>
        <w:rPr>
          <w:rFonts w:eastAsia="Times New Roman" w:cs="Times New Roman"/>
          <w:szCs w:val="24"/>
        </w:rPr>
        <w:t>TDCJ</w:t>
      </w:r>
      <w:r w:rsidRPr="00F0175A">
        <w:rPr>
          <w:rFonts w:eastAsia="Times New Roman" w:cs="Times New Roman"/>
          <w:szCs w:val="24"/>
        </w:rPr>
        <w:t xml:space="preserve"> for the state fiscal year ending August 31, 2019, for correctional managed health care under Strategy C.1.9., Hospital and Clinical Care,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56. </w:t>
      </w:r>
      <w:r w:rsidRPr="00F0175A">
        <w:rPr>
          <w:rFonts w:eastAsia="Times New Roman" w:cs="Times New Roman"/>
          <w:szCs w:val="24"/>
        </w:rPr>
        <w:t>DEPARTMENT OF CRIMINAL JUSTICE: REPLACEMENT OF MONEY TRANSFERRED TO ADDRESS NEEDS RESULTING FROM H</w:t>
      </w:r>
      <w:r>
        <w:rPr>
          <w:rFonts w:eastAsia="Times New Roman" w:cs="Times New Roman"/>
          <w:szCs w:val="24"/>
        </w:rPr>
        <w:t>URRICANE HARVEY. Provides that, i</w:t>
      </w:r>
      <w:r w:rsidRPr="00F0175A">
        <w:rPr>
          <w:rFonts w:eastAsia="Times New Roman" w:cs="Times New Roman"/>
          <w:szCs w:val="24"/>
        </w:rPr>
        <w:t>n addition to amounts previously appropriated for the state fiscal biennium ending August 31, 2019, $38,600,000 is appropriated from the econ</w:t>
      </w:r>
      <w:r>
        <w:rPr>
          <w:rFonts w:eastAsia="Times New Roman" w:cs="Times New Roman"/>
          <w:szCs w:val="24"/>
        </w:rPr>
        <w:t xml:space="preserve">omic stabilization fund to TDCJ </w:t>
      </w:r>
      <w:r w:rsidRPr="00F0175A">
        <w:rPr>
          <w:rFonts w:eastAsia="Times New Roman" w:cs="Times New Roman"/>
          <w:szCs w:val="24"/>
        </w:rPr>
        <w:t>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57. </w:t>
      </w:r>
      <w:r w:rsidRPr="00F0175A">
        <w:rPr>
          <w:rFonts w:eastAsia="Times New Roman" w:cs="Times New Roman"/>
          <w:szCs w:val="24"/>
        </w:rPr>
        <w:t>DEPARTMENT OF CRIMINAL JUSTICE: C</w:t>
      </w:r>
      <w:r>
        <w:rPr>
          <w:rFonts w:eastAsia="Times New Roman" w:cs="Times New Roman"/>
          <w:szCs w:val="24"/>
        </w:rPr>
        <w:t>ORRECTIONAL OFFICER OVERTIME. Provides that, i</w:t>
      </w:r>
      <w:r w:rsidRPr="00F0175A">
        <w:rPr>
          <w:rFonts w:eastAsia="Times New Roman" w:cs="Times New Roman"/>
          <w:szCs w:val="24"/>
        </w:rPr>
        <w:t xml:space="preserve">n addition to amounts previously appropriated for the state fiscal biennium ending August 31, 2019, $30,000,000 is appropriated from the general revenue fund to </w:t>
      </w:r>
      <w:r>
        <w:rPr>
          <w:rFonts w:eastAsia="Times New Roman" w:cs="Times New Roman"/>
          <w:szCs w:val="24"/>
        </w:rPr>
        <w:t>TDCJ</w:t>
      </w:r>
      <w:r w:rsidRPr="00F0175A">
        <w:rPr>
          <w:rFonts w:eastAsia="Times New Roman" w:cs="Times New Roman"/>
          <w:szCs w:val="24"/>
        </w:rPr>
        <w:t xml:space="preserve"> for the state fiscal year ending August 31, 2019, for correctional officer overtime under Strategy C.1.1., Correctional Security Operations,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58. </w:t>
      </w:r>
      <w:r w:rsidRPr="00F0175A">
        <w:rPr>
          <w:rFonts w:eastAsia="Times New Roman" w:cs="Times New Roman"/>
          <w:szCs w:val="24"/>
        </w:rPr>
        <w:t>JUVENILE JUSTICE DEPA</w:t>
      </w:r>
      <w:r>
        <w:rPr>
          <w:rFonts w:eastAsia="Times New Roman" w:cs="Times New Roman"/>
          <w:szCs w:val="24"/>
        </w:rPr>
        <w:t>RTMENT: SURVEILLANCE CAMERAS. Provides that, i</w:t>
      </w:r>
      <w:r w:rsidRPr="00F0175A">
        <w:rPr>
          <w:rFonts w:eastAsia="Times New Roman" w:cs="Times New Roman"/>
          <w:szCs w:val="24"/>
        </w:rPr>
        <w:t>n addition to amounts previously appropriated for the state fiscal biennium ending August 31, 2019, $7,547,000 is appropriated from the economic stabilization fund to the</w:t>
      </w:r>
      <w:r>
        <w:rPr>
          <w:rFonts w:eastAsia="Times New Roman" w:cs="Times New Roman"/>
          <w:szCs w:val="24"/>
        </w:rPr>
        <w:t xml:space="preserve"> Texas</w:t>
      </w:r>
      <w:r w:rsidRPr="00F0175A">
        <w:rPr>
          <w:rFonts w:eastAsia="Times New Roman" w:cs="Times New Roman"/>
          <w:szCs w:val="24"/>
        </w:rPr>
        <w:t xml:space="preserve"> Juvenile Justice Department for the two-year period beginning on the effective date of this Act for surveillance cameras under Strategy F.1.2., Information Resources,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59. </w:t>
      </w:r>
      <w:r w:rsidRPr="00F0175A">
        <w:rPr>
          <w:rFonts w:eastAsia="Times New Roman" w:cs="Times New Roman"/>
          <w:szCs w:val="24"/>
        </w:rPr>
        <w:t>DEPARTMENT OF PUBLIC SA</w:t>
      </w:r>
      <w:r>
        <w:rPr>
          <w:rFonts w:eastAsia="Times New Roman" w:cs="Times New Roman"/>
          <w:szCs w:val="24"/>
        </w:rPr>
        <w:t>FETY: HELICOPTER REPLACEMENT. Provides that, i</w:t>
      </w:r>
      <w:r w:rsidRPr="00F0175A">
        <w:rPr>
          <w:rFonts w:eastAsia="Times New Roman" w:cs="Times New Roman"/>
          <w:szCs w:val="24"/>
        </w:rPr>
        <w:t xml:space="preserve">n addition to amounts previously appropriated for the state fiscal biennium ending August 31, 2019, $6,229,489 is appropriated from the economic stabilization fund to the Department of Public Safety </w:t>
      </w:r>
      <w:r>
        <w:rPr>
          <w:rFonts w:eastAsia="Times New Roman" w:cs="Times New Roman"/>
          <w:szCs w:val="24"/>
        </w:rPr>
        <w:t xml:space="preserve">of the State of Texas (DPS) </w:t>
      </w:r>
      <w:r w:rsidRPr="00F0175A">
        <w:rPr>
          <w:rFonts w:eastAsia="Times New Roman" w:cs="Times New Roman"/>
          <w:szCs w:val="24"/>
        </w:rPr>
        <w:t>for the two-year period beginning on the effective date of this Act for the replacement of one helicopter under Strategy A.1.2., Criminal Interdiction,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60. </w:t>
      </w:r>
      <w:r w:rsidRPr="00F0175A">
        <w:rPr>
          <w:rFonts w:eastAsia="Times New Roman" w:cs="Times New Roman"/>
          <w:szCs w:val="24"/>
        </w:rPr>
        <w:t>DEPARTMENT OF PUBLI</w:t>
      </w:r>
      <w:r>
        <w:rPr>
          <w:rFonts w:eastAsia="Times New Roman" w:cs="Times New Roman"/>
          <w:szCs w:val="24"/>
        </w:rPr>
        <w:t>C SAFETY: CRIME LABORATORIES. Provides that, i</w:t>
      </w:r>
      <w:r w:rsidRPr="00F0175A">
        <w:rPr>
          <w:rFonts w:eastAsia="Times New Roman" w:cs="Times New Roman"/>
          <w:szCs w:val="24"/>
        </w:rPr>
        <w:t xml:space="preserve">n addition to amounts previously appropriated for the state fiscal biennium ending August 31, 2019, $5,770,426 is appropriated from </w:t>
      </w:r>
      <w:r>
        <w:rPr>
          <w:rFonts w:eastAsia="Times New Roman" w:cs="Times New Roman"/>
          <w:szCs w:val="24"/>
        </w:rPr>
        <w:t>the general revenue fund to DPS</w:t>
      </w:r>
      <w:r w:rsidRPr="00F0175A">
        <w:rPr>
          <w:rFonts w:eastAsia="Times New Roman" w:cs="Times New Roman"/>
          <w:szCs w:val="24"/>
        </w:rPr>
        <w:t xml:space="preserve"> for the state fiscal year ending August 31, 2019, for crime laboratory operations under Strategy E.1.1., Crime Laboratory Services, as listed in Chapter 605 (S.B. 1), Acts of the 85th Legislature, Regular Session, 2017 (the General Appropriations Act).</w:t>
      </w:r>
      <w:r>
        <w:rPr>
          <w:rFonts w:eastAsia="Times New Roman" w:cs="Times New Roman"/>
          <w:szCs w:val="24"/>
        </w:rPr>
        <w:t xml:space="preserve"> </w:t>
      </w:r>
    </w:p>
    <w:p w:rsidR="009D4699" w:rsidRPr="00F0175A" w:rsidRDefault="009D4699" w:rsidP="00F0175A">
      <w:pPr>
        <w:spacing w:line="240" w:lineRule="auto"/>
        <w:jc w:val="both"/>
        <w:rPr>
          <w:rFonts w:eastAsia="Times New Roman" w:cs="Times New Roman"/>
          <w:szCs w:val="24"/>
        </w:rPr>
      </w:pPr>
      <w:r>
        <w:rPr>
          <w:rFonts w:eastAsia="Times New Roman" w:cs="Times New Roman"/>
          <w:szCs w:val="24"/>
        </w:rPr>
        <w:t xml:space="preserve">SECTION 61. </w:t>
      </w:r>
      <w:r w:rsidRPr="00F0175A">
        <w:rPr>
          <w:rFonts w:eastAsia="Times New Roman" w:cs="Times New Roman"/>
          <w:szCs w:val="24"/>
        </w:rPr>
        <w:t>DEPARTMENT OF PUBLIC SAFETY: EXPENSES RELATED TO HURRICANE HARVEY</w:t>
      </w:r>
      <w:r>
        <w:rPr>
          <w:rFonts w:eastAsia="Times New Roman" w:cs="Times New Roman"/>
          <w:szCs w:val="24"/>
        </w:rPr>
        <w:t xml:space="preserve"> AND OTHER NATURAL DISASTERS. Provides that, i</w:t>
      </w:r>
      <w:r w:rsidRPr="00F0175A">
        <w:rPr>
          <w:rFonts w:eastAsia="Times New Roman" w:cs="Times New Roman"/>
          <w:szCs w:val="24"/>
        </w:rPr>
        <w:t xml:space="preserve">n addition to amounts previously appropriated for the state fiscal biennium ending August 31, 2019, the following amounts are appropriated from the economic stabilization fund to </w:t>
      </w:r>
      <w:r>
        <w:rPr>
          <w:rFonts w:eastAsia="Times New Roman" w:cs="Times New Roman"/>
          <w:szCs w:val="24"/>
        </w:rPr>
        <w:t>DPS</w:t>
      </w:r>
      <w:r w:rsidRPr="00F0175A">
        <w:rPr>
          <w:rFonts w:eastAsia="Times New Roman" w:cs="Times New Roman"/>
          <w:szCs w:val="24"/>
        </w:rPr>
        <w:t xml:space="preserve"> for the state fiscal year ending August 31, 2019, for the following strategies as listed in Chapter 605 (S.B. 1), Acts of the 85th Legislature, Regular Session, 2017 (the General Appropriations Act), for agency operations expenses related to Hurricane Harvey and other natural disasters:</w:t>
      </w: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$34,954,409 for Strategy A.1.1., Organized Crime;</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firstLine="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$60,000,000 for Strategy C.1.1., Traffic Enforcement; and</w:t>
      </w:r>
    </w:p>
    <w:p w:rsidR="009D4699" w:rsidRPr="00F0175A" w:rsidRDefault="009D4699" w:rsidP="00F0175A">
      <w:pPr>
        <w:widowControl w:val="0"/>
        <w:autoSpaceDE w:val="0"/>
        <w:autoSpaceDN w:val="0"/>
        <w:adjustRightInd w:val="0"/>
        <w:spacing w:after="0" w:line="240" w:lineRule="auto"/>
        <w:ind w:firstLine="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r w:rsidRPr="00F0175A">
        <w:rPr>
          <w:rFonts w:eastAsia="Times New Roman" w:cs="Times New Roman"/>
          <w:szCs w:val="24"/>
        </w:rPr>
        <w:t>(3)</w:t>
      </w:r>
      <w:r>
        <w:rPr>
          <w:rFonts w:eastAsia="Times New Roman" w:cs="Times New Roman"/>
          <w:szCs w:val="24"/>
        </w:rPr>
        <w:t xml:space="preserve"> </w:t>
      </w:r>
      <w:r w:rsidRPr="00F0175A">
        <w:rPr>
          <w:rFonts w:eastAsia="Times New Roman" w:cs="Times New Roman"/>
          <w:szCs w:val="24"/>
        </w:rPr>
        <w:t>$2,000,000 for Strategy G.1.3., Information Technology.</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62. </w:t>
      </w:r>
      <w:r w:rsidRPr="00F0175A">
        <w:rPr>
          <w:rFonts w:eastAsia="Times New Roman" w:cs="Times New Roman"/>
          <w:szCs w:val="24"/>
        </w:rPr>
        <w:t>COMMISSION ON ENVIRONMENTAL QUALITY: EXPEDITED PROCE</w:t>
      </w:r>
      <w:r>
        <w:rPr>
          <w:rFonts w:eastAsia="Times New Roman" w:cs="Times New Roman"/>
          <w:szCs w:val="24"/>
        </w:rPr>
        <w:t>SSING OF PERMIT APPLICATIONS. Provides that, n</w:t>
      </w:r>
      <w:r w:rsidRPr="00F0175A">
        <w:rPr>
          <w:rFonts w:eastAsia="Times New Roman" w:cs="Times New Roman"/>
          <w:szCs w:val="24"/>
        </w:rPr>
        <w:t xml:space="preserve">otwithstanding Rider 29, page VI-24, Chapter 605 (S.B. 1), Acts of the 85th Legislature, Regular Session, 2017 (the General Appropriations Act), to the bill pattern of the appropriations to the </w:t>
      </w:r>
      <w:r>
        <w:rPr>
          <w:rFonts w:eastAsia="Times New Roman" w:cs="Times New Roman"/>
          <w:szCs w:val="24"/>
        </w:rPr>
        <w:t xml:space="preserve">Texas </w:t>
      </w:r>
      <w:r w:rsidRPr="00F0175A">
        <w:rPr>
          <w:rFonts w:eastAsia="Times New Roman" w:cs="Times New Roman"/>
          <w:szCs w:val="24"/>
        </w:rPr>
        <w:t>Commission on Environmental Quality</w:t>
      </w:r>
      <w:r>
        <w:rPr>
          <w:rFonts w:eastAsia="Times New Roman" w:cs="Times New Roman"/>
          <w:szCs w:val="24"/>
        </w:rPr>
        <w:t xml:space="preserve"> (TCEQ)</w:t>
      </w:r>
      <w:r w:rsidRPr="00F0175A">
        <w:rPr>
          <w:rFonts w:eastAsia="Times New Roman" w:cs="Times New Roman"/>
          <w:szCs w:val="24"/>
        </w:rPr>
        <w:t xml:space="preserve">, in addition to amounts previously appropriated for the state fiscal biennium ending August 31, 2019, </w:t>
      </w:r>
      <w:r>
        <w:rPr>
          <w:rFonts w:eastAsia="Times New Roman" w:cs="Times New Roman"/>
          <w:szCs w:val="24"/>
        </w:rPr>
        <w:t>TCEQ</w:t>
      </w:r>
      <w:r w:rsidRPr="00F0175A">
        <w:rPr>
          <w:rFonts w:eastAsia="Times New Roman" w:cs="Times New Roman"/>
          <w:szCs w:val="24"/>
        </w:rPr>
        <w:t xml:space="preserve"> is appropriated for the state fiscal year ending August 31, 2019, all fee revenues collected from expedited permit review surcharges assessed under Section 382.05155</w:t>
      </w:r>
      <w:r>
        <w:rPr>
          <w:rFonts w:eastAsia="Times New Roman" w:cs="Times New Roman"/>
          <w:szCs w:val="24"/>
        </w:rPr>
        <w:t xml:space="preserve"> (Expedited Processing of Application)</w:t>
      </w:r>
      <w:r w:rsidRPr="00F0175A">
        <w:rPr>
          <w:rFonts w:eastAsia="Times New Roman" w:cs="Times New Roman"/>
          <w:szCs w:val="24"/>
        </w:rPr>
        <w:t>, Health and Safety Code, and deposited to the Clean Air Account No. 151 in excess of the estimated amount of those revenues in the comptroller's biennial revenue estimate for the state fiscal biennium ending August 31, 2019, for costs incurred to support the expedited processing of permit applications.</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63. </w:t>
      </w:r>
      <w:r w:rsidRPr="00F0175A">
        <w:rPr>
          <w:rFonts w:eastAsia="Times New Roman" w:cs="Times New Roman"/>
          <w:szCs w:val="24"/>
        </w:rPr>
        <w:t xml:space="preserve">COMMISSION ON ENVIRONMENTAL </w:t>
      </w:r>
      <w:r>
        <w:rPr>
          <w:rFonts w:eastAsia="Times New Roman" w:cs="Times New Roman"/>
          <w:szCs w:val="24"/>
        </w:rPr>
        <w:t>QUALITY: LITIGATION EXPENSES. Provides that, i</w:t>
      </w:r>
      <w:r w:rsidRPr="00F0175A">
        <w:rPr>
          <w:rFonts w:eastAsia="Times New Roman" w:cs="Times New Roman"/>
          <w:szCs w:val="24"/>
        </w:rPr>
        <w:t xml:space="preserve">n addition to amounts previously appropriated for the state fiscal biennium ending August 31, 2019, $1,400,000 is appropriated from the general revenue fund to </w:t>
      </w:r>
      <w:r>
        <w:rPr>
          <w:rFonts w:eastAsia="Times New Roman" w:cs="Times New Roman"/>
          <w:szCs w:val="24"/>
        </w:rPr>
        <w:t>TCEQ</w:t>
      </w:r>
      <w:r w:rsidRPr="00F0175A">
        <w:rPr>
          <w:rFonts w:eastAsia="Times New Roman" w:cs="Times New Roman"/>
          <w:szCs w:val="24"/>
        </w:rPr>
        <w:t xml:space="preserve"> for the state fiscal year ending August 31, 2019, for litigation expenses under Strategy E.1.4., Rio Grande River Compact,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64. </w:t>
      </w:r>
      <w:r w:rsidRPr="00F0175A">
        <w:rPr>
          <w:rFonts w:eastAsia="Times New Roman" w:cs="Times New Roman"/>
          <w:szCs w:val="24"/>
        </w:rPr>
        <w:t>COMMISSION ON ENVIRONMENTAL QUALIT</w:t>
      </w:r>
      <w:r>
        <w:rPr>
          <w:rFonts w:eastAsia="Times New Roman" w:cs="Times New Roman"/>
          <w:szCs w:val="24"/>
        </w:rPr>
        <w:t>Y: CAPITAL EXPENDITURES. (a) Provides that, n</w:t>
      </w:r>
      <w:r w:rsidRPr="00F0175A">
        <w:rPr>
          <w:rFonts w:eastAsia="Times New Roman" w:cs="Times New Roman"/>
          <w:szCs w:val="24"/>
        </w:rPr>
        <w:t xml:space="preserve">otwithstanding Rider 2, page VI-18, Chapter 605 (S.B. 1), Acts of the 85th Legislature, Regular Session, 2017 (the General Appropriations Act), to the bill pattern of the appropriations to </w:t>
      </w:r>
      <w:r>
        <w:rPr>
          <w:rFonts w:eastAsia="Times New Roman" w:cs="Times New Roman"/>
          <w:szCs w:val="24"/>
        </w:rPr>
        <w:t>TCEQ</w:t>
      </w:r>
      <w:r w:rsidRPr="00F0175A">
        <w:rPr>
          <w:rFonts w:eastAsia="Times New Roman" w:cs="Times New Roman"/>
          <w:szCs w:val="24"/>
        </w:rPr>
        <w:t xml:space="preserve">, the total amount that </w:t>
      </w:r>
      <w:r>
        <w:rPr>
          <w:rFonts w:eastAsia="Times New Roman" w:cs="Times New Roman"/>
          <w:szCs w:val="24"/>
        </w:rPr>
        <w:t>TCEQ</w:t>
      </w:r>
      <w:r w:rsidRPr="00F0175A">
        <w:rPr>
          <w:rFonts w:eastAsia="Times New Roman" w:cs="Times New Roman"/>
          <w:szCs w:val="24"/>
        </w:rPr>
        <w:t xml:space="preserve"> may spend for capital budget items for the state fiscal year ending August 31, 2019, is increased by $1,700,000 for security upgrades and replacing carpet.</w:t>
      </w:r>
      <w:r>
        <w:rPr>
          <w:rFonts w:eastAsia="Times New Roman" w:cs="Times New Roman"/>
          <w:szCs w:val="24"/>
        </w:rPr>
        <w:t xml:space="preserve"> </w:t>
      </w:r>
    </w:p>
    <w:p w:rsidR="009D4699" w:rsidRDefault="009D4699" w:rsidP="00F0175A">
      <w:pPr>
        <w:spacing w:line="240" w:lineRule="auto"/>
        <w:ind w:left="720"/>
        <w:jc w:val="both"/>
        <w:rPr>
          <w:rFonts w:cs="Times New Roman"/>
        </w:rPr>
      </w:pPr>
      <w:r>
        <w:rPr>
          <w:rFonts w:eastAsia="Times New Roman" w:cs="Times New Roman"/>
          <w:szCs w:val="24"/>
        </w:rPr>
        <w:t xml:space="preserve">(b) </w:t>
      </w:r>
      <w:r>
        <w:rPr>
          <w:rFonts w:cs="Times New Roman"/>
        </w:rPr>
        <w:t>Authorizes TCEQ, n</w:t>
      </w:r>
      <w:r w:rsidRPr="00857C39">
        <w:rPr>
          <w:rFonts w:cs="Times New Roman"/>
        </w:rPr>
        <w:t xml:space="preserve">otwithstanding Section 14.03, Limitation on Expenditures - Capital Budget, Article IX, Chapter 605 (S.B. 1), Acts of the 85th Legislature, Regular Session, 2017 (the General Appropriations Act), </w:t>
      </w:r>
      <w:r>
        <w:rPr>
          <w:rFonts w:cs="Times New Roman"/>
        </w:rPr>
        <w:t>to</w:t>
      </w:r>
      <w:r w:rsidRPr="00857C39">
        <w:rPr>
          <w:rFonts w:cs="Times New Roman"/>
        </w:rPr>
        <w:t xml:space="preserve"> transfer capital budget item appropriations as necessary to make the security upgrades and replace carpet as authorized under Subsection (a) of this section.</w:t>
      </w:r>
      <w:r>
        <w:rPr>
          <w:rFonts w:cs="Times New Roman"/>
        </w:rPr>
        <w:t xml:space="preserve"> </w:t>
      </w:r>
    </w:p>
    <w:p w:rsidR="009D4699" w:rsidRPr="00F0175A" w:rsidRDefault="009D4699" w:rsidP="00F0175A">
      <w:pPr>
        <w:spacing w:line="240" w:lineRule="auto"/>
        <w:jc w:val="both"/>
        <w:rPr>
          <w:rFonts w:eastAsia="Times New Roman" w:cs="Times New Roman"/>
          <w:szCs w:val="24"/>
        </w:rPr>
      </w:pPr>
      <w:r>
        <w:rPr>
          <w:rFonts w:cs="Times New Roman"/>
        </w:rPr>
        <w:t xml:space="preserve">SECTION 65. </w:t>
      </w:r>
      <w:r w:rsidRPr="00F0175A">
        <w:rPr>
          <w:rFonts w:eastAsia="Times New Roman" w:cs="Times New Roman"/>
          <w:szCs w:val="24"/>
        </w:rPr>
        <w:t>GENERAL LAND OFFICE: EXPENSES RELA</w:t>
      </w:r>
      <w:r>
        <w:rPr>
          <w:rFonts w:eastAsia="Times New Roman" w:cs="Times New Roman"/>
          <w:szCs w:val="24"/>
        </w:rPr>
        <w:t>TED TO HURRICANE HARVEY. (a) Provides that, i</w:t>
      </w:r>
      <w:r w:rsidRPr="00F0175A">
        <w:rPr>
          <w:rFonts w:eastAsia="Times New Roman" w:cs="Times New Roman"/>
          <w:szCs w:val="24"/>
        </w:rPr>
        <w:t xml:space="preserve">n addition to amounts previously appropriated for the state fiscal biennium ending August 31, 2019, the following amounts are appropriated from the economic stabilization fund to the </w:t>
      </w:r>
      <w:r>
        <w:rPr>
          <w:rFonts w:eastAsia="Times New Roman" w:cs="Times New Roman"/>
          <w:szCs w:val="24"/>
        </w:rPr>
        <w:t xml:space="preserve">Texas </w:t>
      </w:r>
      <w:r w:rsidRPr="00F0175A">
        <w:rPr>
          <w:rFonts w:eastAsia="Times New Roman" w:cs="Times New Roman"/>
          <w:szCs w:val="24"/>
        </w:rPr>
        <w:t xml:space="preserve">General Land Office </w:t>
      </w:r>
      <w:r>
        <w:rPr>
          <w:rFonts w:eastAsia="Times New Roman" w:cs="Times New Roman"/>
          <w:szCs w:val="24"/>
        </w:rPr>
        <w:t xml:space="preserve">(GLO) </w:t>
      </w:r>
      <w:r w:rsidRPr="00F0175A">
        <w:rPr>
          <w:rFonts w:eastAsia="Times New Roman" w:cs="Times New Roman"/>
          <w:szCs w:val="24"/>
        </w:rPr>
        <w:t>for the two-year period beginning on the effective date of this Act for the following strategies as listed in Chapter 605 (S.B. 1), Acts of the 85th Legislature, Regular Session, 2017 (the General Appropriations Act), to remove vessels and repair or replace structures or equipment damaged by Hurricane Harvey:</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$696,921 for Strategy A.2.1., Asset Management;</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$20,459,797 for Strategy B.1.1., Coastal Management;</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(3)</w:t>
      </w:r>
      <w:r>
        <w:rPr>
          <w:rFonts w:eastAsia="Times New Roman" w:cs="Times New Roman"/>
          <w:szCs w:val="24"/>
        </w:rPr>
        <w:t xml:space="preserve"> </w:t>
      </w:r>
      <w:r w:rsidRPr="00F0175A">
        <w:rPr>
          <w:rFonts w:eastAsia="Times New Roman" w:cs="Times New Roman"/>
          <w:szCs w:val="24"/>
        </w:rPr>
        <w:t>$430,000 for Strategy B.1.2., Coastal Erosion Control Grants; and</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(4)</w:t>
      </w:r>
      <w:r>
        <w:rPr>
          <w:rFonts w:eastAsia="Times New Roman" w:cs="Times New Roman"/>
          <w:szCs w:val="24"/>
        </w:rPr>
        <w:t xml:space="preserve"> </w:t>
      </w:r>
      <w:r w:rsidRPr="00F0175A">
        <w:rPr>
          <w:rFonts w:eastAsia="Times New Roman" w:cs="Times New Roman"/>
          <w:szCs w:val="24"/>
        </w:rPr>
        <w:t>$2,047,454 for Strategy B.2.1., Oil Spill Response.</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spacing w:line="240" w:lineRule="auto"/>
        <w:ind w:left="720"/>
        <w:jc w:val="both"/>
        <w:rPr>
          <w:rFonts w:eastAsia="Times New Roman" w:cs="Times New Roman"/>
          <w:szCs w:val="24"/>
        </w:rPr>
      </w:pPr>
      <w:r>
        <w:rPr>
          <w:rFonts w:eastAsia="Times New Roman" w:cs="Times New Roman"/>
          <w:szCs w:val="24"/>
        </w:rPr>
        <w:t>(b) Provides that, c</w:t>
      </w:r>
      <w:r w:rsidRPr="00F0175A">
        <w:rPr>
          <w:rFonts w:eastAsia="Times New Roman" w:cs="Times New Roman"/>
          <w:szCs w:val="24"/>
        </w:rPr>
        <w:t xml:space="preserve">ontingent on the nonrenewal by the effective date of this Act of federal grant funding awarded by the Federal Emergency Management Agency for the building of emergency short-term housing, in addition to amounts previously appropriated for the state fiscal biennium ending August 31, 2019, $2,108,755 is appropriated from the economic stabilization fund to </w:t>
      </w:r>
      <w:r>
        <w:rPr>
          <w:rFonts w:eastAsia="Times New Roman" w:cs="Times New Roman"/>
          <w:szCs w:val="24"/>
        </w:rPr>
        <w:t>GLO</w:t>
      </w:r>
      <w:r w:rsidRPr="00F0175A">
        <w:rPr>
          <w:rFonts w:eastAsia="Times New Roman" w:cs="Times New Roman"/>
          <w:szCs w:val="24"/>
        </w:rPr>
        <w:t xml:space="preserve"> for the two-year period beginning on the effective date of this Act for full-time equivalent employees (FTEs) assigned to build emergency short-term housing under Strategy D.1.1., Rebuild Housing,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66. </w:t>
      </w:r>
      <w:r w:rsidRPr="00F0175A">
        <w:rPr>
          <w:rFonts w:eastAsia="Times New Roman" w:cs="Times New Roman"/>
          <w:szCs w:val="24"/>
        </w:rPr>
        <w:t>GENERAL LAND OFFI</w:t>
      </w:r>
      <w:r>
        <w:rPr>
          <w:rFonts w:eastAsia="Times New Roman" w:cs="Times New Roman"/>
          <w:szCs w:val="24"/>
        </w:rPr>
        <w:t>CE: ABANDONED VESSEL REMOVAL. Provides that, i</w:t>
      </w:r>
      <w:r w:rsidRPr="00F0175A">
        <w:rPr>
          <w:rFonts w:eastAsia="Times New Roman" w:cs="Times New Roman"/>
          <w:szCs w:val="24"/>
        </w:rPr>
        <w:t xml:space="preserve">n addition to amounts previously appropriated for the state fiscal biennium ending August 31, 2019, $2,000,000 is appropriated from the Coastal Protection Account, general revenue dedicated account number 27, to </w:t>
      </w:r>
      <w:r>
        <w:rPr>
          <w:rFonts w:eastAsia="Times New Roman" w:cs="Times New Roman"/>
          <w:szCs w:val="24"/>
        </w:rPr>
        <w:t>GLO</w:t>
      </w:r>
      <w:r w:rsidRPr="00F0175A">
        <w:rPr>
          <w:rFonts w:eastAsia="Times New Roman" w:cs="Times New Roman"/>
          <w:szCs w:val="24"/>
        </w:rPr>
        <w:t xml:space="preserve"> for the two-year period beginning on the effective date of this Act for the removal of vessels abandoned as a result of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67. </w:t>
      </w:r>
      <w:r w:rsidRPr="00F0175A">
        <w:rPr>
          <w:rFonts w:eastAsia="Times New Roman" w:cs="Times New Roman"/>
          <w:szCs w:val="24"/>
        </w:rPr>
        <w:t>APPROPRIATION REDUCTION:</w:t>
      </w:r>
      <w:r>
        <w:rPr>
          <w:rFonts w:eastAsia="Times New Roman" w:cs="Times New Roman"/>
          <w:szCs w:val="24"/>
        </w:rPr>
        <w:t xml:space="preserve"> GENERAL LAND OFFICE. Provides that t</w:t>
      </w:r>
      <w:r w:rsidRPr="00F0175A">
        <w:rPr>
          <w:rFonts w:eastAsia="Times New Roman" w:cs="Times New Roman"/>
          <w:szCs w:val="24"/>
        </w:rPr>
        <w:t xml:space="preserve">he unencumbered appropriations from the general revenue fund to </w:t>
      </w:r>
      <w:r>
        <w:rPr>
          <w:rFonts w:eastAsia="Times New Roman" w:cs="Times New Roman"/>
          <w:szCs w:val="24"/>
        </w:rPr>
        <w:t>GLO</w:t>
      </w:r>
      <w:r w:rsidRPr="00F0175A">
        <w:rPr>
          <w:rFonts w:eastAsia="Times New Roman" w:cs="Times New Roman"/>
          <w:szCs w:val="24"/>
        </w:rPr>
        <w:t xml:space="preserve"> made by Chapter 605 (S.B. 1), Acts of the 85th Legislature, Regular Session, 2017 (the General Appropriations Act), for use during the state fiscal biennium ending August 31, 2019, for Strategy D.1.1., Rebuild Housing, as listed in that Act, are reduced by $48,600,000.</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68. </w:t>
      </w:r>
      <w:r w:rsidRPr="00F0175A">
        <w:rPr>
          <w:rFonts w:eastAsia="Times New Roman" w:cs="Times New Roman"/>
          <w:szCs w:val="24"/>
        </w:rPr>
        <w:t>GENERAL LAND OFFICE: MATCHING FUNDS FOR U.S. ARMY</w:t>
      </w:r>
      <w:r>
        <w:rPr>
          <w:rFonts w:eastAsia="Times New Roman" w:cs="Times New Roman"/>
          <w:szCs w:val="24"/>
        </w:rPr>
        <w:t xml:space="preserve"> CORPS OF ENGINEERS PROGRAMS. Provides that, i</w:t>
      </w:r>
      <w:r w:rsidRPr="00F0175A">
        <w:rPr>
          <w:rFonts w:eastAsia="Times New Roman" w:cs="Times New Roman"/>
          <w:szCs w:val="24"/>
        </w:rPr>
        <w:t xml:space="preserve">n addition to amounts previously appropriated for the state fiscal biennium ending August 31, 2019, $200,000,000 is appropriated from the economic stabilization fund to </w:t>
      </w:r>
      <w:r>
        <w:rPr>
          <w:rFonts w:eastAsia="Times New Roman" w:cs="Times New Roman"/>
          <w:szCs w:val="24"/>
        </w:rPr>
        <w:t>GLO</w:t>
      </w:r>
      <w:r w:rsidRPr="00F0175A">
        <w:rPr>
          <w:rFonts w:eastAsia="Times New Roman" w:cs="Times New Roman"/>
          <w:szCs w:val="24"/>
        </w:rPr>
        <w:t xml:space="preserve"> for the two-year period beginning on the effective date of this Act to provide state matching funds to meet federal requirements for studies and projects planned to be conducted in the state by the United States Army Corps of Engineers.</w:t>
      </w:r>
      <w:r>
        <w:rPr>
          <w:rFonts w:eastAsia="Times New Roman" w:cs="Times New Roman"/>
          <w:szCs w:val="24"/>
        </w:rPr>
        <w:t xml:space="preserve"> </w:t>
      </w:r>
    </w:p>
    <w:p w:rsidR="009D4699" w:rsidRPr="00F0175A" w:rsidRDefault="009D4699" w:rsidP="00F0175A">
      <w:pPr>
        <w:spacing w:line="240" w:lineRule="auto"/>
        <w:jc w:val="both"/>
        <w:rPr>
          <w:rFonts w:eastAsia="Times New Roman" w:cs="Times New Roman"/>
          <w:szCs w:val="24"/>
        </w:rPr>
      </w:pPr>
      <w:r>
        <w:rPr>
          <w:rFonts w:eastAsia="Times New Roman" w:cs="Times New Roman"/>
          <w:szCs w:val="24"/>
        </w:rPr>
        <w:t xml:space="preserve">SECTION 69. </w:t>
      </w:r>
      <w:r w:rsidRPr="00F0175A">
        <w:rPr>
          <w:rFonts w:eastAsia="Times New Roman" w:cs="Times New Roman"/>
          <w:szCs w:val="24"/>
        </w:rPr>
        <w:t>PARKS AND WILDLIFE DEPARTM</w:t>
      </w:r>
      <w:r>
        <w:rPr>
          <w:rFonts w:eastAsia="Times New Roman" w:cs="Times New Roman"/>
          <w:szCs w:val="24"/>
        </w:rPr>
        <w:t>ENT: BATTLESHIP "TEXAS." (a) Provides that, contingent on S.B.</w:t>
      </w:r>
      <w:r w:rsidRPr="00F0175A">
        <w:rPr>
          <w:rFonts w:eastAsia="Times New Roman" w:cs="Times New Roman"/>
          <w:szCs w:val="24"/>
        </w:rPr>
        <w:t xml:space="preserve"> No. 1511 or similar legislation of the 86th Legislature, Regular Session, 2019, relating to the operation of the Battleship "Texas" becoming law, in addition to amounts previously appropriated for the state fiscal biennium ending August 31, 2019, the following amounts are appropriated from the economic stabilization fund to the </w:t>
      </w:r>
      <w:r>
        <w:rPr>
          <w:rFonts w:eastAsia="Times New Roman" w:cs="Times New Roman"/>
          <w:szCs w:val="24"/>
        </w:rPr>
        <w:t xml:space="preserve">Texas </w:t>
      </w:r>
      <w:r w:rsidRPr="00F0175A">
        <w:rPr>
          <w:rFonts w:eastAsia="Times New Roman" w:cs="Times New Roman"/>
          <w:szCs w:val="24"/>
        </w:rPr>
        <w:t>Parks and Wildlife Department</w:t>
      </w:r>
      <w:r>
        <w:rPr>
          <w:rFonts w:eastAsia="Times New Roman" w:cs="Times New Roman"/>
          <w:szCs w:val="24"/>
        </w:rPr>
        <w:t xml:space="preserve"> (TPWD)</w:t>
      </w:r>
      <w:r w:rsidRPr="00F0175A">
        <w:rPr>
          <w:rFonts w:eastAsia="Times New Roman" w:cs="Times New Roman"/>
          <w:szCs w:val="24"/>
        </w:rPr>
        <w:t xml:space="preserve"> for the two-year period beginning on the effective date of this Act for the following strategies as listed in Chapter 605 (S.B. 1), Acts of the 85th Legislature, Regular Session, 2017 (the General Appropriations Act), for the Battleship "Texas":</w:t>
      </w: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$35,000,000 for Strategy D.1.1., Improvements and Major Repairs; and</w:t>
      </w:r>
    </w:p>
    <w:p w:rsidR="009D4699" w:rsidRPr="00F0175A" w:rsidRDefault="009D4699" w:rsidP="00F0175A">
      <w:pPr>
        <w:widowControl w:val="0"/>
        <w:autoSpaceDE w:val="0"/>
        <w:autoSpaceDN w:val="0"/>
        <w:adjustRightInd w:val="0"/>
        <w:spacing w:after="0" w:line="240" w:lineRule="auto"/>
        <w:ind w:firstLine="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$500,000 for Strategy B.1.1., State Park Operations.</w:t>
      </w: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p>
    <w:p w:rsidR="009D4699" w:rsidRDefault="009D4699" w:rsidP="008C745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Authorizes the amount appropriated under Subsection (a)(2) to be used only to conduct a curatorial study of artifacts associated with the Battleship "Texas."</w:t>
      </w:r>
    </w:p>
    <w:p w:rsidR="009D4699" w:rsidRDefault="009D4699" w:rsidP="00F0175A">
      <w:pPr>
        <w:widowControl w:val="0"/>
        <w:autoSpaceDE w:val="0"/>
        <w:autoSpaceDN w:val="0"/>
        <w:adjustRightInd w:val="0"/>
        <w:spacing w:after="0" w:line="240" w:lineRule="auto"/>
        <w:ind w:firstLine="1440"/>
        <w:jc w:val="both"/>
        <w:rPr>
          <w:rFonts w:eastAsia="Times New Roman" w:cs="Times New Roman"/>
          <w:szCs w:val="24"/>
        </w:rPr>
      </w:pP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70. </w:t>
      </w:r>
      <w:r w:rsidRPr="00F0175A">
        <w:rPr>
          <w:rFonts w:eastAsia="Times New Roman" w:cs="Times New Roman"/>
          <w:szCs w:val="24"/>
        </w:rPr>
        <w:t>PARKS AND WILDLIFE DEPARTMENT: EXPENSES</w:t>
      </w:r>
      <w:r>
        <w:rPr>
          <w:rFonts w:eastAsia="Times New Roman" w:cs="Times New Roman"/>
          <w:szCs w:val="24"/>
        </w:rPr>
        <w:t xml:space="preserve"> RELATED TO HURRICANE HARVEY. Provides that, i</w:t>
      </w:r>
      <w:r w:rsidRPr="00F0175A">
        <w:rPr>
          <w:rFonts w:eastAsia="Times New Roman" w:cs="Times New Roman"/>
          <w:szCs w:val="24"/>
        </w:rPr>
        <w:t xml:space="preserve">n addition to amounts previously appropriated for the state fiscal biennium ending August 31, 2019, $8,000,000 is appropriated from the economic stabilization fund to </w:t>
      </w:r>
      <w:r>
        <w:rPr>
          <w:rFonts w:eastAsia="Times New Roman" w:cs="Times New Roman"/>
          <w:szCs w:val="24"/>
        </w:rPr>
        <w:t>TPWD</w:t>
      </w:r>
      <w:r w:rsidRPr="00F0175A">
        <w:rPr>
          <w:rFonts w:eastAsia="Times New Roman" w:cs="Times New Roman"/>
          <w:szCs w:val="24"/>
        </w:rPr>
        <w:t xml:space="preserve"> for the two-year period beginning on the effective date of this Act for Strategy D.1.1., Improvements and Major Repairs, as listed in Chapter 605 (S.B. 1), Acts of the 85th Legislature, Regular Session, 2017 (the General Appropriations Act), to repair structures or equipment damaged by Hurricane Harvey.</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71. PARKS AND WILDLIFE DEPARTMENT: </w:t>
      </w:r>
      <w:r w:rsidRPr="00F0175A">
        <w:rPr>
          <w:rFonts w:eastAsia="Times New Roman" w:cs="Times New Roman"/>
          <w:szCs w:val="24"/>
        </w:rPr>
        <w:t>PURCHASE OF INTEROPERABLE RADIOS.</w:t>
      </w:r>
      <w:r>
        <w:rPr>
          <w:rFonts w:eastAsia="Times New Roman" w:cs="Times New Roman"/>
          <w:szCs w:val="24"/>
        </w:rPr>
        <w:t xml:space="preserve"> Provides that, i</w:t>
      </w:r>
      <w:r w:rsidRPr="00F0175A">
        <w:rPr>
          <w:rFonts w:eastAsia="Times New Roman" w:cs="Times New Roman"/>
          <w:szCs w:val="24"/>
        </w:rPr>
        <w:t xml:space="preserve">n addition to amounts previously appropriated for the state fiscal biennium ending August 31, 2019, $5,000,000 is appropriated from the economic stabilization fund to </w:t>
      </w:r>
      <w:r>
        <w:rPr>
          <w:rFonts w:eastAsia="Times New Roman" w:cs="Times New Roman"/>
          <w:szCs w:val="24"/>
        </w:rPr>
        <w:t>TPWD</w:t>
      </w:r>
      <w:r w:rsidRPr="00F0175A">
        <w:rPr>
          <w:rFonts w:eastAsia="Times New Roman" w:cs="Times New Roman"/>
          <w:szCs w:val="24"/>
        </w:rPr>
        <w:t xml:space="preserve"> for the state fiscal year ending August 31, 2019, for the purchase of interoperable radios under Strategy C.1.1., Enforcement Programs,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72. </w:t>
      </w:r>
      <w:r w:rsidRPr="00F0175A">
        <w:rPr>
          <w:rFonts w:eastAsia="Times New Roman" w:cs="Times New Roman"/>
          <w:szCs w:val="24"/>
        </w:rPr>
        <w:t>PARKS AND WILDLIFE DEPARTMENT: WYLER A</w:t>
      </w:r>
      <w:r>
        <w:rPr>
          <w:rFonts w:eastAsia="Times New Roman" w:cs="Times New Roman"/>
          <w:szCs w:val="24"/>
        </w:rPr>
        <w:t>ERIAL TRAMWAY. Provides that, i</w:t>
      </w:r>
      <w:r w:rsidRPr="00F0175A">
        <w:rPr>
          <w:rFonts w:eastAsia="Times New Roman" w:cs="Times New Roman"/>
          <w:szCs w:val="24"/>
        </w:rPr>
        <w:t xml:space="preserve">n addition to amounts previously appropriated for the state fiscal biennium ending August 31, 2019, $5,000,000 is appropriated from the economic stabilization fund </w:t>
      </w:r>
      <w:r>
        <w:rPr>
          <w:rFonts w:eastAsia="Times New Roman" w:cs="Times New Roman"/>
          <w:szCs w:val="24"/>
        </w:rPr>
        <w:t>TPWD</w:t>
      </w:r>
      <w:r w:rsidRPr="00F0175A">
        <w:rPr>
          <w:rFonts w:eastAsia="Times New Roman" w:cs="Times New Roman"/>
          <w:szCs w:val="24"/>
        </w:rPr>
        <w:t xml:space="preserve"> for the two-year period beginning on the effective date of this Act for overhaul and necessary construction related to the Wyler Aerial Tramway and the related tramway system under Strategy D.1.1., Improvements and Major Repairs,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73. </w:t>
      </w:r>
      <w:r w:rsidRPr="00F0175A">
        <w:rPr>
          <w:rFonts w:eastAsia="Times New Roman" w:cs="Times New Roman"/>
          <w:szCs w:val="24"/>
        </w:rPr>
        <w:t>SOIL AND WATER CONSERVATION BOARD:</w:t>
      </w:r>
      <w:r>
        <w:rPr>
          <w:rFonts w:eastAsia="Times New Roman" w:cs="Times New Roman"/>
          <w:szCs w:val="24"/>
        </w:rPr>
        <w:t xml:space="preserve"> DAM INFRASTRUCTURE PROJECTS. Provides that, i</w:t>
      </w:r>
      <w:r w:rsidRPr="00F0175A">
        <w:rPr>
          <w:rFonts w:eastAsia="Times New Roman" w:cs="Times New Roman"/>
          <w:szCs w:val="24"/>
        </w:rPr>
        <w:t xml:space="preserve">n addition to amounts previously appropriated for the state fiscal biennium ending August 31, 2019, $150,000,000 is appropriated from the economic stabilization fund to the </w:t>
      </w:r>
      <w:r>
        <w:rPr>
          <w:rFonts w:eastAsia="Times New Roman" w:cs="Times New Roman"/>
          <w:szCs w:val="24"/>
        </w:rPr>
        <w:t xml:space="preserve">Texas State </w:t>
      </w:r>
      <w:r w:rsidRPr="00F0175A">
        <w:rPr>
          <w:rFonts w:eastAsia="Times New Roman" w:cs="Times New Roman"/>
          <w:szCs w:val="24"/>
        </w:rPr>
        <w:t>Soil and Water Conservation Board for the two-year period beginning on the effective date of this Act for dam infrastructure projects.</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74. </w:t>
      </w:r>
      <w:r w:rsidRPr="00F0175A">
        <w:rPr>
          <w:rFonts w:eastAsia="Times New Roman" w:cs="Times New Roman"/>
          <w:szCs w:val="24"/>
        </w:rPr>
        <w:t>WATER DEVELOPMENT BOARD: MATCHING FUNDS FOR FEMA HAZARD M</w:t>
      </w:r>
      <w:r>
        <w:rPr>
          <w:rFonts w:eastAsia="Times New Roman" w:cs="Times New Roman"/>
          <w:szCs w:val="24"/>
        </w:rPr>
        <w:t>ITIGATION GRANT PROGRAM. (a) Provides that, i</w:t>
      </w:r>
      <w:r w:rsidRPr="00F0175A">
        <w:rPr>
          <w:rFonts w:eastAsia="Times New Roman" w:cs="Times New Roman"/>
          <w:szCs w:val="24"/>
        </w:rPr>
        <w:t xml:space="preserve">n addition to amounts previously appropriated for the state fiscal biennium ending August 31, 2019, $273,000,000 is appropriated from the economic stabilization fund to the </w:t>
      </w:r>
      <w:r>
        <w:rPr>
          <w:rFonts w:eastAsia="Times New Roman" w:cs="Times New Roman"/>
          <w:szCs w:val="24"/>
        </w:rPr>
        <w:t xml:space="preserve">Texas </w:t>
      </w:r>
      <w:r w:rsidRPr="00F0175A">
        <w:rPr>
          <w:rFonts w:eastAsia="Times New Roman" w:cs="Times New Roman"/>
          <w:szCs w:val="24"/>
        </w:rPr>
        <w:t>Wate</w:t>
      </w:r>
      <w:r>
        <w:rPr>
          <w:rFonts w:eastAsia="Times New Roman" w:cs="Times New Roman"/>
          <w:szCs w:val="24"/>
        </w:rPr>
        <w:t>r Development Board (TWDB) for the two</w:t>
      </w:r>
      <w:r>
        <w:rPr>
          <w:rFonts w:eastAsia="Times New Roman" w:cs="Times New Roman"/>
          <w:szCs w:val="24"/>
        </w:rPr>
        <w:noBreakHyphen/>
      </w:r>
      <w:r w:rsidRPr="00F0175A">
        <w:rPr>
          <w:rFonts w:eastAsia="Times New Roman" w:cs="Times New Roman"/>
          <w:szCs w:val="24"/>
        </w:rPr>
        <w:t>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r>
        <w:rPr>
          <w:rFonts w:eastAsia="Times New Roman" w:cs="Times New Roman"/>
          <w:szCs w:val="24"/>
        </w:rPr>
        <w:t xml:space="preserve"> </w:t>
      </w:r>
    </w:p>
    <w:p w:rsidR="009D4699" w:rsidRDefault="009D4699" w:rsidP="00F0175A">
      <w:pPr>
        <w:spacing w:line="240" w:lineRule="auto"/>
        <w:ind w:left="720"/>
        <w:jc w:val="both"/>
        <w:rPr>
          <w:rFonts w:eastAsia="Times New Roman" w:cs="Times New Roman"/>
          <w:szCs w:val="24"/>
        </w:rPr>
      </w:pPr>
      <w:r>
        <w:rPr>
          <w:rFonts w:eastAsia="Times New Roman" w:cs="Times New Roman"/>
          <w:szCs w:val="24"/>
        </w:rPr>
        <w:t>(b) Provides that, contingent on S.B.</w:t>
      </w:r>
      <w:r w:rsidRPr="00F0175A">
        <w:rPr>
          <w:rFonts w:eastAsia="Times New Roman" w:cs="Times New Roman"/>
          <w:szCs w:val="24"/>
        </w:rPr>
        <w:t xml:space="preserve"> No. 7 or similar legislation of the 86th Legislature, Regular Session, 2019, relating to flood control planning and the funding of flood planning, mitigation, and infrastructure projects becoming law:</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the appropriation of money made in Subsection (a) of this section has no effect;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 xml:space="preserve">in addition to amounts previously appropriated for the state fiscal biennium ending August 31, 2019, $273,000,000 is appropriated from the Texas infrastructure resiliency fund to </w:t>
      </w:r>
      <w:r>
        <w:rPr>
          <w:rFonts w:eastAsia="Times New Roman" w:cs="Times New Roman"/>
          <w:szCs w:val="24"/>
        </w:rPr>
        <w:t>TWDB</w:t>
      </w:r>
      <w:r w:rsidRPr="00F0175A">
        <w:rPr>
          <w:rFonts w:eastAsia="Times New Roman" w:cs="Times New Roman"/>
          <w:szCs w:val="24"/>
        </w:rPr>
        <w:t xml:space="preserve">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Pr="00F0175A" w:rsidRDefault="009D4699" w:rsidP="00F0175A">
      <w:pPr>
        <w:spacing w:line="240" w:lineRule="auto"/>
        <w:jc w:val="both"/>
        <w:rPr>
          <w:rFonts w:eastAsia="Times New Roman" w:cs="Times New Roman"/>
          <w:szCs w:val="24"/>
        </w:rPr>
      </w:pPr>
      <w:r>
        <w:rPr>
          <w:rFonts w:eastAsia="Times New Roman" w:cs="Times New Roman"/>
          <w:szCs w:val="24"/>
        </w:rPr>
        <w:t xml:space="preserve">SECTION 75. </w:t>
      </w:r>
      <w:r w:rsidRPr="00F0175A">
        <w:rPr>
          <w:rFonts w:eastAsia="Times New Roman" w:cs="Times New Roman"/>
          <w:szCs w:val="24"/>
        </w:rPr>
        <w:t>WATER DEVELOPMENT BOARD: MATCHING FUNDS FOR FEMA PU</w:t>
      </w:r>
      <w:r>
        <w:rPr>
          <w:rFonts w:eastAsia="Times New Roman" w:cs="Times New Roman"/>
          <w:szCs w:val="24"/>
        </w:rPr>
        <w:t xml:space="preserve">BLIC ASSISTANCE GRANT PROGRAM. </w:t>
      </w:r>
      <w:r w:rsidRPr="00F0175A">
        <w:rPr>
          <w:rFonts w:eastAsia="Times New Roman" w:cs="Times New Roman"/>
          <w:szCs w:val="24"/>
        </w:rPr>
        <w:t>(a)</w:t>
      </w:r>
      <w:r>
        <w:rPr>
          <w:rFonts w:eastAsia="Times New Roman" w:cs="Times New Roman"/>
          <w:szCs w:val="24"/>
        </w:rPr>
        <w:t xml:space="preserve"> Provides that, i</w:t>
      </w:r>
      <w:r w:rsidRPr="00F0175A">
        <w:rPr>
          <w:rFonts w:eastAsia="Times New Roman" w:cs="Times New Roman"/>
          <w:szCs w:val="24"/>
        </w:rPr>
        <w:t xml:space="preserve">n addition to amounts previously appropriated for the state fiscal biennium ending August 31, 2019, $365,000,000 is appropriated from the economic stabilization fund to </w:t>
      </w:r>
      <w:r>
        <w:rPr>
          <w:rFonts w:eastAsia="Times New Roman" w:cs="Times New Roman"/>
          <w:szCs w:val="24"/>
        </w:rPr>
        <w:t>TWDB for the two</w:t>
      </w:r>
      <w:r>
        <w:rPr>
          <w:rFonts w:eastAsia="Times New Roman" w:cs="Times New Roman"/>
          <w:szCs w:val="24"/>
        </w:rPr>
        <w:noBreakHyphen/>
      </w:r>
      <w:r w:rsidRPr="00F0175A">
        <w:rPr>
          <w:rFonts w:eastAsia="Times New Roman" w:cs="Times New Roman"/>
          <w:szCs w:val="24"/>
        </w:rPr>
        <w:t>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contingent on S.B.</w:t>
      </w:r>
      <w:r w:rsidRPr="00F0175A">
        <w:rPr>
          <w:rFonts w:eastAsia="Times New Roman" w:cs="Times New Roman"/>
          <w:szCs w:val="24"/>
        </w:rPr>
        <w:t xml:space="preserve"> No. 7 or similar legislation of the 86th Legislature, Regular Session, 2019, relating to flood control planning and the funding of flood planning, mitigation, and infrastructure projects becoming law:</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the appropriation of money made in Subsection (a) of this section has no effect;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 xml:space="preserve">in addition to amounts previously appropriated for the state fiscal biennium ending August 31, 2019, $365,000,000 is appropriated from the Texas infrastructure resiliency fund to </w:t>
      </w:r>
      <w:r>
        <w:rPr>
          <w:rFonts w:eastAsia="Times New Roman" w:cs="Times New Roman"/>
          <w:szCs w:val="24"/>
        </w:rPr>
        <w:t xml:space="preserve">TWDB </w:t>
      </w:r>
      <w:r w:rsidRPr="00F0175A">
        <w:rPr>
          <w:rFonts w:eastAsia="Times New Roman" w:cs="Times New Roman"/>
          <w:szCs w:val="24"/>
        </w:rPr>
        <w:t>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Authorizes, o</w:t>
      </w:r>
      <w:r w:rsidRPr="00F0175A">
        <w:rPr>
          <w:rFonts w:eastAsia="Times New Roman" w:cs="Times New Roman"/>
          <w:szCs w:val="24"/>
        </w:rPr>
        <w:t xml:space="preserve">ut of the amount appropriated under Subsection (a) or (b) of this section, as applicable, $30,000,000 </w:t>
      </w:r>
      <w:r>
        <w:rPr>
          <w:rFonts w:eastAsia="Times New Roman" w:cs="Times New Roman"/>
          <w:szCs w:val="24"/>
        </w:rPr>
        <w:t>to</w:t>
      </w:r>
      <w:r w:rsidRPr="00F0175A">
        <w:rPr>
          <w:rFonts w:eastAsia="Times New Roman" w:cs="Times New Roman"/>
          <w:szCs w:val="24"/>
        </w:rPr>
        <w:t xml:space="preserve"> be used only to provide a grant to Harris County to remove accumulated siltation and sediment deposits located at the confluence of the San Jacinto River and Lake Houston.</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Pr="00F0175A" w:rsidRDefault="009D4699" w:rsidP="00F0175A">
      <w:pPr>
        <w:spacing w:line="240" w:lineRule="auto"/>
        <w:jc w:val="both"/>
        <w:rPr>
          <w:rFonts w:eastAsia="Times New Roman" w:cs="Times New Roman"/>
          <w:szCs w:val="24"/>
        </w:rPr>
      </w:pPr>
      <w:r>
        <w:rPr>
          <w:rFonts w:eastAsia="Times New Roman" w:cs="Times New Roman"/>
          <w:szCs w:val="24"/>
        </w:rPr>
        <w:t xml:space="preserve">SECTION 76. </w:t>
      </w:r>
      <w:r w:rsidRPr="00F0175A">
        <w:rPr>
          <w:rFonts w:eastAsia="Times New Roman" w:cs="Times New Roman"/>
          <w:szCs w:val="24"/>
        </w:rPr>
        <w:t>WATER DEVELOPMENT BOARD: STATE FLOOD RISK MA</w:t>
      </w:r>
      <w:r>
        <w:rPr>
          <w:rFonts w:eastAsia="Times New Roman" w:cs="Times New Roman"/>
          <w:szCs w:val="24"/>
        </w:rPr>
        <w:t>PS AND STATE FLOOD PLAN. (a) Provides that, i</w:t>
      </w:r>
      <w:r w:rsidRPr="00F0175A">
        <w:rPr>
          <w:rFonts w:eastAsia="Times New Roman" w:cs="Times New Roman"/>
          <w:szCs w:val="24"/>
        </w:rPr>
        <w:t>n addition to amounts previously appropriated for the state fiscal biennium ending August 31, 2019, and in addition to other amounts appropriated by this Act, the following amounts are appropriated from the eco</w:t>
      </w:r>
      <w:r>
        <w:rPr>
          <w:rFonts w:eastAsia="Times New Roman" w:cs="Times New Roman"/>
          <w:szCs w:val="24"/>
        </w:rPr>
        <w:t xml:space="preserve">nomic stabilization fund to TWDB </w:t>
      </w:r>
      <w:r w:rsidRPr="00F0175A">
        <w:rPr>
          <w:rFonts w:eastAsia="Times New Roman" w:cs="Times New Roman"/>
          <w:szCs w:val="24"/>
        </w:rPr>
        <w:t>for the two-year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$43,970,000 for Strategy A.4.1., Perform Community Assistance Related to NFIP;</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$1,330,000 for Strategy D.1.1., Central Administration;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(3)</w:t>
      </w:r>
      <w:r>
        <w:rPr>
          <w:rFonts w:eastAsia="Times New Roman" w:cs="Times New Roman"/>
          <w:szCs w:val="24"/>
        </w:rPr>
        <w:t xml:space="preserve"> </w:t>
      </w:r>
      <w:r w:rsidRPr="00F0175A">
        <w:rPr>
          <w:rFonts w:eastAsia="Times New Roman" w:cs="Times New Roman"/>
          <w:szCs w:val="24"/>
        </w:rPr>
        <w:t>$1,700,000 for Strategy D.1.2., Information Resources.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contingent on S.B.</w:t>
      </w:r>
      <w:r w:rsidRPr="00F0175A">
        <w:rPr>
          <w:rFonts w:eastAsia="Times New Roman" w:cs="Times New Roman"/>
          <w:szCs w:val="24"/>
        </w:rPr>
        <w:t xml:space="preserve"> No. 7 or similar legislation of the 86th Legislature, Regular Session, 2019, relating to flood control planning and the funding of flood planning, mitigation, and infrastructure projects becoming law:</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the appropriation of money made in Subsection (a) of this section has no effect;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 xml:space="preserve">in addition to amounts previously appropriated for the state fiscal biennium ending August 31, 2019, and in addition to other amounts appropriated by this Act, the following amounts are appropriated from the floodplain management account 0330 in the Texas infrastructure resiliency fund to </w:t>
      </w:r>
      <w:r>
        <w:rPr>
          <w:rFonts w:eastAsia="Times New Roman" w:cs="Times New Roman"/>
          <w:szCs w:val="24"/>
        </w:rPr>
        <w:t>TWDB for the two</w:t>
      </w:r>
      <w:r>
        <w:rPr>
          <w:rFonts w:eastAsia="Times New Roman" w:cs="Times New Roman"/>
          <w:szCs w:val="24"/>
        </w:rPr>
        <w:noBreakHyphen/>
      </w:r>
      <w:r w:rsidRPr="00F0175A">
        <w:rPr>
          <w:rFonts w:eastAsia="Times New Roman" w:cs="Times New Roman"/>
          <w:szCs w:val="24"/>
        </w:rPr>
        <w:t>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(A)</w:t>
      </w:r>
      <w:r>
        <w:rPr>
          <w:rFonts w:eastAsia="Times New Roman" w:cs="Times New Roman"/>
          <w:szCs w:val="24"/>
        </w:rPr>
        <w:t xml:space="preserve"> </w:t>
      </w:r>
      <w:r w:rsidRPr="00F0175A">
        <w:rPr>
          <w:rFonts w:eastAsia="Times New Roman" w:cs="Times New Roman"/>
          <w:szCs w:val="24"/>
        </w:rPr>
        <w:t>$43,970,000 for Strategy A.4.1., Perform Community Assistance Related to NFIP;</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(B)</w:t>
      </w:r>
      <w:r>
        <w:rPr>
          <w:rFonts w:eastAsia="Times New Roman" w:cs="Times New Roman"/>
          <w:szCs w:val="24"/>
        </w:rPr>
        <w:t xml:space="preserve"> </w:t>
      </w:r>
      <w:r w:rsidRPr="00F0175A">
        <w:rPr>
          <w:rFonts w:eastAsia="Times New Roman" w:cs="Times New Roman"/>
          <w:szCs w:val="24"/>
        </w:rPr>
        <w:t>$1,330,000 for Strategy D.1.1., Central Administration;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(C)</w:t>
      </w:r>
      <w:r>
        <w:rPr>
          <w:rFonts w:eastAsia="Times New Roman" w:cs="Times New Roman"/>
          <w:szCs w:val="24"/>
        </w:rPr>
        <w:t xml:space="preserve"> </w:t>
      </w:r>
      <w:r w:rsidRPr="00F0175A">
        <w:rPr>
          <w:rFonts w:eastAsia="Times New Roman" w:cs="Times New Roman"/>
          <w:szCs w:val="24"/>
        </w:rPr>
        <w:t>$1,700,000 for Strategy D.1.2., Information Resources.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Authorizes TWDB, u</w:t>
      </w:r>
      <w:r w:rsidRPr="00F0175A">
        <w:rPr>
          <w:rFonts w:eastAsia="Times New Roman" w:cs="Times New Roman"/>
          <w:szCs w:val="24"/>
        </w:rPr>
        <w:t xml:space="preserve">sing money appropriated by Subsection (a) or (b) of this section, as applicable, </w:t>
      </w:r>
      <w:r>
        <w:rPr>
          <w:rFonts w:eastAsia="Times New Roman" w:cs="Times New Roman"/>
          <w:szCs w:val="24"/>
        </w:rPr>
        <w:t>to</w:t>
      </w:r>
      <w:r w:rsidRPr="00F0175A">
        <w:rPr>
          <w:rFonts w:eastAsia="Times New Roman" w:cs="Times New Roman"/>
          <w:szCs w:val="24"/>
        </w:rPr>
        <w:t xml:space="preserve"> employ 22.0 full-time equivalent employees (FTEs) during the state fiscal year ending August 31, 2020, and 36.0 FTEs during the state fiscal year ending August 31, 2021, in addition to the number of FTEs </w:t>
      </w:r>
      <w:r>
        <w:rPr>
          <w:rFonts w:eastAsia="Times New Roman" w:cs="Times New Roman"/>
          <w:szCs w:val="24"/>
        </w:rPr>
        <w:t>TWDB</w:t>
      </w:r>
      <w:r w:rsidRPr="00F0175A">
        <w:rPr>
          <w:rFonts w:eastAsia="Times New Roman" w:cs="Times New Roman"/>
          <w:szCs w:val="24"/>
        </w:rPr>
        <w:t xml:space="preserve"> is authorized by other law to employ during those state fiscal years.</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Pr="00F0175A" w:rsidRDefault="009D4699" w:rsidP="00F0175A">
      <w:pPr>
        <w:spacing w:line="240" w:lineRule="auto"/>
        <w:jc w:val="both"/>
        <w:rPr>
          <w:rFonts w:eastAsia="Times New Roman" w:cs="Times New Roman"/>
          <w:szCs w:val="24"/>
        </w:rPr>
      </w:pPr>
      <w:r>
        <w:rPr>
          <w:rFonts w:eastAsia="Times New Roman" w:cs="Times New Roman"/>
          <w:szCs w:val="24"/>
        </w:rPr>
        <w:t xml:space="preserve">SECTION 77. </w:t>
      </w:r>
      <w:r w:rsidRPr="00F0175A">
        <w:rPr>
          <w:rFonts w:eastAsia="Times New Roman" w:cs="Times New Roman"/>
          <w:szCs w:val="24"/>
        </w:rPr>
        <w:t xml:space="preserve">WATER DEVELOPMENT BOARD: FLOOD </w:t>
      </w:r>
      <w:r>
        <w:rPr>
          <w:rFonts w:eastAsia="Times New Roman" w:cs="Times New Roman"/>
          <w:szCs w:val="24"/>
        </w:rPr>
        <w:t>INFRASTRUCTURE PROJECTS. (a) Provides that, i</w:t>
      </w:r>
      <w:r w:rsidRPr="00F0175A">
        <w:rPr>
          <w:rFonts w:eastAsia="Times New Roman" w:cs="Times New Roman"/>
          <w:szCs w:val="24"/>
        </w:rPr>
        <w:t xml:space="preserve">n addition to amounts previously appropriated for the state fiscal biennium ending August 31, 2019, and in addition to other amounts appropriated by this Act, the following amounts are appropriated from the economic stabilization fund to </w:t>
      </w:r>
      <w:r>
        <w:rPr>
          <w:rFonts w:eastAsia="Times New Roman" w:cs="Times New Roman"/>
          <w:szCs w:val="24"/>
        </w:rPr>
        <w:t>TWDB for the two</w:t>
      </w:r>
      <w:r>
        <w:rPr>
          <w:rFonts w:eastAsia="Times New Roman" w:cs="Times New Roman"/>
          <w:szCs w:val="24"/>
        </w:rPr>
        <w:noBreakHyphen/>
      </w:r>
      <w:r w:rsidRPr="00F0175A">
        <w:rPr>
          <w:rFonts w:eastAsia="Times New Roman" w:cs="Times New Roman"/>
          <w:szCs w:val="24"/>
        </w:rPr>
        <w:t xml:space="preserve">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w:t>
      </w:r>
      <w:r>
        <w:rPr>
          <w:rFonts w:eastAsia="Times New Roman" w:cs="Times New Roman"/>
          <w:szCs w:val="24"/>
        </w:rPr>
        <w:t>TWDB</w:t>
      </w:r>
      <w:r w:rsidRPr="00F0175A">
        <w:rPr>
          <w:rFonts w:eastAsia="Times New Roman" w:cs="Times New Roman"/>
          <w:szCs w:val="24"/>
        </w:rPr>
        <w:t xml:space="preserve"> in administering those projects:</w:t>
      </w: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$790,750,000 for Strategy A.4.1., Perform Community Assistance Related to NFIP;</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$995,000 for Strategy D.1.1., Central Administration;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(3)</w:t>
      </w:r>
      <w:r>
        <w:rPr>
          <w:rFonts w:eastAsia="Times New Roman" w:cs="Times New Roman"/>
          <w:szCs w:val="24"/>
        </w:rPr>
        <w:t xml:space="preserve"> </w:t>
      </w:r>
      <w:r w:rsidRPr="00F0175A">
        <w:rPr>
          <w:rFonts w:eastAsia="Times New Roman" w:cs="Times New Roman"/>
          <w:szCs w:val="24"/>
        </w:rPr>
        <w:t>$1,255,000 for Strategy D.1.2., Information Resources.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contingent on S.B.</w:t>
      </w:r>
      <w:r w:rsidRPr="00F0175A">
        <w:rPr>
          <w:rFonts w:eastAsia="Times New Roman" w:cs="Times New Roman"/>
          <w:szCs w:val="24"/>
        </w:rPr>
        <w:t xml:space="preserve"> No. 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(1)</w:t>
      </w:r>
      <w:r>
        <w:rPr>
          <w:rFonts w:eastAsia="Times New Roman" w:cs="Times New Roman"/>
          <w:szCs w:val="24"/>
        </w:rPr>
        <w:t xml:space="preserve"> </w:t>
      </w:r>
      <w:r w:rsidRPr="00F0175A">
        <w:rPr>
          <w:rFonts w:eastAsia="Times New Roman" w:cs="Times New Roman"/>
          <w:szCs w:val="24"/>
        </w:rPr>
        <w:t>the appropriation of money made in Subsection (a) of this section has no effect;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1440"/>
        <w:jc w:val="both"/>
        <w:rPr>
          <w:rFonts w:eastAsia="Times New Roman" w:cs="Times New Roman"/>
          <w:szCs w:val="24"/>
        </w:rPr>
      </w:pPr>
      <w:r w:rsidRPr="00F0175A">
        <w:rPr>
          <w:rFonts w:eastAsia="Times New Roman" w:cs="Times New Roman"/>
          <w:szCs w:val="24"/>
        </w:rPr>
        <w:t>(2)</w:t>
      </w:r>
      <w:r>
        <w:rPr>
          <w:rFonts w:eastAsia="Times New Roman" w:cs="Times New Roman"/>
          <w:szCs w:val="24"/>
        </w:rPr>
        <w:t xml:space="preserve"> </w:t>
      </w:r>
      <w:r w:rsidRPr="00F0175A">
        <w:rPr>
          <w:rFonts w:eastAsia="Times New Roman" w:cs="Times New Roman"/>
          <w:szCs w:val="24"/>
        </w:rPr>
        <w:t xml:space="preserve">in addition to amounts previously appropriated for the state fiscal biennium ending August 31, 2019, and in addition to other amounts appropriated by this Act, the following amounts are appropriated from the flood infrastructure fund to </w:t>
      </w:r>
      <w:r>
        <w:rPr>
          <w:rFonts w:eastAsia="Times New Roman" w:cs="Times New Roman"/>
          <w:szCs w:val="24"/>
        </w:rPr>
        <w:t>TWDB</w:t>
      </w:r>
      <w:r w:rsidRPr="00F0175A">
        <w:rPr>
          <w:rFonts w:eastAsia="Times New Roman" w:cs="Times New Roman"/>
          <w:szCs w:val="24"/>
        </w:rPr>
        <w:t xml:space="preserve">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w:t>
      </w:r>
      <w:r>
        <w:rPr>
          <w:rFonts w:eastAsia="Times New Roman" w:cs="Times New Roman"/>
          <w:szCs w:val="24"/>
        </w:rPr>
        <w:t>TWDB</w:t>
      </w:r>
      <w:r w:rsidRPr="00F0175A">
        <w:rPr>
          <w:rFonts w:eastAsia="Times New Roman" w:cs="Times New Roman"/>
          <w:szCs w:val="24"/>
        </w:rPr>
        <w:t xml:space="preserve"> in administering those projects: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144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(A)</w:t>
      </w:r>
      <w:r>
        <w:rPr>
          <w:rFonts w:eastAsia="Times New Roman" w:cs="Times New Roman"/>
          <w:szCs w:val="24"/>
        </w:rPr>
        <w:t xml:space="preserve"> </w:t>
      </w:r>
      <w:r w:rsidRPr="00F0175A">
        <w:rPr>
          <w:rFonts w:eastAsia="Times New Roman" w:cs="Times New Roman"/>
          <w:szCs w:val="24"/>
        </w:rPr>
        <w:t>$790,750,000 for Strategy A.4.1., Perform Community Assistance Related to NFIP;</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(B)</w:t>
      </w:r>
      <w:r>
        <w:rPr>
          <w:rFonts w:eastAsia="Times New Roman" w:cs="Times New Roman"/>
          <w:szCs w:val="24"/>
        </w:rPr>
        <w:t xml:space="preserve"> </w:t>
      </w:r>
      <w:r w:rsidRPr="00F0175A">
        <w:rPr>
          <w:rFonts w:eastAsia="Times New Roman" w:cs="Times New Roman"/>
          <w:szCs w:val="24"/>
        </w:rPr>
        <w:t>$995,000 for Strategy D.1.1., Central Administration; and</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2160"/>
        <w:jc w:val="both"/>
        <w:rPr>
          <w:rFonts w:eastAsia="Times New Roman" w:cs="Times New Roman"/>
          <w:szCs w:val="24"/>
        </w:rPr>
      </w:pPr>
      <w:r w:rsidRPr="00F0175A">
        <w:rPr>
          <w:rFonts w:eastAsia="Times New Roman" w:cs="Times New Roman"/>
          <w:szCs w:val="24"/>
        </w:rPr>
        <w:t>(C)</w:t>
      </w:r>
      <w:r>
        <w:rPr>
          <w:rFonts w:eastAsia="Times New Roman" w:cs="Times New Roman"/>
          <w:szCs w:val="24"/>
        </w:rPr>
        <w:t xml:space="preserve"> </w:t>
      </w:r>
      <w:r w:rsidRPr="00F0175A">
        <w:rPr>
          <w:rFonts w:eastAsia="Times New Roman" w:cs="Times New Roman"/>
          <w:szCs w:val="24"/>
        </w:rPr>
        <w:t>$1,255,000 for Strategy D.1.2., Information Resources.</w:t>
      </w:r>
      <w:r>
        <w:rPr>
          <w:rFonts w:eastAsia="Times New Roman" w:cs="Times New Roman"/>
          <w:szCs w:val="24"/>
        </w:rPr>
        <w:t xml:space="preserve"> </w:t>
      </w:r>
    </w:p>
    <w:p w:rsidR="009D4699" w:rsidRPr="00F0175A" w:rsidRDefault="009D4699" w:rsidP="00F0175A">
      <w:pPr>
        <w:widowControl w:val="0"/>
        <w:autoSpaceDE w:val="0"/>
        <w:autoSpaceDN w:val="0"/>
        <w:adjustRightInd w:val="0"/>
        <w:spacing w:after="0" w:line="240" w:lineRule="auto"/>
        <w:ind w:left="2160"/>
        <w:jc w:val="both"/>
        <w:rPr>
          <w:rFonts w:eastAsia="Times New Roman" w:cs="Times New Roman"/>
          <w:szCs w:val="24"/>
        </w:rPr>
      </w:pP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Authorizes TWDB, u</w:t>
      </w:r>
      <w:r w:rsidRPr="00F0175A">
        <w:rPr>
          <w:rFonts w:eastAsia="Times New Roman" w:cs="Times New Roman"/>
          <w:szCs w:val="24"/>
        </w:rPr>
        <w:t>sing money appropriated by Subsection (a) or (b) of t</w:t>
      </w:r>
      <w:r>
        <w:rPr>
          <w:rFonts w:eastAsia="Times New Roman" w:cs="Times New Roman"/>
          <w:szCs w:val="24"/>
        </w:rPr>
        <w:t xml:space="preserve">his section, as applicable, to </w:t>
      </w:r>
      <w:r w:rsidRPr="00F0175A">
        <w:rPr>
          <w:rFonts w:eastAsia="Times New Roman" w:cs="Times New Roman"/>
          <w:szCs w:val="24"/>
        </w:rPr>
        <w:t xml:space="preserve">employ 9.0 full-time equivalent employees (FTEs) during the state fiscal year ending August 31, 2020, and 15.0 FTEs during the state fiscal year ending August 31, 2021, in addition to the number of FTEs </w:t>
      </w:r>
      <w:r>
        <w:rPr>
          <w:rFonts w:eastAsia="Times New Roman" w:cs="Times New Roman"/>
          <w:szCs w:val="24"/>
        </w:rPr>
        <w:t>TWDB</w:t>
      </w:r>
      <w:r w:rsidRPr="00F0175A">
        <w:rPr>
          <w:rFonts w:eastAsia="Times New Roman" w:cs="Times New Roman"/>
          <w:szCs w:val="24"/>
        </w:rPr>
        <w:t xml:space="preserve"> is authorized by other law to employ during those state fiscal years to administer the project funding.</w:t>
      </w:r>
      <w:r>
        <w:rPr>
          <w:rFonts w:eastAsia="Times New Roman" w:cs="Times New Roman"/>
          <w:szCs w:val="24"/>
        </w:rPr>
        <w:t xml:space="preserve"> </w:t>
      </w:r>
    </w:p>
    <w:p w:rsidR="009D4699" w:rsidRDefault="009D4699" w:rsidP="00F0175A">
      <w:pPr>
        <w:widowControl w:val="0"/>
        <w:autoSpaceDE w:val="0"/>
        <w:autoSpaceDN w:val="0"/>
        <w:adjustRightInd w:val="0"/>
        <w:spacing w:after="0" w:line="240" w:lineRule="auto"/>
        <w:ind w:left="720"/>
        <w:jc w:val="both"/>
        <w:rPr>
          <w:rFonts w:eastAsia="Times New Roman" w:cs="Times New Roman"/>
          <w:szCs w:val="24"/>
        </w:rPr>
      </w:pP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78. DEPARTMENT OF TRANSPORTATION: </w:t>
      </w:r>
      <w:r w:rsidRPr="00F0175A">
        <w:rPr>
          <w:rFonts w:eastAsia="Times New Roman" w:cs="Times New Roman"/>
          <w:szCs w:val="24"/>
        </w:rPr>
        <w:t>TRANSP</w:t>
      </w:r>
      <w:r>
        <w:rPr>
          <w:rFonts w:eastAsia="Times New Roman" w:cs="Times New Roman"/>
          <w:szCs w:val="24"/>
        </w:rPr>
        <w:t>ORTATION INFRASTRUCTURE FUND. Provides that, i</w:t>
      </w:r>
      <w:r w:rsidRPr="00F0175A">
        <w:rPr>
          <w:rFonts w:eastAsia="Times New Roman" w:cs="Times New Roman"/>
          <w:szCs w:val="24"/>
        </w:rPr>
        <w:t xml:space="preserve">n addition to amounts previously appropriated for the state fiscal biennium ending August 31, 2019, $125,000,000 is appropriated from the economic stabilization fund to the </w:t>
      </w:r>
      <w:r>
        <w:rPr>
          <w:rFonts w:eastAsia="Times New Roman" w:cs="Times New Roman"/>
          <w:szCs w:val="24"/>
        </w:rPr>
        <w:t xml:space="preserve">Texas </w:t>
      </w:r>
      <w:r w:rsidRPr="00F0175A">
        <w:rPr>
          <w:rFonts w:eastAsia="Times New Roman" w:cs="Times New Roman"/>
          <w:szCs w:val="24"/>
        </w:rPr>
        <w:t>Department of Transportation</w:t>
      </w:r>
      <w:r>
        <w:rPr>
          <w:rFonts w:eastAsia="Times New Roman" w:cs="Times New Roman"/>
          <w:szCs w:val="24"/>
        </w:rPr>
        <w:t xml:space="preserve"> (TxDOT) for the two</w:t>
      </w:r>
      <w:r>
        <w:rPr>
          <w:rFonts w:eastAsia="Times New Roman" w:cs="Times New Roman"/>
          <w:szCs w:val="24"/>
        </w:rPr>
        <w:noBreakHyphen/>
      </w:r>
      <w:r w:rsidRPr="00F0175A">
        <w:rPr>
          <w:rFonts w:eastAsia="Times New Roman" w:cs="Times New Roman"/>
          <w:szCs w:val="24"/>
        </w:rPr>
        <w:t>year period beginning on the effective date of this Act for Strategy A.1.8., Construction Grants and Services, as listed in Chapter 605 (S.B. 1), Acts of the 85th Legislature, Regular Session, 2017 (the General Appropriations Act), to provide grants for transportation infrastructure projects under Subchapter C, Chapter 256, Transportation Code.</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79. </w:t>
      </w:r>
      <w:r w:rsidRPr="00F0175A">
        <w:rPr>
          <w:rFonts w:eastAsia="Times New Roman" w:cs="Times New Roman"/>
          <w:szCs w:val="24"/>
        </w:rPr>
        <w:t xml:space="preserve">DEPARTMENT OF TRANSPORTATION: EMERGENCY AND FIRST </w:t>
      </w:r>
      <w:r>
        <w:rPr>
          <w:rFonts w:eastAsia="Times New Roman" w:cs="Times New Roman"/>
          <w:szCs w:val="24"/>
        </w:rPr>
        <w:t>RESPONDER AIRPORT FACILITIES. Provides that, i</w:t>
      </w:r>
      <w:r w:rsidRPr="00F0175A">
        <w:rPr>
          <w:rFonts w:eastAsia="Times New Roman" w:cs="Times New Roman"/>
          <w:szCs w:val="24"/>
        </w:rPr>
        <w:t xml:space="preserve">n addition to amounts previously appropriated for the state fiscal biennium ending August 31, 2019, $5,000,000 is appropriated from the economic stabilization fund to </w:t>
      </w:r>
      <w:r>
        <w:rPr>
          <w:rFonts w:eastAsia="Times New Roman" w:cs="Times New Roman"/>
          <w:szCs w:val="24"/>
        </w:rPr>
        <w:t>TxDOT</w:t>
      </w:r>
      <w:r w:rsidRPr="00F0175A">
        <w:rPr>
          <w:rFonts w:eastAsia="Times New Roman" w:cs="Times New Roman"/>
          <w:szCs w:val="24"/>
        </w:rPr>
        <w:t xml:space="preserve"> for the two-year period beginning on the effective date of this Act to expand an airport hangar at the South Texas International Airport used by </w:t>
      </w:r>
      <w:r>
        <w:rPr>
          <w:rFonts w:eastAsia="Times New Roman" w:cs="Times New Roman"/>
          <w:szCs w:val="24"/>
        </w:rPr>
        <w:t>DPS</w:t>
      </w:r>
      <w:r w:rsidRPr="00F0175A">
        <w:rPr>
          <w:rFonts w:eastAsia="Times New Roman" w:cs="Times New Roman"/>
          <w:szCs w:val="24"/>
        </w:rPr>
        <w:t xml:space="preserve"> for emergency and first responders, including facilities used for </w:t>
      </w:r>
      <w:r>
        <w:rPr>
          <w:rFonts w:eastAsia="Times New Roman" w:cs="Times New Roman"/>
          <w:szCs w:val="24"/>
        </w:rPr>
        <w:t>DPS</w:t>
      </w:r>
      <w:r w:rsidRPr="00F0175A">
        <w:rPr>
          <w:rFonts w:eastAsia="Times New Roman" w:cs="Times New Roman"/>
          <w:szCs w:val="24"/>
        </w:rPr>
        <w:t xml:space="preserve"> aircraft staging and storage purposes, under Strategy C.5.1., Aviation Services, as listed in Chapter 605 (S.B. 1), Acts of the 85th Legislature, Regular Session, 2017 (the General Appropriations Act).</w:t>
      </w:r>
      <w:r>
        <w:rPr>
          <w:rFonts w:eastAsia="Times New Roman" w:cs="Times New Roman"/>
          <w:szCs w:val="24"/>
        </w:rPr>
        <w:t xml:space="preserve"> </w:t>
      </w:r>
    </w:p>
    <w:p w:rsidR="009D4699" w:rsidRDefault="009D4699" w:rsidP="00F0175A">
      <w:pPr>
        <w:spacing w:line="240" w:lineRule="auto"/>
        <w:jc w:val="both"/>
        <w:rPr>
          <w:rFonts w:eastAsia="Times New Roman" w:cs="Times New Roman"/>
          <w:szCs w:val="24"/>
        </w:rPr>
      </w:pPr>
      <w:r>
        <w:rPr>
          <w:rFonts w:eastAsia="Times New Roman" w:cs="Times New Roman"/>
          <w:szCs w:val="24"/>
        </w:rPr>
        <w:t xml:space="preserve">SECTION 80. </w:t>
      </w:r>
      <w:r w:rsidRPr="00F0175A">
        <w:rPr>
          <w:rFonts w:eastAsia="Times New Roman" w:cs="Times New Roman"/>
          <w:szCs w:val="24"/>
        </w:rPr>
        <w:t>DEPARTMENT OF HOUSING AND COMMUNITY AFFAIRS: AFFORDABLE RENTAL HOUSING IN CERTAIN AREAS AFFECT</w:t>
      </w:r>
      <w:r>
        <w:rPr>
          <w:rFonts w:eastAsia="Times New Roman" w:cs="Times New Roman"/>
          <w:szCs w:val="24"/>
        </w:rPr>
        <w:t>ED BY NATURAL DISASTERS. Provides that, i</w:t>
      </w:r>
      <w:r w:rsidRPr="00F0175A">
        <w:rPr>
          <w:rFonts w:eastAsia="Times New Roman" w:cs="Times New Roman"/>
          <w:szCs w:val="24"/>
        </w:rPr>
        <w:t xml:space="preserve">n addition to amounts previously appropriated for the state fiscal biennium ending August 31, 2019, $4,000,000 is appropriated from the economic stabilization fund to the </w:t>
      </w:r>
      <w:r>
        <w:rPr>
          <w:rFonts w:eastAsia="Times New Roman" w:cs="Times New Roman"/>
          <w:szCs w:val="24"/>
        </w:rPr>
        <w:t xml:space="preserve">Texas </w:t>
      </w:r>
      <w:r w:rsidRPr="00F0175A">
        <w:rPr>
          <w:rFonts w:eastAsia="Times New Roman" w:cs="Times New Roman"/>
          <w:szCs w:val="24"/>
        </w:rPr>
        <w:t>Department of Housing and Community Affairs for the two-year period beginning on the effective date of this Act for the provision of affordable rental housing in areas of the state most affected by natural disasters.</w:t>
      </w:r>
      <w:r>
        <w:rPr>
          <w:rFonts w:eastAsia="Times New Roman" w:cs="Times New Roman"/>
          <w:szCs w:val="24"/>
        </w:rPr>
        <w:t xml:space="preserve"> </w:t>
      </w:r>
    </w:p>
    <w:p w:rsidR="009D4699" w:rsidRDefault="009D4699" w:rsidP="00E22423">
      <w:pPr>
        <w:pStyle w:val="NoSpacing"/>
        <w:jc w:val="both"/>
        <w:rPr>
          <w:rFonts w:eastAsia="Times New Roman"/>
        </w:rPr>
      </w:pPr>
      <w:r>
        <w:rPr>
          <w:rFonts w:eastAsia="Times New Roman"/>
        </w:rPr>
        <w:t xml:space="preserve">SECTION 81. </w:t>
      </w:r>
      <w:r w:rsidRPr="00E22423">
        <w:rPr>
          <w:rFonts w:eastAsia="Times New Roman"/>
        </w:rPr>
        <w:t xml:space="preserve">TEXAS WORKFORCE COMMISSION: EXPENSES RELATED TO HURRICANE HARVEY. </w:t>
      </w:r>
      <w:r>
        <w:rPr>
          <w:rFonts w:eastAsia="Times New Roman"/>
        </w:rPr>
        <w:t>Provides that, i</w:t>
      </w:r>
      <w:r w:rsidRPr="00E22423">
        <w:rPr>
          <w:rFonts w:eastAsia="Times New Roman"/>
        </w:rPr>
        <w:t>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9D4699" w:rsidRDefault="009D4699" w:rsidP="00E22423">
      <w:pPr>
        <w:pStyle w:val="NoSpacing"/>
        <w:jc w:val="both"/>
        <w:rPr>
          <w:rFonts w:eastAsia="Times New Roman"/>
        </w:rPr>
      </w:pPr>
    </w:p>
    <w:p w:rsidR="009D4699" w:rsidRDefault="009D4699" w:rsidP="00E22423">
      <w:pPr>
        <w:pStyle w:val="NoSpacing"/>
        <w:jc w:val="both"/>
        <w:rPr>
          <w:rFonts w:eastAsia="Times New Roman"/>
        </w:rPr>
      </w:pPr>
      <w:r w:rsidRPr="00E22423">
        <w:rPr>
          <w:rFonts w:eastAsia="Times New Roman"/>
        </w:rPr>
        <w:t>SECTION 82.</w:t>
      </w:r>
      <w:r>
        <w:rPr>
          <w:rFonts w:eastAsia="Times New Roman"/>
        </w:rPr>
        <w:t xml:space="preserve"> </w:t>
      </w:r>
      <w:r w:rsidRPr="00E22423">
        <w:rPr>
          <w:rFonts w:eastAsia="Times New Roman"/>
        </w:rPr>
        <w:t>BOARD OF PHARMACY: PR</w:t>
      </w:r>
      <w:r>
        <w:rPr>
          <w:rFonts w:eastAsia="Times New Roman"/>
        </w:rPr>
        <w:t>ESCRIPTION MONITORING PROGRAM. Provides that, i</w:t>
      </w:r>
      <w:r w:rsidRPr="00E22423">
        <w:rPr>
          <w:rFonts w:eastAsia="Times New Roman"/>
        </w:rPr>
        <w:t xml:space="preserve">n addition to amounts previously appropriated for the state fiscal biennium ending August 31, 2019, $6,099,312 is appropriated from the general revenue fund to the </w:t>
      </w:r>
      <w:r>
        <w:rPr>
          <w:rFonts w:eastAsia="Times New Roman"/>
        </w:rPr>
        <w:t xml:space="preserve">Texas State </w:t>
      </w:r>
      <w:r w:rsidRPr="00E22423">
        <w:rPr>
          <w:rFonts w:eastAsia="Times New Roman"/>
        </w:rPr>
        <w:t>Board of Pharmacy for the two-year period beginning on the effective date of this Act for statewide integration of and upgrades to the prescription monitoring program database under Strategy B.1.1., Enforcement, as listed in Chapter 605 (S.B. 1), Acts of the 85th Legislature, Regular Session, 2017 (the General Appropriations Act).</w:t>
      </w:r>
    </w:p>
    <w:p w:rsidR="009D4699" w:rsidRPr="00E22423" w:rsidRDefault="009D4699" w:rsidP="00E22423">
      <w:pPr>
        <w:pStyle w:val="NoSpacing"/>
        <w:jc w:val="both"/>
        <w:rPr>
          <w:rFonts w:eastAsia="Times New Roman"/>
        </w:rPr>
      </w:pPr>
    </w:p>
    <w:p w:rsidR="009D4699" w:rsidRPr="00E22423" w:rsidRDefault="009D4699" w:rsidP="00E22423">
      <w:pPr>
        <w:pStyle w:val="NoSpacing"/>
        <w:jc w:val="both"/>
        <w:rPr>
          <w:rFonts w:eastAsia="Times New Roman"/>
        </w:rPr>
      </w:pPr>
      <w:r w:rsidRPr="00E22423">
        <w:rPr>
          <w:rFonts w:eastAsia="Times New Roman"/>
        </w:rPr>
        <w:t>SECTION 83.</w:t>
      </w:r>
      <w:r>
        <w:rPr>
          <w:rFonts w:eastAsia="Times New Roman"/>
        </w:rPr>
        <w:t xml:space="preserve"> </w:t>
      </w:r>
      <w:r w:rsidRPr="00E22423">
        <w:rPr>
          <w:rFonts w:eastAsia="Times New Roman"/>
        </w:rPr>
        <w:t>TEACHER RETIREME</w:t>
      </w:r>
      <w:r>
        <w:rPr>
          <w:rFonts w:eastAsia="Times New Roman"/>
        </w:rPr>
        <w:t>NT SYSTEM: ADDITIONAL PAYMENT. Provides that, c</w:t>
      </w:r>
      <w:r w:rsidRPr="00E22423">
        <w:rPr>
          <w:rFonts w:eastAsia="Times New Roman"/>
        </w:rPr>
        <w:t>ontingent on compliance with the requirements regarding the amortization period of the unfunded actuarial liabilities of the Teacher Retirement System</w:t>
      </w:r>
      <w:r>
        <w:rPr>
          <w:rFonts w:eastAsia="Times New Roman"/>
        </w:rPr>
        <w:t xml:space="preserve"> of Texas</w:t>
      </w:r>
      <w:r w:rsidRPr="00E22423">
        <w:rPr>
          <w:rFonts w:eastAsia="Times New Roman"/>
        </w:rPr>
        <w:t xml:space="preserve"> </w:t>
      </w:r>
      <w:r>
        <w:rPr>
          <w:rFonts w:eastAsia="Times New Roman"/>
        </w:rPr>
        <w:t xml:space="preserve">(TRS) </w:t>
      </w:r>
      <w:r w:rsidRPr="00E22423">
        <w:rPr>
          <w:rFonts w:eastAsia="Times New Roman"/>
        </w:rPr>
        <w:t xml:space="preserve">under Section 821.006, Government Code, in addition to amounts previously appropriated for the state fiscal biennium ending August 31, 2019, $589,000,000 is appropriated from the economic stabilization fund to </w:t>
      </w:r>
      <w:r>
        <w:rPr>
          <w:rFonts w:eastAsia="Times New Roman"/>
        </w:rPr>
        <w:t>TRS</w:t>
      </w:r>
      <w:r w:rsidRPr="00E22423">
        <w:rPr>
          <w:rFonts w:eastAsia="Times New Roman"/>
        </w:rPr>
        <w:t xml:space="preserve"> for the two-year period beginning on the effective date of this Act for the purpose of providing a one-time additional payment to certain annuitants.</w:t>
      </w:r>
    </w:p>
    <w:p w:rsidR="009D4699" w:rsidRPr="00E22423" w:rsidRDefault="009D4699" w:rsidP="00E22423">
      <w:pPr>
        <w:pStyle w:val="NoSpacing"/>
        <w:jc w:val="both"/>
        <w:rPr>
          <w:rFonts w:eastAsia="Times New Roman"/>
        </w:rPr>
      </w:pPr>
    </w:p>
    <w:p w:rsidR="009D4699" w:rsidRPr="00E22423" w:rsidRDefault="009D4699" w:rsidP="00E22423">
      <w:pPr>
        <w:pStyle w:val="NoSpacing"/>
        <w:jc w:val="both"/>
        <w:rPr>
          <w:rFonts w:eastAsia="Times New Roman"/>
        </w:rPr>
      </w:pPr>
      <w:r w:rsidRPr="00E22423">
        <w:rPr>
          <w:rFonts w:eastAsia="Times New Roman"/>
        </w:rPr>
        <w:t>SECTION 84.</w:t>
      </w:r>
      <w:r>
        <w:rPr>
          <w:rFonts w:eastAsia="Times New Roman"/>
        </w:rPr>
        <w:t xml:space="preserve"> </w:t>
      </w:r>
      <w:r w:rsidRPr="00E22423">
        <w:rPr>
          <w:rFonts w:eastAsia="Times New Roman"/>
        </w:rPr>
        <w:t>TEACHER RETIREME</w:t>
      </w:r>
      <w:r>
        <w:rPr>
          <w:rFonts w:eastAsia="Times New Roman"/>
        </w:rPr>
        <w:t>NT SYSTEM: STATE CONTRIBUTION. Provides that, c</w:t>
      </w:r>
      <w:r w:rsidRPr="00E22423">
        <w:rPr>
          <w:rFonts w:eastAsia="Times New Roman"/>
        </w:rPr>
        <w:t xml:space="preserve">ontingent on </w:t>
      </w:r>
      <w:r>
        <w:rPr>
          <w:rFonts w:eastAsia="Times New Roman"/>
        </w:rPr>
        <w:t>S.B.</w:t>
      </w:r>
      <w:r w:rsidRPr="00E22423">
        <w:rPr>
          <w:rFonts w:eastAsia="Times New Roman"/>
        </w:rPr>
        <w:t xml:space="preserve"> No. 12 or similar legislation of the 86th Legislature, Regular Session, 2019, relating to the contributions and benefits under </w:t>
      </w:r>
      <w:r>
        <w:rPr>
          <w:rFonts w:eastAsia="Times New Roman"/>
        </w:rPr>
        <w:t>TRS</w:t>
      </w:r>
      <w:r w:rsidRPr="00E22423">
        <w:rPr>
          <w:rFonts w:eastAsia="Times New Roman"/>
        </w:rPr>
        <w:t xml:space="preserve"> becoming law, in addition to amounts previously appropriated for the state fiscal biennium ending August 31, 2019, the following amounts are appropriated from the economic stabilization fund</w:t>
      </w:r>
      <w:r>
        <w:rPr>
          <w:rFonts w:eastAsia="Times New Roman"/>
        </w:rPr>
        <w:t xml:space="preserve"> to</w:t>
      </w:r>
      <w:r w:rsidRPr="00E22423">
        <w:rPr>
          <w:rFonts w:eastAsia="Times New Roman"/>
        </w:rPr>
        <w:t xml:space="preserve"> </w:t>
      </w:r>
      <w:r>
        <w:rPr>
          <w:rFonts w:eastAsia="Times New Roman"/>
        </w:rPr>
        <w:t>TRS</w:t>
      </w:r>
      <w:r w:rsidRPr="00E22423">
        <w:rPr>
          <w:rFonts w:eastAsia="Times New Roman"/>
        </w:rPr>
        <w:t xml:space="preserve"> for the following periods for the purpose of immediately depositing that amount as a state contribution in the Teacher Retirement System Trust Account number 0960:</w:t>
      </w:r>
    </w:p>
    <w:p w:rsidR="009D4699" w:rsidRPr="00E22423" w:rsidRDefault="009D4699" w:rsidP="00E22423">
      <w:pPr>
        <w:pStyle w:val="NoSpacing"/>
        <w:jc w:val="both"/>
        <w:rPr>
          <w:rFonts w:eastAsia="Times New Roman"/>
        </w:rPr>
      </w:pPr>
    </w:p>
    <w:p w:rsidR="009D4699" w:rsidRPr="00E22423" w:rsidRDefault="009D4699" w:rsidP="00E22423">
      <w:pPr>
        <w:pStyle w:val="NoSpacing"/>
        <w:ind w:left="1440"/>
        <w:jc w:val="both"/>
        <w:rPr>
          <w:rFonts w:eastAsia="Times New Roman"/>
        </w:rPr>
      </w:pPr>
      <w:r w:rsidRPr="00E22423">
        <w:rPr>
          <w:rFonts w:eastAsia="Times New Roman"/>
        </w:rPr>
        <w:t>(1)</w:t>
      </w:r>
      <w:r>
        <w:rPr>
          <w:rFonts w:eastAsia="Times New Roman"/>
        </w:rPr>
        <w:t xml:space="preserve"> </w:t>
      </w:r>
      <w:r w:rsidRPr="00E22423">
        <w:rPr>
          <w:rFonts w:eastAsia="Times New Roman"/>
        </w:rPr>
        <w:t>$263,000,000 for the state fiscal year ending August 31, 2020; and</w:t>
      </w:r>
    </w:p>
    <w:p w:rsidR="009D4699" w:rsidRPr="00E22423" w:rsidRDefault="009D4699" w:rsidP="00E22423">
      <w:pPr>
        <w:pStyle w:val="NoSpacing"/>
        <w:ind w:left="1440"/>
        <w:jc w:val="both"/>
        <w:rPr>
          <w:rFonts w:eastAsia="Times New Roman"/>
        </w:rPr>
      </w:pPr>
    </w:p>
    <w:p w:rsidR="009D4699" w:rsidRPr="00E22423" w:rsidRDefault="009D4699" w:rsidP="00E22423">
      <w:pPr>
        <w:pStyle w:val="NoSpacing"/>
        <w:ind w:left="1440"/>
        <w:jc w:val="both"/>
        <w:rPr>
          <w:rFonts w:eastAsia="Times New Roman"/>
        </w:rPr>
      </w:pPr>
      <w:r w:rsidRPr="00E22423">
        <w:rPr>
          <w:rFonts w:eastAsia="Times New Roman"/>
        </w:rPr>
        <w:t>(2)</w:t>
      </w:r>
      <w:r>
        <w:rPr>
          <w:rFonts w:eastAsia="Times New Roman"/>
        </w:rPr>
        <w:t xml:space="preserve"> </w:t>
      </w:r>
      <w:r w:rsidRPr="00E22423">
        <w:rPr>
          <w:rFonts w:eastAsia="Times New Roman"/>
        </w:rPr>
        <w:t>$261,000,000 for the state fiscal year ending August 31, 2021.</w:t>
      </w:r>
    </w:p>
    <w:p w:rsidR="009D4699" w:rsidRPr="00E22423" w:rsidRDefault="009D4699" w:rsidP="00E22423">
      <w:pPr>
        <w:pStyle w:val="NoSpacing"/>
        <w:jc w:val="both"/>
        <w:rPr>
          <w:rFonts w:eastAsia="Times New Roman"/>
        </w:rPr>
      </w:pPr>
    </w:p>
    <w:p w:rsidR="009D4699" w:rsidRPr="00E22423" w:rsidRDefault="009D4699" w:rsidP="00E22423">
      <w:pPr>
        <w:pStyle w:val="NoSpacing"/>
        <w:jc w:val="both"/>
        <w:rPr>
          <w:rFonts w:eastAsia="Times New Roman"/>
        </w:rPr>
      </w:pPr>
      <w:r w:rsidRPr="00E22423">
        <w:rPr>
          <w:rFonts w:eastAsia="Times New Roman"/>
        </w:rPr>
        <w:t>SECTION 85.</w:t>
      </w:r>
      <w:r>
        <w:rPr>
          <w:rFonts w:eastAsia="Times New Roman"/>
        </w:rPr>
        <w:t xml:space="preserve"> </w:t>
      </w:r>
      <w:r w:rsidRPr="00E22423">
        <w:rPr>
          <w:rFonts w:eastAsia="Times New Roman"/>
        </w:rPr>
        <w:t>COMPTROLLER OF PUBLIC ACCOUNTS: TEXAS INFRAS</w:t>
      </w:r>
      <w:r>
        <w:rPr>
          <w:rFonts w:eastAsia="Times New Roman"/>
        </w:rPr>
        <w:t>TRUCTURE RESILIENCY FUND. (a) Provides that, c</w:t>
      </w:r>
      <w:r w:rsidRPr="00E22423">
        <w:rPr>
          <w:rFonts w:eastAsia="Times New Roman"/>
        </w:rPr>
        <w:t xml:space="preserve">ontingent on </w:t>
      </w:r>
      <w:r>
        <w:rPr>
          <w:rFonts w:eastAsia="Times New Roman"/>
        </w:rPr>
        <w:t>S.B.</w:t>
      </w:r>
      <w:r w:rsidRPr="00E22423">
        <w:rPr>
          <w:rFonts w:eastAsia="Times New Roman"/>
        </w:rPr>
        <w:t xml:space="preserve"> No. 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$857,000,000 is appropriated from the economic stabilization fund to the </w:t>
      </w:r>
      <w:r>
        <w:rPr>
          <w:rFonts w:eastAsia="Times New Roman"/>
        </w:rPr>
        <w:t xml:space="preserve">comptroller </w:t>
      </w:r>
      <w:r w:rsidRPr="00E22423">
        <w:rPr>
          <w:rFonts w:eastAsia="Times New Roman"/>
        </w:rPr>
        <w:t>for the state fiscal year ending August 31, 2019, for the purpose of immediately depositing that amount to the credit of the Texas infrastructure resiliency fund.</w:t>
      </w:r>
    </w:p>
    <w:p w:rsidR="009D4699" w:rsidRPr="00E22423" w:rsidRDefault="009D4699" w:rsidP="00E22423">
      <w:pPr>
        <w:pStyle w:val="NoSpacing"/>
        <w:jc w:val="both"/>
        <w:rPr>
          <w:rFonts w:eastAsia="Times New Roman"/>
        </w:rPr>
      </w:pPr>
    </w:p>
    <w:p w:rsidR="009D4699" w:rsidRPr="00E22423" w:rsidRDefault="009D4699" w:rsidP="00E22423">
      <w:pPr>
        <w:pStyle w:val="NoSpacing"/>
        <w:ind w:left="720"/>
        <w:jc w:val="both"/>
        <w:rPr>
          <w:rFonts w:eastAsia="Times New Roman"/>
        </w:rPr>
      </w:pPr>
      <w:r w:rsidRPr="00E22423">
        <w:rPr>
          <w:rFonts w:eastAsia="Times New Roman"/>
        </w:rPr>
        <w:t>(b)</w:t>
      </w:r>
      <w:r>
        <w:rPr>
          <w:rFonts w:eastAsia="Times New Roman"/>
        </w:rPr>
        <w:t xml:space="preserve"> Requires the comptroller, o</w:t>
      </w:r>
      <w:r w:rsidRPr="00E22423">
        <w:rPr>
          <w:rFonts w:eastAsia="Times New Roman"/>
        </w:rPr>
        <w:t>f the amount appropriated under Su</w:t>
      </w:r>
      <w:r>
        <w:rPr>
          <w:rFonts w:eastAsia="Times New Roman"/>
        </w:rPr>
        <w:t>bsection (a) of this section, to</w:t>
      </w:r>
      <w:r w:rsidRPr="00E22423">
        <w:rPr>
          <w:rFonts w:eastAsia="Times New Roman"/>
        </w:rPr>
        <w:t xml:space="preserve"> deposit at least $47,000,000 to the credit of the floodplain management account 0330 in the Texas infrastructure resiliency fund.</w:t>
      </w:r>
    </w:p>
    <w:p w:rsidR="009D4699" w:rsidRPr="00E22423" w:rsidRDefault="009D4699" w:rsidP="00E22423">
      <w:pPr>
        <w:pStyle w:val="NoSpacing"/>
        <w:jc w:val="both"/>
        <w:rPr>
          <w:rFonts w:eastAsia="Times New Roman"/>
        </w:rPr>
      </w:pPr>
    </w:p>
    <w:p w:rsidR="009D4699" w:rsidRPr="00E22423" w:rsidRDefault="009D4699" w:rsidP="00E22423">
      <w:pPr>
        <w:pStyle w:val="NoSpacing"/>
        <w:jc w:val="both"/>
        <w:rPr>
          <w:rFonts w:eastAsia="Times New Roman"/>
        </w:rPr>
      </w:pPr>
      <w:r w:rsidRPr="00E22423">
        <w:rPr>
          <w:rFonts w:eastAsia="Times New Roman"/>
        </w:rPr>
        <w:t>SECTION 86.</w:t>
      </w:r>
      <w:r>
        <w:rPr>
          <w:rFonts w:eastAsia="Times New Roman"/>
        </w:rPr>
        <w:t xml:space="preserve"> </w:t>
      </w:r>
      <w:r w:rsidRPr="00E22423">
        <w:rPr>
          <w:rFonts w:eastAsia="Times New Roman"/>
        </w:rPr>
        <w:t>COMPTROLLER OF PUBLIC ACCOUN</w:t>
      </w:r>
      <w:r>
        <w:rPr>
          <w:rFonts w:eastAsia="Times New Roman"/>
        </w:rPr>
        <w:t>TS: FLOOD INFRASTRUCTURE FUND. Provides that, c</w:t>
      </w:r>
      <w:r w:rsidRPr="00E22423">
        <w:rPr>
          <w:rFonts w:eastAsia="Times New Roman"/>
        </w:rPr>
        <w:t xml:space="preserve">ontingent on </w:t>
      </w:r>
      <w:r>
        <w:rPr>
          <w:rFonts w:eastAsia="Times New Roman"/>
        </w:rPr>
        <w:t>S.B.</w:t>
      </w:r>
      <w:r w:rsidRPr="00E22423">
        <w:rPr>
          <w:rFonts w:eastAsia="Times New Roman"/>
        </w:rPr>
        <w:t xml:space="preserve"> No. 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 in addition to amounts previously appropriated for the state fiscal biennium ending August 31, 2019, $793,000,000 is appropriated from the economic stabilization fund to the comptroller for the state fiscal year ending August 31, 2019, for the purpose of immediately depositing that amount to the credit of the flood infrastructure fund.</w:t>
      </w:r>
    </w:p>
    <w:p w:rsidR="009D4699" w:rsidRPr="00E22423" w:rsidRDefault="009D4699" w:rsidP="00E22423">
      <w:pPr>
        <w:pStyle w:val="NoSpacing"/>
        <w:jc w:val="both"/>
        <w:rPr>
          <w:rFonts w:eastAsia="Times New Roman"/>
        </w:rPr>
      </w:pPr>
    </w:p>
    <w:p w:rsidR="009D4699" w:rsidRPr="00E22423" w:rsidRDefault="009D4699" w:rsidP="00E22423">
      <w:pPr>
        <w:pStyle w:val="NoSpacing"/>
        <w:jc w:val="both"/>
        <w:rPr>
          <w:rFonts w:eastAsia="Times New Roman"/>
        </w:rPr>
      </w:pPr>
      <w:r w:rsidRPr="00E22423">
        <w:rPr>
          <w:rFonts w:eastAsia="Times New Roman"/>
        </w:rPr>
        <w:t>SECTION 87.</w:t>
      </w:r>
      <w:r>
        <w:rPr>
          <w:rFonts w:eastAsia="Times New Roman"/>
        </w:rPr>
        <w:t xml:space="preserve"> </w:t>
      </w:r>
      <w:r w:rsidRPr="00E22423">
        <w:rPr>
          <w:rFonts w:eastAsia="Times New Roman"/>
        </w:rPr>
        <w:t xml:space="preserve">REIMBURSEMENT TO ECONOMIC STABILIZATION FUND. </w:t>
      </w:r>
      <w:r>
        <w:rPr>
          <w:rFonts w:eastAsia="Times New Roman"/>
        </w:rPr>
        <w:t>Requires that, i</w:t>
      </w:r>
      <w:r w:rsidRPr="00E22423">
        <w:rPr>
          <w:rFonts w:eastAsia="Times New Roman"/>
        </w:rPr>
        <w:t>f any state agency or public institution of higher education receives reimbursement from the federal government, an insurer, or another source for an expenditure paid from money appropriated by this Act:</w:t>
      </w:r>
    </w:p>
    <w:p w:rsidR="009D4699" w:rsidRPr="00E22423" w:rsidRDefault="009D4699" w:rsidP="00E22423">
      <w:pPr>
        <w:pStyle w:val="NoSpacing"/>
        <w:jc w:val="both"/>
        <w:rPr>
          <w:rFonts w:eastAsia="Times New Roman"/>
        </w:rPr>
      </w:pPr>
    </w:p>
    <w:p w:rsidR="009D4699" w:rsidRPr="00E22423" w:rsidRDefault="009D4699" w:rsidP="00E22423">
      <w:pPr>
        <w:pStyle w:val="NoSpacing"/>
        <w:ind w:left="1440"/>
        <w:jc w:val="both"/>
        <w:rPr>
          <w:rFonts w:eastAsia="Times New Roman"/>
        </w:rPr>
      </w:pPr>
      <w:r w:rsidRPr="00E22423">
        <w:rPr>
          <w:rFonts w:eastAsia="Times New Roman"/>
        </w:rPr>
        <w:t>(1)</w:t>
      </w:r>
      <w:r>
        <w:rPr>
          <w:rFonts w:eastAsia="Times New Roman"/>
        </w:rPr>
        <w:t xml:space="preserve"> </w:t>
      </w:r>
      <w:r w:rsidRPr="00E22423">
        <w:rPr>
          <w:rFonts w:eastAsia="Times New Roman"/>
        </w:rPr>
        <w:t>the agency or institution reimburse the state in an amount equal to the lesser of the amount appropriated under this Act and spent for that expenditure or the amount reimbursed by the other source for that expenditure; and</w:t>
      </w:r>
    </w:p>
    <w:p w:rsidR="009D4699" w:rsidRPr="00E22423" w:rsidRDefault="009D4699" w:rsidP="00E22423">
      <w:pPr>
        <w:pStyle w:val="NoSpacing"/>
        <w:ind w:left="1440"/>
        <w:jc w:val="both"/>
        <w:rPr>
          <w:rFonts w:eastAsia="Times New Roman"/>
        </w:rPr>
      </w:pPr>
    </w:p>
    <w:p w:rsidR="009D4699" w:rsidRPr="00E22423" w:rsidRDefault="009D4699" w:rsidP="00E22423">
      <w:pPr>
        <w:pStyle w:val="NoSpacing"/>
        <w:ind w:left="1440"/>
        <w:jc w:val="both"/>
        <w:rPr>
          <w:rFonts w:eastAsia="Times New Roman"/>
        </w:rPr>
      </w:pPr>
      <w:r w:rsidRPr="00E22423">
        <w:rPr>
          <w:rFonts w:eastAsia="Times New Roman"/>
        </w:rPr>
        <w:t>(2)</w:t>
      </w:r>
      <w:r>
        <w:rPr>
          <w:rFonts w:eastAsia="Times New Roman"/>
        </w:rPr>
        <w:t xml:space="preserve"> </w:t>
      </w:r>
      <w:r w:rsidRPr="00E22423">
        <w:rPr>
          <w:rFonts w:eastAsia="Times New Roman"/>
        </w:rPr>
        <w:t xml:space="preserve">the </w:t>
      </w:r>
      <w:r>
        <w:rPr>
          <w:rFonts w:eastAsia="Times New Roman"/>
        </w:rPr>
        <w:t>comptroller</w:t>
      </w:r>
      <w:r w:rsidRPr="00E22423">
        <w:rPr>
          <w:rFonts w:eastAsia="Times New Roman"/>
        </w:rPr>
        <w:t xml:space="preserve"> deposit the amount of the reimbursement to the credit of the economic stabilization fund.</w:t>
      </w:r>
    </w:p>
    <w:p w:rsidR="009D4699" w:rsidRPr="00E22423" w:rsidRDefault="009D4699" w:rsidP="00E22423">
      <w:pPr>
        <w:pStyle w:val="NoSpacing"/>
        <w:jc w:val="both"/>
        <w:rPr>
          <w:rFonts w:eastAsia="Times New Roman"/>
        </w:rPr>
      </w:pPr>
    </w:p>
    <w:p w:rsidR="009D4699" w:rsidRDefault="009D4699" w:rsidP="00E22423">
      <w:pPr>
        <w:pStyle w:val="NoSpacing"/>
        <w:jc w:val="both"/>
        <w:rPr>
          <w:rFonts w:eastAsia="Times New Roman"/>
        </w:rPr>
      </w:pPr>
      <w:r w:rsidRPr="00E22423">
        <w:rPr>
          <w:rFonts w:eastAsia="Times New Roman"/>
        </w:rPr>
        <w:t>SECTION 88.</w:t>
      </w:r>
      <w:r>
        <w:rPr>
          <w:rFonts w:eastAsia="Times New Roman"/>
        </w:rPr>
        <w:t xml:space="preserve"> </w:t>
      </w:r>
      <w:r w:rsidRPr="00E22423">
        <w:rPr>
          <w:rFonts w:eastAsia="Times New Roman"/>
        </w:rPr>
        <w:t>EFFECTIVE DATE. (a)</w:t>
      </w:r>
      <w:r>
        <w:rPr>
          <w:rFonts w:eastAsia="Times New Roman"/>
        </w:rPr>
        <w:t xml:space="preserve"> Effective date, s</w:t>
      </w:r>
      <w:r w:rsidRPr="00E22423">
        <w:rPr>
          <w:rFonts w:eastAsia="Times New Roman"/>
        </w:rPr>
        <w:t>ubject to Subsections (b) and (c) of this</w:t>
      </w:r>
      <w:r>
        <w:rPr>
          <w:rFonts w:eastAsia="Times New Roman"/>
        </w:rPr>
        <w:t xml:space="preserve"> section: immediately.</w:t>
      </w:r>
    </w:p>
    <w:p w:rsidR="009D4699" w:rsidRDefault="009D4699" w:rsidP="00E22423">
      <w:pPr>
        <w:pStyle w:val="NoSpacing"/>
        <w:jc w:val="both"/>
        <w:rPr>
          <w:rFonts w:eastAsia="Times New Roman"/>
        </w:rPr>
      </w:pPr>
    </w:p>
    <w:p w:rsidR="009D4699" w:rsidRDefault="009D4699" w:rsidP="00E22423">
      <w:pPr>
        <w:pStyle w:val="NoSpacing"/>
        <w:ind w:left="720"/>
        <w:jc w:val="both"/>
        <w:rPr>
          <w:rFonts w:eastAsia="Times New Roman"/>
        </w:rPr>
      </w:pPr>
      <w:r>
        <w:rPr>
          <w:rFonts w:eastAsia="Times New Roman"/>
        </w:rPr>
        <w:t>(b) Provides that Sections 1, 5, 7–10, 16, 17, 20, 21, 31–33, 35, 36–44, 46, 47, 49, 52–54, 56, 58, 59, 61, 65, 68–</w:t>
      </w:r>
      <w:r w:rsidRPr="00E22423">
        <w:rPr>
          <w:rFonts w:eastAsia="Times New Roman"/>
        </w:rPr>
        <w:t>81</w:t>
      </w:r>
      <w:r>
        <w:rPr>
          <w:rFonts w:eastAsia="Times New Roman"/>
        </w:rPr>
        <w:t xml:space="preserve">, and 83–86 of this Act take effect only </w:t>
      </w:r>
      <w:r w:rsidRPr="00E22423">
        <w:rPr>
          <w:rFonts w:eastAsia="Times New Roman"/>
        </w:rPr>
        <w:t>if</w:t>
      </w:r>
      <w:r>
        <w:rPr>
          <w:rFonts w:eastAsia="Times New Roman"/>
        </w:rPr>
        <w:t xml:space="preserve"> this Act</w:t>
      </w:r>
      <w:r w:rsidRPr="00E22423">
        <w:rPr>
          <w:rFonts w:eastAsia="Times New Roman"/>
        </w:rPr>
        <w:t xml:space="preserve"> receives a vote of two-thirds of the members present in each house of the legislature, as provided by Section 49-g(m), Article III, Texas Constitution.</w:t>
      </w:r>
    </w:p>
    <w:p w:rsidR="009D4699" w:rsidRDefault="009D4699" w:rsidP="00E22423">
      <w:pPr>
        <w:pStyle w:val="NoSpacing"/>
        <w:jc w:val="both"/>
        <w:rPr>
          <w:rFonts w:eastAsia="Times New Roman"/>
        </w:rPr>
      </w:pPr>
    </w:p>
    <w:p w:rsidR="009D4699" w:rsidRPr="005F166F" w:rsidRDefault="009D4699" w:rsidP="008C745D">
      <w:pPr>
        <w:pStyle w:val="NoSpacing"/>
        <w:ind w:left="720"/>
        <w:jc w:val="both"/>
        <w:rPr>
          <w:rFonts w:eastAsia="Times New Roman" w:cs="Times New Roman"/>
          <w:szCs w:val="24"/>
        </w:rPr>
      </w:pPr>
      <w:r>
        <w:rPr>
          <w:rFonts w:eastAsia="Times New Roman"/>
        </w:rPr>
        <w:t xml:space="preserve">(c) Provides that Section 45 of this Act </w:t>
      </w:r>
      <w:r w:rsidRPr="00E22423">
        <w:rPr>
          <w:rFonts w:eastAsia="Times New Roman"/>
        </w:rPr>
        <w:t>takes effect only if this Act receives a vote of two-thirds of each house of the legislature, as provided by Section 17(j), Article VII, Texas Constitution.</w:t>
      </w:r>
    </w:p>
    <w:p w:rsidR="009D4699" w:rsidRPr="005F166F" w:rsidRDefault="009D4699" w:rsidP="005F166F">
      <w:pPr>
        <w:spacing w:line="240" w:lineRule="auto"/>
        <w:jc w:val="both"/>
        <w:rPr>
          <w:rFonts w:eastAsia="Times New Roman" w:cs="Times New Roman"/>
          <w:szCs w:val="24"/>
        </w:rPr>
      </w:pPr>
    </w:p>
    <w:p w:rsidR="009D4699" w:rsidRPr="00C8671F" w:rsidRDefault="009D4699" w:rsidP="00774EC7">
      <w:pPr>
        <w:spacing w:after="0" w:line="240" w:lineRule="auto"/>
        <w:jc w:val="both"/>
        <w:rPr>
          <w:rFonts w:eastAsia="Times New Roman" w:cs="Times New Roman"/>
          <w:szCs w:val="24"/>
        </w:rPr>
      </w:pPr>
    </w:p>
    <w:sectPr w:rsidR="009D46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30" w:rsidRDefault="00E05B30" w:rsidP="000F1DF9">
      <w:pPr>
        <w:spacing w:after="0" w:line="240" w:lineRule="auto"/>
      </w:pPr>
      <w:r>
        <w:separator/>
      </w:r>
    </w:p>
  </w:endnote>
  <w:endnote w:type="continuationSeparator" w:id="0">
    <w:p w:rsidR="00E05B30" w:rsidRDefault="00E05B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5B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4699">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4699">
                <w:rPr>
                  <w:sz w:val="20"/>
                  <w:szCs w:val="20"/>
                </w:rPr>
                <w:t>S.B. 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46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5B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46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4699">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30" w:rsidRDefault="00E05B30" w:rsidP="000F1DF9">
      <w:pPr>
        <w:spacing w:after="0" w:line="240" w:lineRule="auto"/>
      </w:pPr>
      <w:r>
        <w:separator/>
      </w:r>
    </w:p>
  </w:footnote>
  <w:footnote w:type="continuationSeparator" w:id="0">
    <w:p w:rsidR="00E05B30" w:rsidRDefault="00E05B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469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5B30"/>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7DF2"/>
  <w15:docId w15:val="{97B6C3F7-57A2-4E7D-B8FF-2C7C9414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4699"/>
    <w:pPr>
      <w:spacing w:before="100" w:beforeAutospacing="1" w:after="100" w:afterAutospacing="1" w:line="240" w:lineRule="auto"/>
    </w:pPr>
    <w:rPr>
      <w:rFonts w:cs="Times New Roman"/>
      <w:szCs w:val="24"/>
    </w:rPr>
  </w:style>
  <w:style w:type="paragraph" w:styleId="NoSpacing">
    <w:name w:val="No Spacing"/>
    <w:uiPriority w:val="1"/>
    <w:qFormat/>
    <w:rsid w:val="009D469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97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55D7" w:rsidP="002655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780C743FCD4A11986A2455A804A8B0"/>
        <w:category>
          <w:name w:val="General"/>
          <w:gallery w:val="placeholder"/>
        </w:category>
        <w:types>
          <w:type w:val="bbPlcHdr"/>
        </w:types>
        <w:behaviors>
          <w:behavior w:val="content"/>
        </w:behaviors>
        <w:guid w:val="{4FBC7BB3-A5E3-4C0E-83F3-601EC8FE5F6B}"/>
      </w:docPartPr>
      <w:docPartBody>
        <w:p w:rsidR="00000000" w:rsidRDefault="00A06B8A"/>
      </w:docPartBody>
    </w:docPart>
    <w:docPart>
      <w:docPartPr>
        <w:name w:val="1795142C0B374982BF33FB045B4BAB8E"/>
        <w:category>
          <w:name w:val="General"/>
          <w:gallery w:val="placeholder"/>
        </w:category>
        <w:types>
          <w:type w:val="bbPlcHdr"/>
        </w:types>
        <w:behaviors>
          <w:behavior w:val="content"/>
        </w:behaviors>
        <w:guid w:val="{5E9447E2-5DE3-406B-BEBF-B426B8B92A1A}"/>
      </w:docPartPr>
      <w:docPartBody>
        <w:p w:rsidR="00000000" w:rsidRDefault="00A06B8A"/>
      </w:docPartBody>
    </w:docPart>
    <w:docPart>
      <w:docPartPr>
        <w:name w:val="84BDDD782A6043558A31A3CF0671D922"/>
        <w:category>
          <w:name w:val="General"/>
          <w:gallery w:val="placeholder"/>
        </w:category>
        <w:types>
          <w:type w:val="bbPlcHdr"/>
        </w:types>
        <w:behaviors>
          <w:behavior w:val="content"/>
        </w:behaviors>
        <w:guid w:val="{214C8F7C-2C88-40B3-8F6F-7B5A570D04F4}"/>
      </w:docPartPr>
      <w:docPartBody>
        <w:p w:rsidR="00000000" w:rsidRDefault="00A06B8A"/>
      </w:docPartBody>
    </w:docPart>
    <w:docPart>
      <w:docPartPr>
        <w:name w:val="BE56E5C0FF65415285696786B05D1DC8"/>
        <w:category>
          <w:name w:val="General"/>
          <w:gallery w:val="placeholder"/>
        </w:category>
        <w:types>
          <w:type w:val="bbPlcHdr"/>
        </w:types>
        <w:behaviors>
          <w:behavior w:val="content"/>
        </w:behaviors>
        <w:guid w:val="{6598DA13-2056-48D2-820E-6474D1B385EF}"/>
      </w:docPartPr>
      <w:docPartBody>
        <w:p w:rsidR="00000000" w:rsidRDefault="00A06B8A"/>
      </w:docPartBody>
    </w:docPart>
    <w:docPart>
      <w:docPartPr>
        <w:name w:val="E2D9851C203141D988889636FF506875"/>
        <w:category>
          <w:name w:val="General"/>
          <w:gallery w:val="placeholder"/>
        </w:category>
        <w:types>
          <w:type w:val="bbPlcHdr"/>
        </w:types>
        <w:behaviors>
          <w:behavior w:val="content"/>
        </w:behaviors>
        <w:guid w:val="{4AD58766-5AE7-4573-9F5A-6844F09139D9}"/>
      </w:docPartPr>
      <w:docPartBody>
        <w:p w:rsidR="00000000" w:rsidRDefault="00A06B8A"/>
      </w:docPartBody>
    </w:docPart>
    <w:docPart>
      <w:docPartPr>
        <w:name w:val="599EA5BEE7CB4512A1C8C5B64EBE2585"/>
        <w:category>
          <w:name w:val="General"/>
          <w:gallery w:val="placeholder"/>
        </w:category>
        <w:types>
          <w:type w:val="bbPlcHdr"/>
        </w:types>
        <w:behaviors>
          <w:behavior w:val="content"/>
        </w:behaviors>
        <w:guid w:val="{E5EA6FEB-AE54-43BB-B292-7FCFEEB4C7B2}"/>
      </w:docPartPr>
      <w:docPartBody>
        <w:p w:rsidR="00000000" w:rsidRDefault="00A06B8A"/>
      </w:docPartBody>
    </w:docPart>
    <w:docPart>
      <w:docPartPr>
        <w:name w:val="E2741037DDDF46CBA54CDE7DB5387291"/>
        <w:category>
          <w:name w:val="General"/>
          <w:gallery w:val="placeholder"/>
        </w:category>
        <w:types>
          <w:type w:val="bbPlcHdr"/>
        </w:types>
        <w:behaviors>
          <w:behavior w:val="content"/>
        </w:behaviors>
        <w:guid w:val="{472F6A4D-6430-487F-9AA4-AEB1288218B2}"/>
      </w:docPartPr>
      <w:docPartBody>
        <w:p w:rsidR="00000000" w:rsidRDefault="00A06B8A"/>
      </w:docPartBody>
    </w:docPart>
    <w:docPart>
      <w:docPartPr>
        <w:name w:val="882B176D35804922B45300BF1E456680"/>
        <w:category>
          <w:name w:val="General"/>
          <w:gallery w:val="placeholder"/>
        </w:category>
        <w:types>
          <w:type w:val="bbPlcHdr"/>
        </w:types>
        <w:behaviors>
          <w:behavior w:val="content"/>
        </w:behaviors>
        <w:guid w:val="{92F10428-438C-4A25-8698-0B066C239864}"/>
      </w:docPartPr>
      <w:docPartBody>
        <w:p w:rsidR="00000000" w:rsidRDefault="00A06B8A"/>
      </w:docPartBody>
    </w:docPart>
    <w:docPart>
      <w:docPartPr>
        <w:name w:val="FC34D59AE8904E6695466EFB04606EF7"/>
        <w:category>
          <w:name w:val="General"/>
          <w:gallery w:val="placeholder"/>
        </w:category>
        <w:types>
          <w:type w:val="bbPlcHdr"/>
        </w:types>
        <w:behaviors>
          <w:behavior w:val="content"/>
        </w:behaviors>
        <w:guid w:val="{CADB7839-B39D-477B-ACAC-600DC0EDBED6}"/>
      </w:docPartPr>
      <w:docPartBody>
        <w:p w:rsidR="00000000" w:rsidRDefault="002655D7" w:rsidP="002655D7">
          <w:pPr>
            <w:pStyle w:val="FC34D59AE8904E6695466EFB04606EF7"/>
          </w:pPr>
          <w:r w:rsidRPr="00A30DD1">
            <w:rPr>
              <w:rStyle w:val="PlaceholderText"/>
            </w:rPr>
            <w:t>Click here to enter a date.</w:t>
          </w:r>
        </w:p>
      </w:docPartBody>
    </w:docPart>
    <w:docPart>
      <w:docPartPr>
        <w:name w:val="05FCBE88CCD64087824EB37740A915CB"/>
        <w:category>
          <w:name w:val="General"/>
          <w:gallery w:val="placeholder"/>
        </w:category>
        <w:types>
          <w:type w:val="bbPlcHdr"/>
        </w:types>
        <w:behaviors>
          <w:behavior w:val="content"/>
        </w:behaviors>
        <w:guid w:val="{B46D0DD5-4F54-4721-AD99-1F1FBB904B89}"/>
      </w:docPartPr>
      <w:docPartBody>
        <w:p w:rsidR="00000000" w:rsidRDefault="00A06B8A"/>
      </w:docPartBody>
    </w:docPart>
    <w:docPart>
      <w:docPartPr>
        <w:name w:val="1F29E77A053143C0ABBEB5345A2F88A3"/>
        <w:category>
          <w:name w:val="General"/>
          <w:gallery w:val="placeholder"/>
        </w:category>
        <w:types>
          <w:type w:val="bbPlcHdr"/>
        </w:types>
        <w:behaviors>
          <w:behavior w:val="content"/>
        </w:behaviors>
        <w:guid w:val="{997C0F40-FEC9-4CF7-B49A-AE190D811FF4}"/>
      </w:docPartPr>
      <w:docPartBody>
        <w:p w:rsidR="00000000" w:rsidRDefault="00A06B8A"/>
      </w:docPartBody>
    </w:docPart>
    <w:docPart>
      <w:docPartPr>
        <w:name w:val="4F9563CF2A204A81A753FAA351F0C7CE"/>
        <w:category>
          <w:name w:val="General"/>
          <w:gallery w:val="placeholder"/>
        </w:category>
        <w:types>
          <w:type w:val="bbPlcHdr"/>
        </w:types>
        <w:behaviors>
          <w:behavior w:val="content"/>
        </w:behaviors>
        <w:guid w:val="{F2F26D8E-D6F8-43E7-87AF-896A04E8F751}"/>
      </w:docPartPr>
      <w:docPartBody>
        <w:p w:rsidR="00000000" w:rsidRDefault="002655D7" w:rsidP="002655D7">
          <w:pPr>
            <w:pStyle w:val="4F9563CF2A204A81A753FAA351F0C7CE"/>
          </w:pPr>
          <w:r>
            <w:rPr>
              <w:rFonts w:eastAsia="Times New Roman" w:cs="Times New Roman"/>
              <w:bCs/>
              <w:szCs w:val="24"/>
            </w:rPr>
            <w:t xml:space="preserve"> </w:t>
          </w:r>
        </w:p>
      </w:docPartBody>
    </w:docPart>
    <w:docPart>
      <w:docPartPr>
        <w:name w:val="320FFF979545424991068F0A92294D19"/>
        <w:category>
          <w:name w:val="General"/>
          <w:gallery w:val="placeholder"/>
        </w:category>
        <w:types>
          <w:type w:val="bbPlcHdr"/>
        </w:types>
        <w:behaviors>
          <w:behavior w:val="content"/>
        </w:behaviors>
        <w:guid w:val="{F550CA39-6BF4-42F6-BDA6-62D54EE2EE22}"/>
      </w:docPartPr>
      <w:docPartBody>
        <w:p w:rsidR="00000000" w:rsidRDefault="00A06B8A"/>
      </w:docPartBody>
    </w:docPart>
    <w:docPart>
      <w:docPartPr>
        <w:name w:val="55B67389D56F4A39ABC8CC522CC18EE4"/>
        <w:category>
          <w:name w:val="General"/>
          <w:gallery w:val="placeholder"/>
        </w:category>
        <w:types>
          <w:type w:val="bbPlcHdr"/>
        </w:types>
        <w:behaviors>
          <w:behavior w:val="content"/>
        </w:behaviors>
        <w:guid w:val="{2A817DF7-B474-4403-97A7-EE392CD5F7B9}"/>
      </w:docPartPr>
      <w:docPartBody>
        <w:p w:rsidR="00000000" w:rsidRDefault="00A06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5D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6B8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5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55D7"/>
    <w:rPr>
      <w:rFonts w:ascii="Times New Roman" w:hAnsi="Times New Roman"/>
      <w:sz w:val="24"/>
    </w:rPr>
  </w:style>
  <w:style w:type="paragraph" w:customStyle="1" w:styleId="487D89B4F8B34DB4967D41FE18F7F88D9">
    <w:name w:val="487D89B4F8B34DB4967D41FE18F7F88D9"/>
    <w:rsid w:val="002655D7"/>
    <w:rPr>
      <w:rFonts w:ascii="Times New Roman" w:hAnsi="Times New Roman"/>
      <w:sz w:val="24"/>
    </w:rPr>
  </w:style>
  <w:style w:type="paragraph" w:customStyle="1" w:styleId="AE2570ED5D764CD7AF9686706F550F4622">
    <w:name w:val="AE2570ED5D764CD7AF9686706F550F4622"/>
    <w:rsid w:val="002655D7"/>
    <w:pPr>
      <w:tabs>
        <w:tab w:val="center" w:pos="4680"/>
        <w:tab w:val="right" w:pos="9360"/>
      </w:tabs>
      <w:spacing w:after="0" w:line="240" w:lineRule="auto"/>
    </w:pPr>
    <w:rPr>
      <w:rFonts w:ascii="Times New Roman" w:hAnsi="Times New Roman"/>
      <w:sz w:val="24"/>
    </w:rPr>
  </w:style>
  <w:style w:type="paragraph" w:customStyle="1" w:styleId="FC34D59AE8904E6695466EFB04606EF7">
    <w:name w:val="FC34D59AE8904E6695466EFB04606EF7"/>
    <w:rsid w:val="002655D7"/>
    <w:pPr>
      <w:spacing w:after="160" w:line="259" w:lineRule="auto"/>
    </w:pPr>
  </w:style>
  <w:style w:type="paragraph" w:customStyle="1" w:styleId="4F9563CF2A204A81A753FAA351F0C7CE">
    <w:name w:val="4F9563CF2A204A81A753FAA351F0C7CE"/>
    <w:rsid w:val="002655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92BF36-5A9F-4A43-9E7F-F8CC6AE5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1</Pages>
  <Words>10068</Words>
  <Characters>57393</Characters>
  <Application>Microsoft Office Word</Application>
  <DocSecurity>0</DocSecurity>
  <Lines>478</Lines>
  <Paragraphs>134</Paragraphs>
  <ScaleCrop>false</ScaleCrop>
  <Company>Texas Legislative Council</Company>
  <LinksUpToDate>false</LinksUpToDate>
  <CharactersWithSpaces>67327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2019-07-19T13:46:00Z</cp:lastPrinted>
  <dcterms:created xsi:type="dcterms:W3CDTF">2015-05-29T14:24:00Z</dcterms:created>
  <dcterms:modified xsi:type="dcterms:W3CDTF">2019-07-19T13:46:00Z</dcterms:modified>
</cp:coreProperties>
</file>

<file path=docProps/custom.xml><?xml version="1.0" encoding="utf-8"?>
<op:Properties xmlns:vt="http://schemas.openxmlformats.org/officeDocument/2006/docPropsVTypes" xmlns:op="http://schemas.openxmlformats.org/officeDocument/2006/custom-properties"/>
</file>