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358" w:rsidRDefault="0000435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8086CC4AAFE47ED94E0698CA52E1CA7"/>
          </w:placeholder>
        </w:sdtPr>
        <w:sdtContent>
          <w:r w:rsidRPr="005C2A78">
            <w:rPr>
              <w:rFonts w:cs="Times New Roman"/>
              <w:b/>
              <w:szCs w:val="24"/>
              <w:u w:val="single"/>
            </w:rPr>
            <w:t>BILL ANALYSIS</w:t>
          </w:r>
        </w:sdtContent>
      </w:sdt>
    </w:p>
    <w:p w:rsidR="00004358" w:rsidRPr="00585C31" w:rsidRDefault="00004358" w:rsidP="000F1DF9">
      <w:pPr>
        <w:spacing w:after="0" w:line="240" w:lineRule="auto"/>
        <w:rPr>
          <w:rFonts w:cs="Times New Roman"/>
          <w:szCs w:val="24"/>
        </w:rPr>
      </w:pPr>
    </w:p>
    <w:p w:rsidR="00004358" w:rsidRPr="00585C31" w:rsidRDefault="0000435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04358" w:rsidTr="000F1DF9">
        <w:tc>
          <w:tcPr>
            <w:tcW w:w="2718" w:type="dxa"/>
          </w:tcPr>
          <w:p w:rsidR="00004358" w:rsidRPr="005C2A78" w:rsidRDefault="00004358" w:rsidP="006D756B">
            <w:pPr>
              <w:rPr>
                <w:rFonts w:cs="Times New Roman"/>
                <w:szCs w:val="24"/>
              </w:rPr>
            </w:pPr>
            <w:sdt>
              <w:sdtPr>
                <w:rPr>
                  <w:rFonts w:cs="Times New Roman"/>
                  <w:szCs w:val="24"/>
                </w:rPr>
                <w:alias w:val="Agency Title"/>
                <w:tag w:val="AgencyTitleContentControl"/>
                <w:id w:val="1920747753"/>
                <w:lock w:val="sdtContentLocked"/>
                <w:placeholder>
                  <w:docPart w:val="2B9D84470AAB422D86F518A24F656D29"/>
                </w:placeholder>
              </w:sdtPr>
              <w:sdtEndPr>
                <w:rPr>
                  <w:rFonts w:cstheme="minorBidi"/>
                  <w:szCs w:val="22"/>
                </w:rPr>
              </w:sdtEndPr>
              <w:sdtContent>
                <w:r>
                  <w:rPr>
                    <w:rFonts w:cs="Times New Roman"/>
                    <w:szCs w:val="24"/>
                  </w:rPr>
                  <w:t>Senate Research Center</w:t>
                </w:r>
              </w:sdtContent>
            </w:sdt>
          </w:p>
        </w:tc>
        <w:tc>
          <w:tcPr>
            <w:tcW w:w="6858" w:type="dxa"/>
          </w:tcPr>
          <w:p w:rsidR="00004358" w:rsidRPr="00FF6471" w:rsidRDefault="00004358" w:rsidP="000F1DF9">
            <w:pPr>
              <w:jc w:val="right"/>
              <w:rPr>
                <w:rFonts w:cs="Times New Roman"/>
                <w:szCs w:val="24"/>
              </w:rPr>
            </w:pPr>
            <w:sdt>
              <w:sdtPr>
                <w:rPr>
                  <w:rFonts w:cs="Times New Roman"/>
                  <w:szCs w:val="24"/>
                </w:rPr>
                <w:alias w:val="Bill Number"/>
                <w:tag w:val="BillNumberOne"/>
                <w:id w:val="-410784069"/>
                <w:lock w:val="sdtContentLocked"/>
                <w:placeholder>
                  <w:docPart w:val="875A9F3C3CA94B8B9C366AF77B5C7F98"/>
                </w:placeholder>
              </w:sdtPr>
              <w:sdtContent>
                <w:r>
                  <w:rPr>
                    <w:rFonts w:cs="Times New Roman"/>
                    <w:szCs w:val="24"/>
                  </w:rPr>
                  <w:t>S.B. 535</w:t>
                </w:r>
              </w:sdtContent>
            </w:sdt>
          </w:p>
        </w:tc>
      </w:tr>
      <w:tr w:rsidR="00004358" w:rsidTr="000F1DF9">
        <w:sdt>
          <w:sdtPr>
            <w:rPr>
              <w:rFonts w:cs="Times New Roman"/>
              <w:szCs w:val="24"/>
            </w:rPr>
            <w:alias w:val="TLCNumber"/>
            <w:tag w:val="TLCNumber"/>
            <w:id w:val="-542600604"/>
            <w:lock w:val="sdtLocked"/>
            <w:placeholder>
              <w:docPart w:val="783E3333B598439DAD154905C19BDA9F"/>
            </w:placeholder>
          </w:sdtPr>
          <w:sdtContent>
            <w:tc>
              <w:tcPr>
                <w:tcW w:w="2718" w:type="dxa"/>
              </w:tcPr>
              <w:p w:rsidR="00004358" w:rsidRPr="000F1DF9" w:rsidRDefault="00004358" w:rsidP="00C65088">
                <w:pPr>
                  <w:rPr>
                    <w:rFonts w:cs="Times New Roman"/>
                    <w:szCs w:val="24"/>
                  </w:rPr>
                </w:pPr>
                <w:r>
                  <w:rPr>
                    <w:rFonts w:cs="Times New Roman"/>
                    <w:szCs w:val="24"/>
                  </w:rPr>
                  <w:t>86R6138 LHC-D</w:t>
                </w:r>
              </w:p>
            </w:tc>
          </w:sdtContent>
        </w:sdt>
        <w:tc>
          <w:tcPr>
            <w:tcW w:w="6858" w:type="dxa"/>
          </w:tcPr>
          <w:p w:rsidR="00004358" w:rsidRPr="005C2A78" w:rsidRDefault="00004358" w:rsidP="006D756B">
            <w:pPr>
              <w:jc w:val="right"/>
              <w:rPr>
                <w:rFonts w:cs="Times New Roman"/>
                <w:szCs w:val="24"/>
              </w:rPr>
            </w:pPr>
            <w:sdt>
              <w:sdtPr>
                <w:rPr>
                  <w:rFonts w:cs="Times New Roman"/>
                  <w:szCs w:val="24"/>
                </w:rPr>
                <w:alias w:val="Author Label"/>
                <w:tag w:val="By"/>
                <w:id w:val="72399597"/>
                <w:lock w:val="sdtLocked"/>
                <w:placeholder>
                  <w:docPart w:val="ECE5804C44DF41F887EF77650DCF491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C517D0AD9DC4DCC9118700D52255304"/>
                </w:placeholder>
              </w:sdtPr>
              <w:sdtContent>
                <w:r>
                  <w:rPr>
                    <w:rFonts w:cs="Times New Roman"/>
                    <w:szCs w:val="24"/>
                  </w:rPr>
                  <w:t>Campbell</w:t>
                </w:r>
              </w:sdtContent>
            </w:sdt>
            <w:sdt>
              <w:sdtPr>
                <w:rPr>
                  <w:rFonts w:cs="Times New Roman"/>
                  <w:szCs w:val="24"/>
                </w:rPr>
                <w:alias w:val="Sponsor"/>
                <w:tag w:val="Sponsor"/>
                <w:id w:val="-2039656131"/>
                <w:lock w:val="sdtContentLocked"/>
                <w:placeholder>
                  <w:docPart w:val="9FDFA51B19F5496C8C74657F2FDF34D4"/>
                </w:placeholder>
                <w:showingPlcHdr/>
              </w:sdtPr>
              <w:sdtContent/>
            </w:sdt>
          </w:p>
        </w:tc>
      </w:tr>
      <w:tr w:rsidR="00004358" w:rsidTr="000F1DF9">
        <w:tc>
          <w:tcPr>
            <w:tcW w:w="2718" w:type="dxa"/>
          </w:tcPr>
          <w:p w:rsidR="00004358" w:rsidRPr="00BC7495" w:rsidRDefault="00004358" w:rsidP="000F1DF9">
            <w:pPr>
              <w:rPr>
                <w:rFonts w:cs="Times New Roman"/>
                <w:szCs w:val="24"/>
              </w:rPr>
            </w:pPr>
          </w:p>
        </w:tc>
        <w:sdt>
          <w:sdtPr>
            <w:rPr>
              <w:rFonts w:cs="Times New Roman"/>
              <w:szCs w:val="24"/>
            </w:rPr>
            <w:alias w:val="Committee"/>
            <w:tag w:val="Committee"/>
            <w:id w:val="1914272295"/>
            <w:lock w:val="sdtContentLocked"/>
            <w:placeholder>
              <w:docPart w:val="ACE48D67705040F892C67EC7D1CC8561"/>
            </w:placeholder>
          </w:sdtPr>
          <w:sdtContent>
            <w:tc>
              <w:tcPr>
                <w:tcW w:w="6858" w:type="dxa"/>
              </w:tcPr>
              <w:p w:rsidR="00004358" w:rsidRPr="00FF6471" w:rsidRDefault="00004358" w:rsidP="000F1DF9">
                <w:pPr>
                  <w:jc w:val="right"/>
                  <w:rPr>
                    <w:rFonts w:cs="Times New Roman"/>
                    <w:szCs w:val="24"/>
                  </w:rPr>
                </w:pPr>
                <w:r>
                  <w:rPr>
                    <w:rFonts w:cs="Times New Roman"/>
                    <w:szCs w:val="24"/>
                  </w:rPr>
                  <w:t>State Affairs</w:t>
                </w:r>
              </w:p>
            </w:tc>
          </w:sdtContent>
        </w:sdt>
      </w:tr>
      <w:tr w:rsidR="00004358" w:rsidTr="000F1DF9">
        <w:tc>
          <w:tcPr>
            <w:tcW w:w="2718" w:type="dxa"/>
          </w:tcPr>
          <w:p w:rsidR="00004358" w:rsidRPr="00BC7495" w:rsidRDefault="00004358" w:rsidP="000F1DF9">
            <w:pPr>
              <w:rPr>
                <w:rFonts w:cs="Times New Roman"/>
                <w:szCs w:val="24"/>
              </w:rPr>
            </w:pPr>
          </w:p>
        </w:tc>
        <w:sdt>
          <w:sdtPr>
            <w:rPr>
              <w:rFonts w:cs="Times New Roman"/>
              <w:szCs w:val="24"/>
            </w:rPr>
            <w:alias w:val="Date"/>
            <w:tag w:val="DateContentControl"/>
            <w:id w:val="1178081906"/>
            <w:lock w:val="sdtLocked"/>
            <w:placeholder>
              <w:docPart w:val="2F4E85CF72A340278CF151D9503FD74D"/>
            </w:placeholder>
            <w:date w:fullDate="2019-04-23T00:00:00Z">
              <w:dateFormat w:val="M/d/yyyy"/>
              <w:lid w:val="en-US"/>
              <w:storeMappedDataAs w:val="dateTime"/>
              <w:calendar w:val="gregorian"/>
            </w:date>
          </w:sdtPr>
          <w:sdtContent>
            <w:tc>
              <w:tcPr>
                <w:tcW w:w="6858" w:type="dxa"/>
              </w:tcPr>
              <w:p w:rsidR="00004358" w:rsidRPr="00FF6471" w:rsidRDefault="00004358" w:rsidP="000F1DF9">
                <w:pPr>
                  <w:jc w:val="right"/>
                  <w:rPr>
                    <w:rFonts w:cs="Times New Roman"/>
                    <w:szCs w:val="24"/>
                  </w:rPr>
                </w:pPr>
                <w:r>
                  <w:rPr>
                    <w:rFonts w:cs="Times New Roman"/>
                    <w:szCs w:val="24"/>
                  </w:rPr>
                  <w:t>4/23/2019</w:t>
                </w:r>
              </w:p>
            </w:tc>
          </w:sdtContent>
        </w:sdt>
      </w:tr>
      <w:tr w:rsidR="00004358" w:rsidTr="000F1DF9">
        <w:tc>
          <w:tcPr>
            <w:tcW w:w="2718" w:type="dxa"/>
          </w:tcPr>
          <w:p w:rsidR="00004358" w:rsidRPr="00BC7495" w:rsidRDefault="00004358" w:rsidP="000F1DF9">
            <w:pPr>
              <w:rPr>
                <w:rFonts w:cs="Times New Roman"/>
                <w:szCs w:val="24"/>
              </w:rPr>
            </w:pPr>
          </w:p>
        </w:tc>
        <w:sdt>
          <w:sdtPr>
            <w:rPr>
              <w:rFonts w:cs="Times New Roman"/>
              <w:szCs w:val="24"/>
            </w:rPr>
            <w:alias w:val="BA Version"/>
            <w:tag w:val="BAVersion"/>
            <w:id w:val="-1685590809"/>
            <w:lock w:val="sdtContentLocked"/>
            <w:placeholder>
              <w:docPart w:val="0339C1A2D5D84927874098CD2D429000"/>
            </w:placeholder>
          </w:sdtPr>
          <w:sdtContent>
            <w:tc>
              <w:tcPr>
                <w:tcW w:w="6858" w:type="dxa"/>
              </w:tcPr>
              <w:p w:rsidR="00004358" w:rsidRPr="00FF6471" w:rsidRDefault="00004358" w:rsidP="000F1DF9">
                <w:pPr>
                  <w:jc w:val="right"/>
                  <w:rPr>
                    <w:rFonts w:cs="Times New Roman"/>
                    <w:szCs w:val="24"/>
                  </w:rPr>
                </w:pPr>
                <w:r>
                  <w:rPr>
                    <w:rFonts w:cs="Times New Roman"/>
                    <w:szCs w:val="24"/>
                  </w:rPr>
                  <w:t>As Filed</w:t>
                </w:r>
              </w:p>
            </w:tc>
          </w:sdtContent>
        </w:sdt>
      </w:tr>
    </w:tbl>
    <w:p w:rsidR="00004358" w:rsidRPr="00FF6471" w:rsidRDefault="00004358" w:rsidP="000F1DF9">
      <w:pPr>
        <w:spacing w:after="0" w:line="240" w:lineRule="auto"/>
        <w:rPr>
          <w:rFonts w:cs="Times New Roman"/>
          <w:szCs w:val="24"/>
        </w:rPr>
      </w:pPr>
    </w:p>
    <w:p w:rsidR="00004358" w:rsidRPr="00FF6471" w:rsidRDefault="00004358" w:rsidP="000F1DF9">
      <w:pPr>
        <w:spacing w:after="0" w:line="240" w:lineRule="auto"/>
        <w:rPr>
          <w:rFonts w:cs="Times New Roman"/>
          <w:szCs w:val="24"/>
        </w:rPr>
      </w:pPr>
    </w:p>
    <w:p w:rsidR="00004358" w:rsidRPr="00FF6471" w:rsidRDefault="0000435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DE3723A876D45228BD3E81E646EBD27"/>
        </w:placeholder>
      </w:sdtPr>
      <w:sdtContent>
        <w:p w:rsidR="00004358" w:rsidRDefault="0000435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2F9878162A84E939DA2627D3DD5874B"/>
        </w:placeholder>
      </w:sdtPr>
      <w:sdtContent>
        <w:p w:rsidR="00004358" w:rsidRDefault="00004358" w:rsidP="00004358">
          <w:pPr>
            <w:pStyle w:val="NormalWeb"/>
            <w:spacing w:before="0" w:beforeAutospacing="0" w:after="0" w:afterAutospacing="0"/>
            <w:jc w:val="both"/>
            <w:divId w:val="550271530"/>
            <w:rPr>
              <w:rFonts w:eastAsia="Times New Roman"/>
              <w:bCs/>
            </w:rPr>
          </w:pPr>
        </w:p>
        <w:p w:rsidR="00004358" w:rsidRPr="00B719C2" w:rsidRDefault="00004358" w:rsidP="00004358">
          <w:pPr>
            <w:pStyle w:val="NormalWeb"/>
            <w:spacing w:before="0" w:beforeAutospacing="0" w:after="0" w:afterAutospacing="0"/>
            <w:jc w:val="both"/>
            <w:divId w:val="550271530"/>
          </w:pPr>
          <w:r w:rsidRPr="00B719C2">
            <w:t xml:space="preserve">A </w:t>
          </w:r>
          <w:r>
            <w:t>2018 attorney g</w:t>
          </w:r>
          <w:r w:rsidRPr="00B719C2">
            <w:t>eneral opinion deemed it lawful for citizens with a licensed permit to carry for self-defense in a church so long as the church has not posted a 30.06 or 30.07 as required by state law. S</w:t>
          </w:r>
          <w:r>
            <w:t>.</w:t>
          </w:r>
          <w:r w:rsidRPr="00B719C2">
            <w:t>B</w:t>
          </w:r>
          <w:r>
            <w:t>.</w:t>
          </w:r>
          <w:r w:rsidRPr="00B719C2">
            <w:t xml:space="preserve"> 535 codifies this opinion and provides consistency in statute by amending Chapter 46 of the Penal Code to make it clear that places of worship are to be treated the same as other private property when determining whether a license holder may carry on premises. It also provides uniform penalties for license holders who fail to adhere to posted "no carry" signs on private property by bringing Chapter 46 language into alignment with the updated penalties currently in Chapter 30 of the Penal Code.</w:t>
          </w:r>
        </w:p>
        <w:p w:rsidR="00004358" w:rsidRPr="00D70925" w:rsidRDefault="00004358" w:rsidP="00004358">
          <w:pPr>
            <w:spacing w:after="0" w:line="240" w:lineRule="auto"/>
            <w:jc w:val="both"/>
            <w:rPr>
              <w:rFonts w:eastAsia="Times New Roman" w:cs="Times New Roman"/>
              <w:bCs/>
              <w:szCs w:val="24"/>
            </w:rPr>
          </w:pPr>
        </w:p>
      </w:sdtContent>
    </w:sdt>
    <w:p w:rsidR="00004358" w:rsidRDefault="00004358" w:rsidP="009B31DE">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535 </w:t>
      </w:r>
      <w:bookmarkStart w:id="1" w:name="AmendsCurrentLaw"/>
      <w:bookmarkEnd w:id="1"/>
      <w:r>
        <w:rPr>
          <w:rFonts w:cs="Times New Roman"/>
          <w:szCs w:val="24"/>
        </w:rPr>
        <w:t>amends current law relating to the prosecution of and punishment for the offense of unlawfully carrying a handgun by a license holder.</w:t>
      </w:r>
    </w:p>
    <w:p w:rsidR="00004358" w:rsidRPr="00DB37A4" w:rsidRDefault="00004358" w:rsidP="009B31DE">
      <w:pPr>
        <w:spacing w:after="0" w:line="240" w:lineRule="auto"/>
        <w:jc w:val="both"/>
        <w:rPr>
          <w:rFonts w:eastAsia="Times New Roman" w:cs="Times New Roman"/>
          <w:szCs w:val="24"/>
        </w:rPr>
      </w:pPr>
    </w:p>
    <w:p w:rsidR="00004358" w:rsidRPr="005C2A78" w:rsidRDefault="00004358" w:rsidP="009B31DE">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A36A9BCD39F430DB22C8FDB8F446DBD"/>
          </w:placeholder>
        </w:sdtPr>
        <w:sdtContent>
          <w:r>
            <w:rPr>
              <w:rFonts w:eastAsia="Times New Roman" w:cs="Times New Roman"/>
              <w:b/>
              <w:szCs w:val="24"/>
              <w:u w:val="single"/>
            </w:rPr>
            <w:t>RULEMAKING AUTHORITY</w:t>
          </w:r>
        </w:sdtContent>
      </w:sdt>
    </w:p>
    <w:p w:rsidR="00004358" w:rsidRPr="006529C4" w:rsidRDefault="00004358" w:rsidP="009B31DE">
      <w:pPr>
        <w:spacing w:after="0" w:line="240" w:lineRule="auto"/>
        <w:jc w:val="both"/>
        <w:rPr>
          <w:rFonts w:cs="Times New Roman"/>
          <w:szCs w:val="24"/>
        </w:rPr>
      </w:pPr>
    </w:p>
    <w:p w:rsidR="00004358" w:rsidRPr="006529C4" w:rsidRDefault="00004358" w:rsidP="009B31DE">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04358" w:rsidRPr="006529C4" w:rsidRDefault="00004358" w:rsidP="009B31DE">
      <w:pPr>
        <w:spacing w:after="0" w:line="240" w:lineRule="auto"/>
        <w:jc w:val="both"/>
        <w:rPr>
          <w:rFonts w:cs="Times New Roman"/>
          <w:szCs w:val="24"/>
        </w:rPr>
      </w:pPr>
    </w:p>
    <w:p w:rsidR="00004358" w:rsidRPr="005C2A78" w:rsidRDefault="00004358" w:rsidP="009B31DE">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D52B396135B49C79754343207F1D0A1"/>
          </w:placeholder>
        </w:sdtPr>
        <w:sdtContent>
          <w:r>
            <w:rPr>
              <w:rFonts w:eastAsia="Times New Roman" w:cs="Times New Roman"/>
              <w:b/>
              <w:szCs w:val="24"/>
              <w:u w:val="single"/>
            </w:rPr>
            <w:t>SECTION BY SECTION ANALYSIS</w:t>
          </w:r>
        </w:sdtContent>
      </w:sdt>
    </w:p>
    <w:p w:rsidR="00004358" w:rsidRPr="005C2A78" w:rsidRDefault="00004358" w:rsidP="009B31DE">
      <w:pPr>
        <w:spacing w:after="0" w:line="240" w:lineRule="auto"/>
        <w:jc w:val="both"/>
        <w:rPr>
          <w:rFonts w:eastAsia="Times New Roman" w:cs="Times New Roman"/>
          <w:szCs w:val="24"/>
        </w:rPr>
      </w:pPr>
    </w:p>
    <w:p w:rsidR="00004358" w:rsidRDefault="00004358" w:rsidP="009B31DE">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Sections 46.035(b), (g), and (i), Penal Code, as follows:</w:t>
      </w:r>
    </w:p>
    <w:p w:rsidR="00004358" w:rsidRDefault="00004358" w:rsidP="009B31DE">
      <w:pPr>
        <w:spacing w:after="0" w:line="240" w:lineRule="auto"/>
        <w:jc w:val="both"/>
        <w:rPr>
          <w:rFonts w:eastAsia="Times New Roman" w:cs="Times New Roman"/>
          <w:szCs w:val="24"/>
        </w:rPr>
      </w:pPr>
    </w:p>
    <w:p w:rsidR="00004358" w:rsidRDefault="00004358" w:rsidP="009B31DE">
      <w:pPr>
        <w:spacing w:after="0" w:line="240" w:lineRule="auto"/>
        <w:ind w:left="720"/>
        <w:jc w:val="both"/>
        <w:rPr>
          <w:rFonts w:eastAsia="Times New Roman" w:cs="Times New Roman"/>
          <w:szCs w:val="24"/>
        </w:rPr>
      </w:pPr>
      <w:r>
        <w:rPr>
          <w:rFonts w:eastAsia="Times New Roman" w:cs="Times New Roman"/>
          <w:szCs w:val="24"/>
        </w:rPr>
        <w:t xml:space="preserve">(b) Deletes a church, synagogue, or other established place of religious worship from the list of premises where a license holder commits an offense if the license holder </w:t>
      </w:r>
      <w:r w:rsidRPr="00CD4C7D">
        <w:rPr>
          <w:rFonts w:eastAsia="Times New Roman" w:cs="Times New Roman"/>
          <w:szCs w:val="24"/>
        </w:rPr>
        <w:t>intentionally, knowingly, or recklessly carries a handgun</w:t>
      </w:r>
      <w:r>
        <w:rPr>
          <w:rFonts w:eastAsia="Times New Roman" w:cs="Times New Roman"/>
          <w:szCs w:val="24"/>
        </w:rPr>
        <w:t xml:space="preserve"> under the authority of Subchapter H (License to Carry), Chapter 411, Government Code, regardless of whether </w:t>
      </w:r>
      <w:r w:rsidRPr="00CD4C7D">
        <w:rPr>
          <w:rFonts w:eastAsia="Times New Roman" w:cs="Times New Roman"/>
          <w:szCs w:val="24"/>
        </w:rPr>
        <w:t>the handgun is concealed or carried in a shoulder or belt holster</w:t>
      </w:r>
      <w:r>
        <w:rPr>
          <w:rFonts w:eastAsia="Times New Roman" w:cs="Times New Roman"/>
          <w:szCs w:val="24"/>
        </w:rPr>
        <w:t xml:space="preserve">. </w:t>
      </w:r>
    </w:p>
    <w:p w:rsidR="00004358" w:rsidRDefault="00004358" w:rsidP="009B31DE">
      <w:pPr>
        <w:spacing w:after="0" w:line="240" w:lineRule="auto"/>
        <w:jc w:val="both"/>
        <w:rPr>
          <w:rFonts w:eastAsia="Times New Roman" w:cs="Times New Roman"/>
          <w:szCs w:val="24"/>
        </w:rPr>
      </w:pPr>
    </w:p>
    <w:p w:rsidR="00004358" w:rsidRDefault="00004358" w:rsidP="009B31DE">
      <w:pPr>
        <w:spacing w:after="0" w:line="240" w:lineRule="auto"/>
        <w:ind w:left="720"/>
        <w:jc w:val="both"/>
        <w:rPr>
          <w:rFonts w:eastAsia="Times New Roman" w:cs="Times New Roman"/>
          <w:szCs w:val="24"/>
        </w:rPr>
      </w:pPr>
      <w:r>
        <w:rPr>
          <w:rFonts w:eastAsia="Times New Roman" w:cs="Times New Roman"/>
          <w:szCs w:val="24"/>
        </w:rPr>
        <w:t xml:space="preserve">(g) Provides that except as otherwise provided by this subsection, an offense under this section is a Class A misdemeanor. Provides that an offense </w:t>
      </w:r>
      <w:r w:rsidRPr="00CD4C7D">
        <w:rPr>
          <w:rFonts w:eastAsia="Times New Roman" w:cs="Times New Roman"/>
          <w:szCs w:val="24"/>
        </w:rPr>
        <w:t>under Subsection (b)(4)</w:t>
      </w:r>
      <w:r>
        <w:rPr>
          <w:rFonts w:eastAsia="Times New Roman" w:cs="Times New Roman"/>
          <w:szCs w:val="24"/>
        </w:rPr>
        <w:t xml:space="preserve"> (relating to an offense on the premises of hospital and nursing facilities)</w:t>
      </w:r>
      <w:r w:rsidRPr="00CD4C7D">
        <w:rPr>
          <w:rFonts w:eastAsia="Times New Roman" w:cs="Times New Roman"/>
          <w:szCs w:val="24"/>
        </w:rPr>
        <w:t>, (b)(5)</w:t>
      </w:r>
      <w:r>
        <w:rPr>
          <w:rFonts w:eastAsia="Times New Roman" w:cs="Times New Roman"/>
          <w:szCs w:val="24"/>
        </w:rPr>
        <w:t xml:space="preserve"> (relating to an offense on the premises of an amusement park)</w:t>
      </w:r>
      <w:r w:rsidRPr="00CD4C7D">
        <w:rPr>
          <w:rFonts w:eastAsia="Times New Roman" w:cs="Times New Roman"/>
          <w:szCs w:val="24"/>
        </w:rPr>
        <w:t>, or (c) is a Class C misdemeanor punishable by a fine not to exceed $200, except that the offense is a Class A misdemeanor if it is shown on the trial of the offense that, after entering the property, the license holder was personally given notice by oral communication under Section 30.06</w:t>
      </w:r>
      <w:r>
        <w:rPr>
          <w:rFonts w:eastAsia="Times New Roman" w:cs="Times New Roman"/>
          <w:szCs w:val="24"/>
        </w:rPr>
        <w:t xml:space="preserve"> (Trespass by License Holder With a Concealed Handgun)</w:t>
      </w:r>
      <w:r w:rsidRPr="00CD4C7D">
        <w:rPr>
          <w:rFonts w:eastAsia="Times New Roman" w:cs="Times New Roman"/>
          <w:szCs w:val="24"/>
        </w:rPr>
        <w:t xml:space="preserve"> or 30.07 </w:t>
      </w:r>
      <w:r>
        <w:rPr>
          <w:rFonts w:eastAsia="Times New Roman" w:cs="Times New Roman"/>
          <w:szCs w:val="24"/>
        </w:rPr>
        <w:t xml:space="preserve">(Trespass by License Holder With an Openly Carried Handgun) </w:t>
      </w:r>
      <w:r w:rsidRPr="00CD4C7D">
        <w:rPr>
          <w:rFonts w:eastAsia="Times New Roman" w:cs="Times New Roman"/>
          <w:szCs w:val="24"/>
        </w:rPr>
        <w:t>that entry on the property was forbidden and subsequently failed to depart.</w:t>
      </w:r>
      <w:r>
        <w:rPr>
          <w:rFonts w:eastAsia="Times New Roman" w:cs="Times New Roman"/>
          <w:szCs w:val="24"/>
        </w:rPr>
        <w:t xml:space="preserve"> Makes nonsubstantive changes. </w:t>
      </w:r>
    </w:p>
    <w:p w:rsidR="00004358" w:rsidRDefault="00004358" w:rsidP="009B31DE">
      <w:pPr>
        <w:spacing w:after="0" w:line="240" w:lineRule="auto"/>
        <w:ind w:left="720"/>
        <w:jc w:val="both"/>
        <w:rPr>
          <w:rFonts w:eastAsia="Times New Roman" w:cs="Times New Roman"/>
          <w:szCs w:val="24"/>
        </w:rPr>
      </w:pPr>
    </w:p>
    <w:p w:rsidR="00004358" w:rsidRPr="005C2A78" w:rsidRDefault="00004358" w:rsidP="009B31DE">
      <w:pPr>
        <w:spacing w:after="0" w:line="240" w:lineRule="auto"/>
        <w:ind w:left="720"/>
        <w:jc w:val="both"/>
        <w:rPr>
          <w:rFonts w:eastAsia="Times New Roman" w:cs="Times New Roman"/>
          <w:szCs w:val="24"/>
        </w:rPr>
      </w:pPr>
      <w:r>
        <w:rPr>
          <w:rFonts w:eastAsia="Times New Roman" w:cs="Times New Roman"/>
          <w:szCs w:val="24"/>
        </w:rPr>
        <w:t xml:space="preserve">(i) Makes a conforming change. </w:t>
      </w:r>
    </w:p>
    <w:p w:rsidR="00004358" w:rsidRPr="005C2A78" w:rsidRDefault="00004358" w:rsidP="009B31DE">
      <w:pPr>
        <w:spacing w:after="0" w:line="240" w:lineRule="auto"/>
        <w:jc w:val="both"/>
        <w:rPr>
          <w:rFonts w:eastAsia="Times New Roman" w:cs="Times New Roman"/>
          <w:szCs w:val="24"/>
        </w:rPr>
      </w:pPr>
    </w:p>
    <w:p w:rsidR="00004358" w:rsidRPr="005C2A78" w:rsidRDefault="00004358" w:rsidP="009B31DE">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46.035(h-1), Penal Code, as added by Chapter 1222 </w:t>
      </w:r>
      <w:r w:rsidRPr="009B31DE">
        <w:rPr>
          <w:rFonts w:eastAsia="Times New Roman" w:cs="Times New Roman"/>
          <w:szCs w:val="24"/>
        </w:rPr>
        <w:t>(H.B. 2300), Acts of the 80th Legislature, Regular Session, 2007,</w:t>
      </w:r>
      <w:r>
        <w:rPr>
          <w:rFonts w:eastAsia="Times New Roman" w:cs="Times New Roman"/>
          <w:szCs w:val="24"/>
        </w:rPr>
        <w:t xml:space="preserve"> to make a conforming change. </w:t>
      </w:r>
    </w:p>
    <w:p w:rsidR="00004358" w:rsidRPr="005C2A78" w:rsidRDefault="00004358" w:rsidP="009B31DE">
      <w:pPr>
        <w:spacing w:after="0" w:line="240" w:lineRule="auto"/>
        <w:jc w:val="both"/>
        <w:rPr>
          <w:rFonts w:eastAsia="Times New Roman" w:cs="Times New Roman"/>
          <w:szCs w:val="24"/>
        </w:rPr>
      </w:pPr>
    </w:p>
    <w:p w:rsidR="00004358" w:rsidRDefault="00004358" w:rsidP="009B31DE">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Makes application of this Act prospective. </w:t>
      </w:r>
    </w:p>
    <w:p w:rsidR="00004358" w:rsidRPr="005C2A78" w:rsidRDefault="00004358" w:rsidP="009B31DE">
      <w:pPr>
        <w:spacing w:after="0" w:line="240" w:lineRule="auto"/>
        <w:jc w:val="both"/>
        <w:rPr>
          <w:rFonts w:eastAsia="Times New Roman" w:cs="Times New Roman"/>
          <w:szCs w:val="24"/>
        </w:rPr>
      </w:pPr>
    </w:p>
    <w:p w:rsidR="00004358" w:rsidRPr="00C8671F" w:rsidRDefault="00004358" w:rsidP="009B31DE">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w:t>
      </w:r>
      <w:r>
        <w:rPr>
          <w:rFonts w:eastAsia="Times New Roman" w:cs="Times New Roman"/>
          <w:szCs w:val="24"/>
        </w:rPr>
        <w:t xml:space="preserve"> Effective date: September 1, 2019.</w:t>
      </w:r>
    </w:p>
    <w:sectPr w:rsidR="00004358"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21C" w:rsidRDefault="004D521C" w:rsidP="000F1DF9">
      <w:pPr>
        <w:spacing w:after="0" w:line="240" w:lineRule="auto"/>
      </w:pPr>
      <w:r>
        <w:separator/>
      </w:r>
    </w:p>
  </w:endnote>
  <w:endnote w:type="continuationSeparator" w:id="0">
    <w:p w:rsidR="004D521C" w:rsidRDefault="004D521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D521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04358">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04358">
                <w:rPr>
                  <w:sz w:val="20"/>
                  <w:szCs w:val="20"/>
                </w:rPr>
                <w:t>S.B. 535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04358">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D521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0435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04358">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21C" w:rsidRDefault="004D521C" w:rsidP="000F1DF9">
      <w:pPr>
        <w:spacing w:after="0" w:line="240" w:lineRule="auto"/>
      </w:pPr>
      <w:r>
        <w:separator/>
      </w:r>
    </w:p>
  </w:footnote>
  <w:footnote w:type="continuationSeparator" w:id="0">
    <w:p w:rsidR="004D521C" w:rsidRDefault="004D521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04358"/>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D521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63C278"/>
  <w15:docId w15:val="{8AC418DD-C6C4-4CD2-AD34-C6ECA66A6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0435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27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77E1E" w:rsidP="00B77E1E">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8086CC4AAFE47ED94E0698CA52E1CA7"/>
        <w:category>
          <w:name w:val="General"/>
          <w:gallery w:val="placeholder"/>
        </w:category>
        <w:types>
          <w:type w:val="bbPlcHdr"/>
        </w:types>
        <w:behaviors>
          <w:behavior w:val="content"/>
        </w:behaviors>
        <w:guid w:val="{624D7D99-0E76-42C3-8999-699FE331B211}"/>
      </w:docPartPr>
      <w:docPartBody>
        <w:p w:rsidR="00000000" w:rsidRDefault="00DA43E8"/>
      </w:docPartBody>
    </w:docPart>
    <w:docPart>
      <w:docPartPr>
        <w:name w:val="2B9D84470AAB422D86F518A24F656D29"/>
        <w:category>
          <w:name w:val="General"/>
          <w:gallery w:val="placeholder"/>
        </w:category>
        <w:types>
          <w:type w:val="bbPlcHdr"/>
        </w:types>
        <w:behaviors>
          <w:behavior w:val="content"/>
        </w:behaviors>
        <w:guid w:val="{D835836D-80E1-4D5E-BACE-5D767AE013E9}"/>
      </w:docPartPr>
      <w:docPartBody>
        <w:p w:rsidR="00000000" w:rsidRDefault="00DA43E8"/>
      </w:docPartBody>
    </w:docPart>
    <w:docPart>
      <w:docPartPr>
        <w:name w:val="875A9F3C3CA94B8B9C366AF77B5C7F98"/>
        <w:category>
          <w:name w:val="General"/>
          <w:gallery w:val="placeholder"/>
        </w:category>
        <w:types>
          <w:type w:val="bbPlcHdr"/>
        </w:types>
        <w:behaviors>
          <w:behavior w:val="content"/>
        </w:behaviors>
        <w:guid w:val="{781A42D1-02CE-42E7-935B-0CF63B91AE4C}"/>
      </w:docPartPr>
      <w:docPartBody>
        <w:p w:rsidR="00000000" w:rsidRDefault="00DA43E8"/>
      </w:docPartBody>
    </w:docPart>
    <w:docPart>
      <w:docPartPr>
        <w:name w:val="783E3333B598439DAD154905C19BDA9F"/>
        <w:category>
          <w:name w:val="General"/>
          <w:gallery w:val="placeholder"/>
        </w:category>
        <w:types>
          <w:type w:val="bbPlcHdr"/>
        </w:types>
        <w:behaviors>
          <w:behavior w:val="content"/>
        </w:behaviors>
        <w:guid w:val="{7385584C-B212-40AF-83EC-2B3C34837BE8}"/>
      </w:docPartPr>
      <w:docPartBody>
        <w:p w:rsidR="00000000" w:rsidRDefault="00DA43E8"/>
      </w:docPartBody>
    </w:docPart>
    <w:docPart>
      <w:docPartPr>
        <w:name w:val="ECE5804C44DF41F887EF77650DCF4919"/>
        <w:category>
          <w:name w:val="General"/>
          <w:gallery w:val="placeholder"/>
        </w:category>
        <w:types>
          <w:type w:val="bbPlcHdr"/>
        </w:types>
        <w:behaviors>
          <w:behavior w:val="content"/>
        </w:behaviors>
        <w:guid w:val="{F74FF213-EAD5-437F-8F1B-89E6270945D4}"/>
      </w:docPartPr>
      <w:docPartBody>
        <w:p w:rsidR="00000000" w:rsidRDefault="00DA43E8"/>
      </w:docPartBody>
    </w:docPart>
    <w:docPart>
      <w:docPartPr>
        <w:name w:val="2C517D0AD9DC4DCC9118700D52255304"/>
        <w:category>
          <w:name w:val="General"/>
          <w:gallery w:val="placeholder"/>
        </w:category>
        <w:types>
          <w:type w:val="bbPlcHdr"/>
        </w:types>
        <w:behaviors>
          <w:behavior w:val="content"/>
        </w:behaviors>
        <w:guid w:val="{C49C6002-4BAD-4381-8163-3364BFE745D4}"/>
      </w:docPartPr>
      <w:docPartBody>
        <w:p w:rsidR="00000000" w:rsidRDefault="00DA43E8"/>
      </w:docPartBody>
    </w:docPart>
    <w:docPart>
      <w:docPartPr>
        <w:name w:val="9FDFA51B19F5496C8C74657F2FDF34D4"/>
        <w:category>
          <w:name w:val="General"/>
          <w:gallery w:val="placeholder"/>
        </w:category>
        <w:types>
          <w:type w:val="bbPlcHdr"/>
        </w:types>
        <w:behaviors>
          <w:behavior w:val="content"/>
        </w:behaviors>
        <w:guid w:val="{6947065E-A107-4564-9944-BD61B83CAFF9}"/>
      </w:docPartPr>
      <w:docPartBody>
        <w:p w:rsidR="00000000" w:rsidRDefault="00DA43E8"/>
      </w:docPartBody>
    </w:docPart>
    <w:docPart>
      <w:docPartPr>
        <w:name w:val="ACE48D67705040F892C67EC7D1CC8561"/>
        <w:category>
          <w:name w:val="General"/>
          <w:gallery w:val="placeholder"/>
        </w:category>
        <w:types>
          <w:type w:val="bbPlcHdr"/>
        </w:types>
        <w:behaviors>
          <w:behavior w:val="content"/>
        </w:behaviors>
        <w:guid w:val="{3E6D4A68-A925-4595-8B6B-6C2F07B3C15F}"/>
      </w:docPartPr>
      <w:docPartBody>
        <w:p w:rsidR="00000000" w:rsidRDefault="00DA43E8"/>
      </w:docPartBody>
    </w:docPart>
    <w:docPart>
      <w:docPartPr>
        <w:name w:val="2F4E85CF72A340278CF151D9503FD74D"/>
        <w:category>
          <w:name w:val="General"/>
          <w:gallery w:val="placeholder"/>
        </w:category>
        <w:types>
          <w:type w:val="bbPlcHdr"/>
        </w:types>
        <w:behaviors>
          <w:behavior w:val="content"/>
        </w:behaviors>
        <w:guid w:val="{D9C2645A-663E-4ACA-9CF2-AE3F438A998D}"/>
      </w:docPartPr>
      <w:docPartBody>
        <w:p w:rsidR="00000000" w:rsidRDefault="00B77E1E" w:rsidP="00B77E1E">
          <w:pPr>
            <w:pStyle w:val="2F4E85CF72A340278CF151D9503FD74D"/>
          </w:pPr>
          <w:r w:rsidRPr="00A30DD1">
            <w:rPr>
              <w:rStyle w:val="PlaceholderText"/>
            </w:rPr>
            <w:t>Click here to enter a date.</w:t>
          </w:r>
        </w:p>
      </w:docPartBody>
    </w:docPart>
    <w:docPart>
      <w:docPartPr>
        <w:name w:val="0339C1A2D5D84927874098CD2D429000"/>
        <w:category>
          <w:name w:val="General"/>
          <w:gallery w:val="placeholder"/>
        </w:category>
        <w:types>
          <w:type w:val="bbPlcHdr"/>
        </w:types>
        <w:behaviors>
          <w:behavior w:val="content"/>
        </w:behaviors>
        <w:guid w:val="{F663A14F-D294-478F-B66F-FB49CE4D41E4}"/>
      </w:docPartPr>
      <w:docPartBody>
        <w:p w:rsidR="00000000" w:rsidRDefault="00DA43E8"/>
      </w:docPartBody>
    </w:docPart>
    <w:docPart>
      <w:docPartPr>
        <w:name w:val="0DE3723A876D45228BD3E81E646EBD27"/>
        <w:category>
          <w:name w:val="General"/>
          <w:gallery w:val="placeholder"/>
        </w:category>
        <w:types>
          <w:type w:val="bbPlcHdr"/>
        </w:types>
        <w:behaviors>
          <w:behavior w:val="content"/>
        </w:behaviors>
        <w:guid w:val="{6F3FE172-54AF-4546-B049-4263FCD2FF1B}"/>
      </w:docPartPr>
      <w:docPartBody>
        <w:p w:rsidR="00000000" w:rsidRDefault="00DA43E8"/>
      </w:docPartBody>
    </w:docPart>
    <w:docPart>
      <w:docPartPr>
        <w:name w:val="62F9878162A84E939DA2627D3DD5874B"/>
        <w:category>
          <w:name w:val="General"/>
          <w:gallery w:val="placeholder"/>
        </w:category>
        <w:types>
          <w:type w:val="bbPlcHdr"/>
        </w:types>
        <w:behaviors>
          <w:behavior w:val="content"/>
        </w:behaviors>
        <w:guid w:val="{C22E2453-A3EA-4503-84F7-33B94B83588B}"/>
      </w:docPartPr>
      <w:docPartBody>
        <w:p w:rsidR="00000000" w:rsidRDefault="00B77E1E" w:rsidP="00B77E1E">
          <w:pPr>
            <w:pStyle w:val="62F9878162A84E939DA2627D3DD5874B"/>
          </w:pPr>
          <w:r>
            <w:rPr>
              <w:rFonts w:eastAsia="Times New Roman" w:cs="Times New Roman"/>
              <w:bCs/>
              <w:szCs w:val="24"/>
            </w:rPr>
            <w:t xml:space="preserve"> </w:t>
          </w:r>
        </w:p>
      </w:docPartBody>
    </w:docPart>
    <w:docPart>
      <w:docPartPr>
        <w:name w:val="2A36A9BCD39F430DB22C8FDB8F446DBD"/>
        <w:category>
          <w:name w:val="General"/>
          <w:gallery w:val="placeholder"/>
        </w:category>
        <w:types>
          <w:type w:val="bbPlcHdr"/>
        </w:types>
        <w:behaviors>
          <w:behavior w:val="content"/>
        </w:behaviors>
        <w:guid w:val="{0F41A4BC-EBE6-4C5A-A6F8-7A207A7F27D1}"/>
      </w:docPartPr>
      <w:docPartBody>
        <w:p w:rsidR="00000000" w:rsidRDefault="00DA43E8"/>
      </w:docPartBody>
    </w:docPart>
    <w:docPart>
      <w:docPartPr>
        <w:name w:val="9D52B396135B49C79754343207F1D0A1"/>
        <w:category>
          <w:name w:val="General"/>
          <w:gallery w:val="placeholder"/>
        </w:category>
        <w:types>
          <w:type w:val="bbPlcHdr"/>
        </w:types>
        <w:behaviors>
          <w:behavior w:val="content"/>
        </w:behaviors>
        <w:guid w:val="{A058E69F-6325-45CF-8AEC-55FBEBF37D63}"/>
      </w:docPartPr>
      <w:docPartBody>
        <w:p w:rsidR="00000000" w:rsidRDefault="00DA43E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77E1E"/>
    <w:rsid w:val="00C129E8"/>
    <w:rsid w:val="00C968BA"/>
    <w:rsid w:val="00D63E87"/>
    <w:rsid w:val="00D705C9"/>
    <w:rsid w:val="00DA43E8"/>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7E1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B77E1E"/>
    <w:rPr>
      <w:rFonts w:ascii="Times New Roman" w:hAnsi="Times New Roman"/>
      <w:sz w:val="24"/>
    </w:rPr>
  </w:style>
  <w:style w:type="paragraph" w:customStyle="1" w:styleId="487D89B4F8B34DB4967D41FE18F7F88D9">
    <w:name w:val="487D89B4F8B34DB4967D41FE18F7F88D9"/>
    <w:rsid w:val="00B77E1E"/>
    <w:rPr>
      <w:rFonts w:ascii="Times New Roman" w:hAnsi="Times New Roman"/>
      <w:sz w:val="24"/>
    </w:rPr>
  </w:style>
  <w:style w:type="paragraph" w:customStyle="1" w:styleId="AE2570ED5D764CD7AF9686706F550F4622">
    <w:name w:val="AE2570ED5D764CD7AF9686706F550F4622"/>
    <w:rsid w:val="00B77E1E"/>
    <w:pPr>
      <w:tabs>
        <w:tab w:val="center" w:pos="4680"/>
        <w:tab w:val="right" w:pos="9360"/>
      </w:tabs>
      <w:spacing w:after="0" w:line="240" w:lineRule="auto"/>
    </w:pPr>
    <w:rPr>
      <w:rFonts w:ascii="Times New Roman" w:hAnsi="Times New Roman"/>
      <w:sz w:val="24"/>
    </w:rPr>
  </w:style>
  <w:style w:type="paragraph" w:customStyle="1" w:styleId="2F4E85CF72A340278CF151D9503FD74D">
    <w:name w:val="2F4E85CF72A340278CF151D9503FD74D"/>
    <w:rsid w:val="00B77E1E"/>
    <w:pPr>
      <w:spacing w:after="160" w:line="259" w:lineRule="auto"/>
    </w:pPr>
  </w:style>
  <w:style w:type="paragraph" w:customStyle="1" w:styleId="62F9878162A84E939DA2627D3DD5874B">
    <w:name w:val="62F9878162A84E939DA2627D3DD5874B"/>
    <w:rsid w:val="00B77E1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B34599E-357A-4775-A697-3D765AF5C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5667</TotalTime>
  <Pages>1</Pages>
  <Words>425</Words>
  <Characters>2427</Characters>
  <Application>Microsoft Office Word</Application>
  <DocSecurity>0</DocSecurity>
  <Lines>20</Lines>
  <Paragraphs>5</Paragraphs>
  <ScaleCrop>false</ScaleCrop>
  <Company>Texas Legislative Council</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dcterms:created xsi:type="dcterms:W3CDTF">2015-05-29T14:24:00Z</dcterms:created>
  <dcterms:modified xsi:type="dcterms:W3CDTF">2019-04-23T22:24:00Z</dcterms:modified>
</cp:coreProperties>
</file>

<file path=docProps/custom.xml><?xml version="1.0" encoding="utf-8"?>
<op:Properties xmlns:vt="http://schemas.openxmlformats.org/officeDocument/2006/docPropsVTypes" xmlns:op="http://schemas.openxmlformats.org/officeDocument/2006/custom-properties"/>
</file>