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2909" w:rsidTr="00345119">
        <w:tc>
          <w:tcPr>
            <w:tcW w:w="9576" w:type="dxa"/>
            <w:noWrap/>
          </w:tcPr>
          <w:p w:rsidR="008423E4" w:rsidRPr="0022177D" w:rsidRDefault="006071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7123" w:rsidP="008423E4">
      <w:pPr>
        <w:jc w:val="center"/>
      </w:pPr>
    </w:p>
    <w:p w:rsidR="008423E4" w:rsidRPr="00B31F0E" w:rsidRDefault="00607123" w:rsidP="008423E4"/>
    <w:p w:rsidR="008423E4" w:rsidRPr="00742794" w:rsidRDefault="006071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2909" w:rsidTr="00345119">
        <w:tc>
          <w:tcPr>
            <w:tcW w:w="9576" w:type="dxa"/>
          </w:tcPr>
          <w:p w:rsidR="008423E4" w:rsidRPr="00861995" w:rsidRDefault="00607123" w:rsidP="00345119">
            <w:pPr>
              <w:jc w:val="right"/>
            </w:pPr>
            <w:r>
              <w:t>S.B. 674</w:t>
            </w:r>
          </w:p>
        </w:tc>
      </w:tr>
      <w:tr w:rsidR="00E32909" w:rsidTr="00345119">
        <w:tc>
          <w:tcPr>
            <w:tcW w:w="9576" w:type="dxa"/>
          </w:tcPr>
          <w:p w:rsidR="008423E4" w:rsidRPr="00861995" w:rsidRDefault="00607123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E32909" w:rsidTr="00345119">
        <w:tc>
          <w:tcPr>
            <w:tcW w:w="9576" w:type="dxa"/>
          </w:tcPr>
          <w:p w:rsidR="008423E4" w:rsidRPr="00861995" w:rsidRDefault="00607123" w:rsidP="00345119">
            <w:pPr>
              <w:jc w:val="right"/>
            </w:pPr>
            <w:r>
              <w:t>Urban Affairs</w:t>
            </w:r>
          </w:p>
        </w:tc>
      </w:tr>
      <w:tr w:rsidR="00E32909" w:rsidTr="00345119">
        <w:tc>
          <w:tcPr>
            <w:tcW w:w="9576" w:type="dxa"/>
          </w:tcPr>
          <w:p w:rsidR="008423E4" w:rsidRDefault="006071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7123" w:rsidP="008423E4">
      <w:pPr>
        <w:tabs>
          <w:tab w:val="right" w:pos="9360"/>
        </w:tabs>
      </w:pPr>
    </w:p>
    <w:p w:rsidR="008423E4" w:rsidRDefault="00607123" w:rsidP="008423E4"/>
    <w:p w:rsidR="008423E4" w:rsidRDefault="006071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2909" w:rsidTr="00345119">
        <w:tc>
          <w:tcPr>
            <w:tcW w:w="9576" w:type="dxa"/>
          </w:tcPr>
          <w:p w:rsidR="008423E4" w:rsidRPr="00A8133F" w:rsidRDefault="00607123" w:rsidP="006925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7123" w:rsidP="0069250A"/>
          <w:p w:rsidR="008423E4" w:rsidRDefault="00607123" w:rsidP="006925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</w:t>
            </w:r>
            <w:r>
              <w:t xml:space="preserve">any municipalities impose drainage </w:t>
            </w:r>
            <w:r>
              <w:t>charges</w:t>
            </w:r>
            <w:r>
              <w:t xml:space="preserve"> </w:t>
            </w:r>
            <w:r>
              <w:t>and</w:t>
            </w:r>
            <w:r>
              <w:t xml:space="preserve"> that </w:t>
            </w:r>
            <w:r>
              <w:t>a permissive</w:t>
            </w:r>
            <w:r>
              <w:t xml:space="preserve"> exempt</w:t>
            </w:r>
            <w:r>
              <w:t>ion from such charges exists for</w:t>
            </w:r>
            <w:r>
              <w:t xml:space="preserve"> school</w:t>
            </w:r>
            <w:r>
              <w:t xml:space="preserve"> district</w:t>
            </w:r>
            <w:r>
              <w:t xml:space="preserve">s. </w:t>
            </w:r>
            <w:r>
              <w:t>It has also been noted that t</w:t>
            </w:r>
            <w:r>
              <w:t xml:space="preserve">here has been some confusion as to whether </w:t>
            </w:r>
            <w:r>
              <w:t>the exemption</w:t>
            </w:r>
            <w:r>
              <w:t xml:space="preserve"> applies to</w:t>
            </w:r>
            <w:r>
              <w:t xml:space="preserve"> open-enrollment</w:t>
            </w:r>
            <w:r>
              <w:t xml:space="preserve"> charter schools</w:t>
            </w:r>
            <w:r>
              <w:t xml:space="preserve"> as well</w:t>
            </w:r>
            <w:r>
              <w:t>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674 </w:t>
            </w:r>
            <w:r>
              <w:t xml:space="preserve">seeks to address this issue by </w:t>
            </w:r>
            <w:r>
              <w:t xml:space="preserve">explicitly </w:t>
            </w:r>
            <w:r>
              <w:t>including open-enrollment charter schools in such exemp</w:t>
            </w:r>
            <w:r>
              <w:t>tion.</w:t>
            </w:r>
          </w:p>
          <w:p w:rsidR="008423E4" w:rsidRPr="00E26B13" w:rsidRDefault="00607123" w:rsidP="0069250A">
            <w:pPr>
              <w:rPr>
                <w:b/>
              </w:rPr>
            </w:pPr>
          </w:p>
        </w:tc>
      </w:tr>
      <w:tr w:rsidR="00E32909" w:rsidTr="00345119">
        <w:tc>
          <w:tcPr>
            <w:tcW w:w="9576" w:type="dxa"/>
          </w:tcPr>
          <w:p w:rsidR="0017725B" w:rsidRDefault="00607123" w:rsidP="006925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7123" w:rsidP="0069250A">
            <w:pPr>
              <w:rPr>
                <w:b/>
                <w:u w:val="single"/>
              </w:rPr>
            </w:pPr>
          </w:p>
          <w:p w:rsidR="003D3182" w:rsidRPr="003D3182" w:rsidRDefault="00607123" w:rsidP="006925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607123" w:rsidP="0069250A">
            <w:pPr>
              <w:rPr>
                <w:b/>
                <w:u w:val="single"/>
              </w:rPr>
            </w:pPr>
          </w:p>
        </w:tc>
      </w:tr>
      <w:tr w:rsidR="00E32909" w:rsidTr="00345119">
        <w:tc>
          <w:tcPr>
            <w:tcW w:w="9576" w:type="dxa"/>
          </w:tcPr>
          <w:p w:rsidR="008423E4" w:rsidRPr="00A8133F" w:rsidRDefault="00607123" w:rsidP="006925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7123" w:rsidP="0069250A"/>
          <w:p w:rsidR="003D3182" w:rsidRDefault="00607123" w:rsidP="006925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07123" w:rsidP="0069250A">
            <w:pPr>
              <w:rPr>
                <w:b/>
              </w:rPr>
            </w:pPr>
          </w:p>
        </w:tc>
      </w:tr>
      <w:tr w:rsidR="00E32909" w:rsidTr="00345119">
        <w:tc>
          <w:tcPr>
            <w:tcW w:w="9576" w:type="dxa"/>
          </w:tcPr>
          <w:p w:rsidR="008423E4" w:rsidRPr="00A8133F" w:rsidRDefault="00607123" w:rsidP="006925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7123" w:rsidP="0069250A"/>
          <w:p w:rsidR="008423E4" w:rsidRDefault="00607123" w:rsidP="006925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674 amends the Local Government Code to </w:t>
            </w:r>
            <w:r>
              <w:t>include</w:t>
            </w:r>
            <w:r>
              <w:t xml:space="preserve"> </w:t>
            </w:r>
            <w:r>
              <w:t>an</w:t>
            </w:r>
            <w:r>
              <w:t xml:space="preserve"> </w:t>
            </w:r>
            <w:r w:rsidRPr="00CC76BD">
              <w:t>open-enroll</w:t>
            </w:r>
            <w:r>
              <w:t>ment charter school</w:t>
            </w:r>
            <w:r>
              <w:t xml:space="preserve"> in the permissive exemption for a school district</w:t>
            </w:r>
            <w:r>
              <w:t xml:space="preserve"> from the Municipal Drainage Utility Systems Act and all </w:t>
            </w:r>
            <w:r w:rsidRPr="00CC76BD">
              <w:t>ordinances, resolutions, and rules adopted under</w:t>
            </w:r>
            <w:r>
              <w:t xml:space="preserve"> the act. The b</w:t>
            </w:r>
            <w:r>
              <w:t xml:space="preserve">ill requires </w:t>
            </w:r>
            <w:r>
              <w:t>such a</w:t>
            </w:r>
            <w:r>
              <w:t xml:space="preserve"> granted</w:t>
            </w:r>
            <w:r>
              <w:t xml:space="preserve"> exemption</w:t>
            </w:r>
            <w:r>
              <w:t xml:space="preserve"> </w:t>
            </w:r>
            <w:r>
              <w:t xml:space="preserve">to be granted to both school districts and </w:t>
            </w:r>
            <w:r>
              <w:t xml:space="preserve">open-enrollment </w:t>
            </w:r>
            <w:r>
              <w:t>charter schools and automatically extends a</w:t>
            </w:r>
            <w:r w:rsidRPr="003D3182">
              <w:t xml:space="preserve">n exemption granted to a school district before the </w:t>
            </w:r>
            <w:r>
              <w:t xml:space="preserve">bill's </w:t>
            </w:r>
            <w:r w:rsidRPr="003D3182">
              <w:t>effective date to all open-enrollment charter schools loc</w:t>
            </w:r>
            <w:r w:rsidRPr="003D3182">
              <w:t>ate</w:t>
            </w:r>
            <w:r>
              <w:t>d in the municipality after that date</w:t>
            </w:r>
            <w:r w:rsidRPr="003D3182">
              <w:t xml:space="preserve"> unless the municipality repeals the exemption befor</w:t>
            </w:r>
            <w:r>
              <w:t>e that date</w:t>
            </w:r>
            <w:r w:rsidRPr="003D3182">
              <w:t>.</w:t>
            </w:r>
            <w:r>
              <w:t xml:space="preserve"> The bill defines </w:t>
            </w:r>
            <w:r w:rsidRPr="00D52E4B">
              <w:t xml:space="preserve">an "open-enrollment charter school" </w:t>
            </w:r>
            <w:r>
              <w:t>a</w:t>
            </w:r>
            <w:r w:rsidRPr="00D52E4B">
              <w:t xml:space="preserve">s a school granted a charter under </w:t>
            </w:r>
            <w:r>
              <w:t>public education provisions relating to open</w:t>
            </w:r>
            <w:r>
              <w:noBreakHyphen/>
            </w:r>
            <w:r>
              <w:t>enrollment charte</w:t>
            </w:r>
            <w:r>
              <w:t xml:space="preserve">r schools and </w:t>
            </w:r>
            <w:r w:rsidRPr="00D52E4B">
              <w:t>college</w:t>
            </w:r>
            <w:r>
              <w:t>,</w:t>
            </w:r>
            <w:r w:rsidRPr="00D52E4B">
              <w:t xml:space="preserve"> university</w:t>
            </w:r>
            <w:r>
              <w:t>,</w:t>
            </w:r>
            <w:r w:rsidRPr="00D52E4B">
              <w:t xml:space="preserve"> </w:t>
            </w:r>
            <w:r>
              <w:t>and</w:t>
            </w:r>
            <w:r w:rsidRPr="00D52E4B">
              <w:t xml:space="preserve"> junior college charter school</w:t>
            </w:r>
            <w:r>
              <w:t>s.</w:t>
            </w:r>
            <w:r>
              <w:t xml:space="preserve"> </w:t>
            </w:r>
          </w:p>
          <w:p w:rsidR="008423E4" w:rsidRPr="00835628" w:rsidRDefault="00607123" w:rsidP="0069250A">
            <w:pPr>
              <w:rPr>
                <w:b/>
              </w:rPr>
            </w:pPr>
          </w:p>
        </w:tc>
      </w:tr>
      <w:tr w:rsidR="00E32909" w:rsidTr="00345119">
        <w:tc>
          <w:tcPr>
            <w:tcW w:w="9576" w:type="dxa"/>
          </w:tcPr>
          <w:p w:rsidR="008423E4" w:rsidRPr="00A8133F" w:rsidRDefault="00607123" w:rsidP="006925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7123" w:rsidP="0069250A"/>
          <w:p w:rsidR="008423E4" w:rsidRPr="003624F2" w:rsidRDefault="00607123" w:rsidP="006925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07123" w:rsidP="0069250A">
            <w:pPr>
              <w:rPr>
                <w:b/>
              </w:rPr>
            </w:pPr>
          </w:p>
        </w:tc>
      </w:tr>
    </w:tbl>
    <w:p w:rsidR="008423E4" w:rsidRPr="00BE0E75" w:rsidRDefault="006071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71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7123">
      <w:r>
        <w:separator/>
      </w:r>
    </w:p>
  </w:endnote>
  <w:endnote w:type="continuationSeparator" w:id="0">
    <w:p w:rsidR="00000000" w:rsidRDefault="006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2909" w:rsidTr="009C1E9A">
      <w:trPr>
        <w:cantSplit/>
      </w:trPr>
      <w:tc>
        <w:tcPr>
          <w:tcW w:w="0" w:type="pct"/>
        </w:tcPr>
        <w:p w:rsidR="00137D90" w:rsidRDefault="006071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71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71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71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71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909" w:rsidTr="009C1E9A">
      <w:trPr>
        <w:cantSplit/>
      </w:trPr>
      <w:tc>
        <w:tcPr>
          <w:tcW w:w="0" w:type="pct"/>
        </w:tcPr>
        <w:p w:rsidR="00EC379B" w:rsidRDefault="006071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71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27233</w:t>
          </w:r>
        </w:p>
      </w:tc>
      <w:tc>
        <w:tcPr>
          <w:tcW w:w="2453" w:type="pct"/>
        </w:tcPr>
        <w:p w:rsidR="00EC379B" w:rsidRDefault="006071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19.103.810</w:t>
          </w:r>
          <w:r>
            <w:fldChar w:fldCharType="end"/>
          </w:r>
        </w:p>
      </w:tc>
    </w:tr>
    <w:tr w:rsidR="00E32909" w:rsidTr="009C1E9A">
      <w:trPr>
        <w:cantSplit/>
      </w:trPr>
      <w:tc>
        <w:tcPr>
          <w:tcW w:w="0" w:type="pct"/>
        </w:tcPr>
        <w:p w:rsidR="00EC379B" w:rsidRDefault="006071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71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7123" w:rsidP="006D504F">
          <w:pPr>
            <w:pStyle w:val="Footer"/>
            <w:rPr>
              <w:rStyle w:val="PageNumber"/>
            </w:rPr>
          </w:pPr>
        </w:p>
        <w:p w:rsidR="00EC379B" w:rsidRDefault="006071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9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71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71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71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7123">
      <w:r>
        <w:separator/>
      </w:r>
    </w:p>
  </w:footnote>
  <w:footnote w:type="continuationSeparator" w:id="0">
    <w:p w:rsidR="00000000" w:rsidRDefault="0060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09"/>
    <w:rsid w:val="00607123"/>
    <w:rsid w:val="00E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13DA5-F345-448D-9944-6F886B5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1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1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182"/>
    <w:rPr>
      <w:b/>
      <w:bCs/>
    </w:rPr>
  </w:style>
  <w:style w:type="character" w:styleId="Hyperlink">
    <w:name w:val="Hyperlink"/>
    <w:basedOn w:val="DefaultParagraphFont"/>
    <w:unhideWhenUsed/>
    <w:rsid w:val="00CB6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82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1586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SB00674 (Committee Report (Unamended))</vt:lpstr>
    </vt:vector>
  </TitlesOfParts>
  <Company>State of Texas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27233</dc:subject>
  <dc:creator>State of Texas</dc:creator>
  <dc:description>SB 674 by Campbell-(H)Urban Affairs</dc:description>
  <cp:lastModifiedBy>Erin Conway</cp:lastModifiedBy>
  <cp:revision>2</cp:revision>
  <cp:lastPrinted>2003-11-26T17:21:00Z</cp:lastPrinted>
  <dcterms:created xsi:type="dcterms:W3CDTF">2019-04-24T01:50:00Z</dcterms:created>
  <dcterms:modified xsi:type="dcterms:W3CDTF">2019-04-24T01:50:00Z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19.103.810</vt:lpwstr>
  </property>
</Properties>
</file>