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95" w:rsidRDefault="00CF45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CEF9DED5204D7D94D7329104AC8688"/>
          </w:placeholder>
        </w:sdtPr>
        <w:sdtContent>
          <w:r w:rsidRPr="005C2A78">
            <w:rPr>
              <w:rFonts w:cs="Times New Roman"/>
              <w:b/>
              <w:szCs w:val="24"/>
              <w:u w:val="single"/>
            </w:rPr>
            <w:t>BILL ANALYSIS</w:t>
          </w:r>
        </w:sdtContent>
      </w:sdt>
    </w:p>
    <w:p w:rsidR="00CF4595" w:rsidRPr="00585C31" w:rsidRDefault="00CF4595" w:rsidP="000F1DF9">
      <w:pPr>
        <w:spacing w:after="0" w:line="240" w:lineRule="auto"/>
        <w:rPr>
          <w:rFonts w:cs="Times New Roman"/>
          <w:szCs w:val="24"/>
        </w:rPr>
      </w:pPr>
    </w:p>
    <w:p w:rsidR="00CF4595" w:rsidRPr="00585C31" w:rsidRDefault="00CF45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4595" w:rsidTr="000F1DF9">
        <w:tc>
          <w:tcPr>
            <w:tcW w:w="2718" w:type="dxa"/>
          </w:tcPr>
          <w:p w:rsidR="00CF4595" w:rsidRPr="005C2A78" w:rsidRDefault="00CF4595" w:rsidP="006D756B">
            <w:pPr>
              <w:rPr>
                <w:rFonts w:cs="Times New Roman"/>
                <w:szCs w:val="24"/>
              </w:rPr>
            </w:pPr>
            <w:sdt>
              <w:sdtPr>
                <w:rPr>
                  <w:rFonts w:cs="Times New Roman"/>
                  <w:szCs w:val="24"/>
                </w:rPr>
                <w:alias w:val="Agency Title"/>
                <w:tag w:val="AgencyTitleContentControl"/>
                <w:id w:val="1920747753"/>
                <w:lock w:val="sdtContentLocked"/>
                <w:placeholder>
                  <w:docPart w:val="E6402D9A07184ED19911E4FFC578BB44"/>
                </w:placeholder>
              </w:sdtPr>
              <w:sdtEndPr>
                <w:rPr>
                  <w:rFonts w:cstheme="minorBidi"/>
                  <w:szCs w:val="22"/>
                </w:rPr>
              </w:sdtEndPr>
              <w:sdtContent>
                <w:r>
                  <w:rPr>
                    <w:rFonts w:cs="Times New Roman"/>
                    <w:szCs w:val="24"/>
                  </w:rPr>
                  <w:t>Senate Research Center</w:t>
                </w:r>
              </w:sdtContent>
            </w:sdt>
          </w:p>
        </w:tc>
        <w:tc>
          <w:tcPr>
            <w:tcW w:w="6858" w:type="dxa"/>
          </w:tcPr>
          <w:p w:rsidR="00CF4595" w:rsidRPr="00FF6471" w:rsidRDefault="00CF4595" w:rsidP="000F1DF9">
            <w:pPr>
              <w:jc w:val="right"/>
              <w:rPr>
                <w:rFonts w:cs="Times New Roman"/>
                <w:szCs w:val="24"/>
              </w:rPr>
            </w:pPr>
            <w:sdt>
              <w:sdtPr>
                <w:rPr>
                  <w:rFonts w:cs="Times New Roman"/>
                  <w:szCs w:val="24"/>
                </w:rPr>
                <w:alias w:val="Bill Number"/>
                <w:tag w:val="BillNumberOne"/>
                <w:id w:val="-410784069"/>
                <w:lock w:val="sdtContentLocked"/>
                <w:placeholder>
                  <w:docPart w:val="A81AFE65A7514EB98241A3D72CF9CA08"/>
                </w:placeholder>
              </w:sdtPr>
              <w:sdtContent>
                <w:r>
                  <w:rPr>
                    <w:rFonts w:cs="Times New Roman"/>
                    <w:szCs w:val="24"/>
                  </w:rPr>
                  <w:t>S.B. 686</w:t>
                </w:r>
              </w:sdtContent>
            </w:sdt>
          </w:p>
        </w:tc>
      </w:tr>
      <w:tr w:rsidR="00CF4595" w:rsidTr="000F1DF9">
        <w:sdt>
          <w:sdtPr>
            <w:rPr>
              <w:rFonts w:cs="Times New Roman"/>
              <w:szCs w:val="24"/>
            </w:rPr>
            <w:alias w:val="TLCNumber"/>
            <w:tag w:val="TLCNumber"/>
            <w:id w:val="-542600604"/>
            <w:lock w:val="sdtLocked"/>
            <w:placeholder>
              <w:docPart w:val="6DB89B9434F344518F5A7AB93D01474E"/>
            </w:placeholder>
          </w:sdtPr>
          <w:sdtContent>
            <w:tc>
              <w:tcPr>
                <w:tcW w:w="2718" w:type="dxa"/>
              </w:tcPr>
              <w:p w:rsidR="00CF4595" w:rsidRPr="000F1DF9" w:rsidRDefault="00CF4595" w:rsidP="00C65088">
                <w:pPr>
                  <w:rPr>
                    <w:rFonts w:cs="Times New Roman"/>
                    <w:szCs w:val="24"/>
                  </w:rPr>
                </w:pPr>
                <w:r>
                  <w:rPr>
                    <w:rFonts w:cs="Times New Roman"/>
                    <w:szCs w:val="24"/>
                  </w:rPr>
                  <w:t>86R8182 MEW-D</w:t>
                </w:r>
              </w:p>
            </w:tc>
          </w:sdtContent>
        </w:sdt>
        <w:tc>
          <w:tcPr>
            <w:tcW w:w="6858" w:type="dxa"/>
          </w:tcPr>
          <w:p w:rsidR="00CF4595" w:rsidRPr="005C2A78" w:rsidRDefault="00CF4595" w:rsidP="006D756B">
            <w:pPr>
              <w:jc w:val="right"/>
              <w:rPr>
                <w:rFonts w:cs="Times New Roman"/>
                <w:szCs w:val="24"/>
              </w:rPr>
            </w:pPr>
            <w:sdt>
              <w:sdtPr>
                <w:rPr>
                  <w:rFonts w:cs="Times New Roman"/>
                  <w:szCs w:val="24"/>
                </w:rPr>
                <w:alias w:val="Author Label"/>
                <w:tag w:val="By"/>
                <w:id w:val="72399597"/>
                <w:lock w:val="sdtLocked"/>
                <w:placeholder>
                  <w:docPart w:val="CF89066891764D5092C8348565C5B1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EE3CB8AD4A4157BD6D780833A88B76"/>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1FDB421B724B48C5993C9273308D17B6"/>
                </w:placeholder>
                <w:showingPlcHdr/>
              </w:sdtPr>
              <w:sdtContent/>
            </w:sdt>
          </w:p>
        </w:tc>
      </w:tr>
      <w:tr w:rsidR="00CF4595" w:rsidTr="000F1DF9">
        <w:tc>
          <w:tcPr>
            <w:tcW w:w="2718" w:type="dxa"/>
          </w:tcPr>
          <w:p w:rsidR="00CF4595" w:rsidRPr="00BC7495" w:rsidRDefault="00CF4595" w:rsidP="000F1DF9">
            <w:pPr>
              <w:rPr>
                <w:rFonts w:cs="Times New Roman"/>
                <w:szCs w:val="24"/>
              </w:rPr>
            </w:pPr>
          </w:p>
        </w:tc>
        <w:sdt>
          <w:sdtPr>
            <w:rPr>
              <w:rFonts w:cs="Times New Roman"/>
              <w:szCs w:val="24"/>
            </w:rPr>
            <w:alias w:val="Committee"/>
            <w:tag w:val="Committee"/>
            <w:id w:val="1914272295"/>
            <w:lock w:val="sdtContentLocked"/>
            <w:placeholder>
              <w:docPart w:val="D2DEC5FA9666459D81E771DFED5C04D9"/>
            </w:placeholder>
          </w:sdtPr>
          <w:sdtContent>
            <w:tc>
              <w:tcPr>
                <w:tcW w:w="6858" w:type="dxa"/>
              </w:tcPr>
              <w:p w:rsidR="00CF4595" w:rsidRPr="00FF6471" w:rsidRDefault="00CF4595" w:rsidP="000F1DF9">
                <w:pPr>
                  <w:jc w:val="right"/>
                  <w:rPr>
                    <w:rFonts w:cs="Times New Roman"/>
                    <w:szCs w:val="24"/>
                  </w:rPr>
                </w:pPr>
                <w:r>
                  <w:rPr>
                    <w:rFonts w:cs="Times New Roman"/>
                    <w:szCs w:val="24"/>
                  </w:rPr>
                  <w:t>Education</w:t>
                </w:r>
              </w:p>
            </w:tc>
          </w:sdtContent>
        </w:sdt>
      </w:tr>
      <w:tr w:rsidR="00CF4595" w:rsidTr="000F1DF9">
        <w:tc>
          <w:tcPr>
            <w:tcW w:w="2718" w:type="dxa"/>
          </w:tcPr>
          <w:p w:rsidR="00CF4595" w:rsidRPr="00BC7495" w:rsidRDefault="00CF4595" w:rsidP="000F1DF9">
            <w:pPr>
              <w:rPr>
                <w:rFonts w:cs="Times New Roman"/>
                <w:szCs w:val="24"/>
              </w:rPr>
            </w:pPr>
          </w:p>
        </w:tc>
        <w:sdt>
          <w:sdtPr>
            <w:rPr>
              <w:rFonts w:cs="Times New Roman"/>
              <w:szCs w:val="24"/>
            </w:rPr>
            <w:alias w:val="Date"/>
            <w:tag w:val="DateContentControl"/>
            <w:id w:val="1178081906"/>
            <w:lock w:val="sdtLocked"/>
            <w:placeholder>
              <w:docPart w:val="E080CE81DC6C4B69BA5425CF2DB55FC0"/>
            </w:placeholder>
            <w:date w:fullDate="2019-04-10T00:00:00Z">
              <w:dateFormat w:val="M/d/yyyy"/>
              <w:lid w:val="en-US"/>
              <w:storeMappedDataAs w:val="dateTime"/>
              <w:calendar w:val="gregorian"/>
            </w:date>
          </w:sdtPr>
          <w:sdtContent>
            <w:tc>
              <w:tcPr>
                <w:tcW w:w="6858" w:type="dxa"/>
              </w:tcPr>
              <w:p w:rsidR="00CF4595" w:rsidRPr="00FF6471" w:rsidRDefault="00CF4595" w:rsidP="000F1DF9">
                <w:pPr>
                  <w:jc w:val="right"/>
                  <w:rPr>
                    <w:rFonts w:cs="Times New Roman"/>
                    <w:szCs w:val="24"/>
                  </w:rPr>
                </w:pPr>
                <w:r>
                  <w:rPr>
                    <w:rFonts w:cs="Times New Roman"/>
                    <w:szCs w:val="24"/>
                  </w:rPr>
                  <w:t>4/10/2019</w:t>
                </w:r>
              </w:p>
            </w:tc>
          </w:sdtContent>
        </w:sdt>
      </w:tr>
      <w:tr w:rsidR="00CF4595" w:rsidTr="000F1DF9">
        <w:tc>
          <w:tcPr>
            <w:tcW w:w="2718" w:type="dxa"/>
          </w:tcPr>
          <w:p w:rsidR="00CF4595" w:rsidRPr="00BC7495" w:rsidRDefault="00CF4595" w:rsidP="000F1DF9">
            <w:pPr>
              <w:rPr>
                <w:rFonts w:cs="Times New Roman"/>
                <w:szCs w:val="24"/>
              </w:rPr>
            </w:pPr>
          </w:p>
        </w:tc>
        <w:sdt>
          <w:sdtPr>
            <w:rPr>
              <w:rFonts w:cs="Times New Roman"/>
              <w:szCs w:val="24"/>
            </w:rPr>
            <w:alias w:val="BA Version"/>
            <w:tag w:val="BAVersion"/>
            <w:id w:val="-1685590809"/>
            <w:lock w:val="sdtContentLocked"/>
            <w:placeholder>
              <w:docPart w:val="7CF4314884454646B332D1348DFE6687"/>
            </w:placeholder>
          </w:sdtPr>
          <w:sdtContent>
            <w:tc>
              <w:tcPr>
                <w:tcW w:w="6858" w:type="dxa"/>
              </w:tcPr>
              <w:p w:rsidR="00CF4595" w:rsidRPr="00FF6471" w:rsidRDefault="00CF4595" w:rsidP="000F1DF9">
                <w:pPr>
                  <w:jc w:val="right"/>
                  <w:rPr>
                    <w:rFonts w:cs="Times New Roman"/>
                    <w:szCs w:val="24"/>
                  </w:rPr>
                </w:pPr>
                <w:r>
                  <w:rPr>
                    <w:rFonts w:cs="Times New Roman"/>
                    <w:szCs w:val="24"/>
                  </w:rPr>
                  <w:t>As Filed</w:t>
                </w:r>
              </w:p>
            </w:tc>
          </w:sdtContent>
        </w:sdt>
      </w:tr>
    </w:tbl>
    <w:p w:rsidR="00CF4595" w:rsidRPr="00FF6471" w:rsidRDefault="00CF4595" w:rsidP="000F1DF9">
      <w:pPr>
        <w:spacing w:after="0" w:line="240" w:lineRule="auto"/>
        <w:rPr>
          <w:rFonts w:cs="Times New Roman"/>
          <w:szCs w:val="24"/>
        </w:rPr>
      </w:pPr>
    </w:p>
    <w:p w:rsidR="00CF4595" w:rsidRPr="00FF6471" w:rsidRDefault="00CF4595" w:rsidP="000F1DF9">
      <w:pPr>
        <w:spacing w:after="0" w:line="240" w:lineRule="auto"/>
        <w:rPr>
          <w:rFonts w:cs="Times New Roman"/>
          <w:szCs w:val="24"/>
        </w:rPr>
      </w:pPr>
    </w:p>
    <w:p w:rsidR="00CF4595" w:rsidRPr="00FF6471" w:rsidRDefault="00CF45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37877FA02549CAB1F257631FECB7A3"/>
        </w:placeholder>
      </w:sdtPr>
      <w:sdtContent>
        <w:p w:rsidR="00CF4595" w:rsidRDefault="00CF45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32FCD970B54F52B73C37C91BEFE9D4"/>
        </w:placeholder>
      </w:sdtPr>
      <w:sdtContent>
        <w:p w:rsidR="00CF4595" w:rsidRDefault="00CF4595" w:rsidP="00CF4595">
          <w:pPr>
            <w:pStyle w:val="NormalWeb"/>
            <w:spacing w:before="0" w:beforeAutospacing="0" w:after="0" w:afterAutospacing="0"/>
            <w:jc w:val="both"/>
            <w:divId w:val="1053844558"/>
            <w:rPr>
              <w:rFonts w:eastAsia="Times New Roman"/>
              <w:bCs/>
            </w:rPr>
          </w:pPr>
        </w:p>
        <w:p w:rsidR="00CF4595" w:rsidRPr="008D269A" w:rsidRDefault="00CF4595" w:rsidP="00CF4595">
          <w:pPr>
            <w:pStyle w:val="NormalWeb"/>
            <w:spacing w:before="0" w:beforeAutospacing="0" w:after="0" w:afterAutospacing="0"/>
            <w:jc w:val="both"/>
            <w:divId w:val="1053844558"/>
          </w:pPr>
          <w:r w:rsidRPr="008D269A">
            <w:t>S</w:t>
          </w:r>
          <w:r>
            <w:t>.</w:t>
          </w:r>
          <w:r w:rsidRPr="008D269A">
            <w:t>B</w:t>
          </w:r>
          <w:r>
            <w:t>.</w:t>
          </w:r>
          <w:r w:rsidRPr="008D269A">
            <w:t xml:space="preserve"> 686 wo</w:t>
          </w:r>
          <w:r>
            <w:t>uld require students to take a personal financial l</w:t>
          </w:r>
          <w:r w:rsidRPr="008D269A">
            <w:t>iteracy class in order to graduate from public high school in Texas. Although personal financial literacy is currently an option for public high school students, it is necessary to make the course required for all students. S</w:t>
          </w:r>
          <w:r>
            <w:t>.</w:t>
          </w:r>
          <w:r w:rsidRPr="008D269A">
            <w:t>B</w:t>
          </w:r>
          <w:r>
            <w:t>.</w:t>
          </w:r>
          <w:r w:rsidRPr="008D269A">
            <w:t xml:space="preserve"> 686 require</w:t>
          </w:r>
          <w:r>
            <w:t>s high school students to take</w:t>
          </w:r>
          <w:r w:rsidRPr="008D269A">
            <w:t xml:space="preserve"> one sem</w:t>
          </w:r>
          <w:r>
            <w:t>ester (1/2 credit hour) of the personal financial l</w:t>
          </w:r>
          <w:r w:rsidRPr="008D269A">
            <w:t>iteracy clas</w:t>
          </w:r>
          <w:r>
            <w:t>s that is already offered as a social s</w:t>
          </w:r>
          <w:r w:rsidRPr="008D269A">
            <w:t>tudies class. The benefits of a community with a strong financial literacy background support the future financial security of our local communities. The Texas Association of Bankers is in support of this bill. This</w:t>
          </w:r>
          <w:r>
            <w:t xml:space="preserve"> bill will have a committee substitute that will</w:t>
          </w:r>
          <w:r w:rsidRPr="008D269A">
            <w:t xml:space="preserve"> remove 1/2 existing elective credit from the current graduation plan. This 1/2 will </w:t>
          </w:r>
          <w:r>
            <w:t>be replaced with 1/2 credit of personal financial l</w:t>
          </w:r>
          <w:r w:rsidRPr="008D269A">
            <w:t>iteracy</w:t>
          </w:r>
          <w:r>
            <w:t>.</w:t>
          </w:r>
        </w:p>
        <w:p w:rsidR="00CF4595" w:rsidRPr="00D70925" w:rsidRDefault="00CF4595" w:rsidP="00CF4595">
          <w:pPr>
            <w:spacing w:after="0" w:line="240" w:lineRule="auto"/>
            <w:jc w:val="both"/>
            <w:rPr>
              <w:rFonts w:eastAsia="Times New Roman" w:cs="Times New Roman"/>
              <w:bCs/>
              <w:szCs w:val="24"/>
            </w:rPr>
          </w:pPr>
        </w:p>
      </w:sdtContent>
    </w:sdt>
    <w:p w:rsidR="00CF4595" w:rsidRDefault="00CF4595" w:rsidP="008D269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686 </w:t>
      </w:r>
      <w:bookmarkStart w:id="1" w:name="AmendsCurrentLaw"/>
      <w:bookmarkEnd w:id="1"/>
      <w:r>
        <w:rPr>
          <w:rFonts w:cs="Times New Roman"/>
          <w:szCs w:val="24"/>
        </w:rPr>
        <w:t>amends current law relating to personal financial literacy courses for high school students in public schools.</w:t>
      </w:r>
    </w:p>
    <w:p w:rsidR="00CF4595" w:rsidRPr="00A40942" w:rsidRDefault="00CF4595" w:rsidP="008D269A">
      <w:pPr>
        <w:spacing w:after="0" w:line="240" w:lineRule="auto"/>
        <w:jc w:val="both"/>
        <w:rPr>
          <w:rFonts w:eastAsia="Times New Roman" w:cs="Times New Roman"/>
          <w:szCs w:val="24"/>
        </w:rPr>
      </w:pPr>
    </w:p>
    <w:p w:rsidR="00CF4595" w:rsidRPr="005C2A78" w:rsidRDefault="00CF4595" w:rsidP="008D269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D57CE41321427C9D5E6EE179A3A4CD"/>
          </w:placeholder>
        </w:sdtPr>
        <w:sdtContent>
          <w:r>
            <w:rPr>
              <w:rFonts w:eastAsia="Times New Roman" w:cs="Times New Roman"/>
              <w:b/>
              <w:szCs w:val="24"/>
              <w:u w:val="single"/>
            </w:rPr>
            <w:t>RULEMAKING AUTHORITY</w:t>
          </w:r>
        </w:sdtContent>
      </w:sdt>
    </w:p>
    <w:p w:rsidR="00CF4595" w:rsidRPr="006529C4" w:rsidRDefault="00CF4595" w:rsidP="008D269A">
      <w:pPr>
        <w:spacing w:after="0" w:line="240" w:lineRule="auto"/>
        <w:jc w:val="both"/>
        <w:rPr>
          <w:rFonts w:cs="Times New Roman"/>
          <w:szCs w:val="24"/>
        </w:rPr>
      </w:pPr>
    </w:p>
    <w:p w:rsidR="00CF4595" w:rsidRPr="006529C4" w:rsidRDefault="00CF4595" w:rsidP="008D269A">
      <w:pPr>
        <w:spacing w:after="0" w:line="240" w:lineRule="auto"/>
        <w:jc w:val="both"/>
        <w:rPr>
          <w:rFonts w:cs="Times New Roman"/>
          <w:szCs w:val="24"/>
        </w:rPr>
      </w:pPr>
      <w:r>
        <w:rPr>
          <w:rFonts w:cs="Times New Roman"/>
          <w:szCs w:val="24"/>
        </w:rPr>
        <w:t>Rulemaking authority previously granted to the State Board of Education is modified in SECTION 2 (Section 28.025, Education Code) of this bill.</w:t>
      </w:r>
    </w:p>
    <w:p w:rsidR="00CF4595" w:rsidRPr="006529C4" w:rsidRDefault="00CF4595" w:rsidP="008D269A">
      <w:pPr>
        <w:spacing w:after="0" w:line="240" w:lineRule="auto"/>
        <w:jc w:val="both"/>
        <w:rPr>
          <w:rFonts w:cs="Times New Roman"/>
          <w:szCs w:val="24"/>
        </w:rPr>
      </w:pPr>
    </w:p>
    <w:p w:rsidR="00CF4595" w:rsidRPr="005C2A78" w:rsidRDefault="00CF4595" w:rsidP="008D269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215EE1405842A19C21309C72293176"/>
          </w:placeholder>
        </w:sdtPr>
        <w:sdtContent>
          <w:r>
            <w:rPr>
              <w:rFonts w:eastAsia="Times New Roman" w:cs="Times New Roman"/>
              <w:b/>
              <w:szCs w:val="24"/>
              <w:u w:val="single"/>
            </w:rPr>
            <w:t>SECTION BY SECTION ANALYSIS</w:t>
          </w:r>
        </w:sdtContent>
      </w:sdt>
    </w:p>
    <w:p w:rsidR="00CF4595" w:rsidRPr="005C2A78" w:rsidRDefault="00CF4595" w:rsidP="008D269A">
      <w:pPr>
        <w:spacing w:after="0" w:line="240" w:lineRule="auto"/>
        <w:jc w:val="both"/>
        <w:rPr>
          <w:rFonts w:eastAsia="Times New Roman" w:cs="Times New Roman"/>
          <w:szCs w:val="24"/>
        </w:rPr>
      </w:pPr>
    </w:p>
    <w:p w:rsidR="00CF4595" w:rsidRDefault="00CF4595" w:rsidP="008D269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28.0021(b), Education Code, as follows:</w:t>
      </w:r>
    </w:p>
    <w:p w:rsidR="00CF4595" w:rsidRDefault="00CF4595" w:rsidP="008D269A">
      <w:pPr>
        <w:spacing w:after="0" w:line="240" w:lineRule="auto"/>
        <w:jc w:val="both"/>
        <w:rPr>
          <w:rFonts w:eastAsia="Times New Roman" w:cs="Times New Roman"/>
          <w:szCs w:val="24"/>
        </w:rPr>
      </w:pPr>
    </w:p>
    <w:p w:rsidR="00CF4595" w:rsidRPr="005C2A78" w:rsidRDefault="00CF4595" w:rsidP="008D269A">
      <w:pPr>
        <w:spacing w:after="0" w:line="240" w:lineRule="auto"/>
        <w:ind w:left="720"/>
        <w:jc w:val="both"/>
        <w:rPr>
          <w:rFonts w:eastAsia="Times New Roman" w:cs="Times New Roman"/>
          <w:szCs w:val="24"/>
        </w:rPr>
      </w:pPr>
      <w:r>
        <w:rPr>
          <w:rFonts w:eastAsia="Times New Roman" w:cs="Times New Roman"/>
          <w:szCs w:val="24"/>
        </w:rPr>
        <w:t>(b) Requires each school district and each open-enrollment charter school that offers a high school program to provide a course in personal financial literacy that meets the requirements for a one-half credit under Section 28.025 (High School Diploma and Certificate; Academic Achievement Record), using materials approved by the State Board of Education (SBOE), rather than to provide an elective course in personal financial literacy that meets the requirements for a one-half elective credit under Section 28.025, using materials approved by SBOE.</w:t>
      </w:r>
    </w:p>
    <w:p w:rsidR="00CF4595" w:rsidRPr="005C2A78" w:rsidRDefault="00CF4595" w:rsidP="008D269A">
      <w:pPr>
        <w:spacing w:after="0" w:line="240" w:lineRule="auto"/>
        <w:jc w:val="both"/>
        <w:rPr>
          <w:rFonts w:eastAsia="Times New Roman" w:cs="Times New Roman"/>
          <w:szCs w:val="24"/>
        </w:rPr>
      </w:pPr>
    </w:p>
    <w:p w:rsidR="00CF4595" w:rsidRDefault="00CF4595" w:rsidP="008D269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28.025(b-1), Education Code, as follows:</w:t>
      </w:r>
    </w:p>
    <w:p w:rsidR="00CF4595" w:rsidRDefault="00CF4595" w:rsidP="008D269A">
      <w:pPr>
        <w:spacing w:after="0" w:line="240" w:lineRule="auto"/>
        <w:jc w:val="both"/>
        <w:rPr>
          <w:rFonts w:eastAsia="Times New Roman" w:cs="Times New Roman"/>
          <w:szCs w:val="24"/>
        </w:rPr>
      </w:pPr>
    </w:p>
    <w:p w:rsidR="00CF4595" w:rsidRDefault="00CF4595" w:rsidP="008D269A">
      <w:pPr>
        <w:spacing w:after="0" w:line="240" w:lineRule="auto"/>
        <w:ind w:left="720"/>
        <w:jc w:val="both"/>
        <w:rPr>
          <w:rFonts w:eastAsia="Times New Roman" w:cs="Times New Roman"/>
          <w:szCs w:val="24"/>
        </w:rPr>
      </w:pPr>
      <w:r>
        <w:rPr>
          <w:rFonts w:eastAsia="Times New Roman" w:cs="Times New Roman"/>
          <w:szCs w:val="24"/>
        </w:rPr>
        <w:t>(b-1) Requires SBOE by rule to require that the curriculum requirements for the foundation high school program under Subsection (a) (relating to requiring SBOE to determine curriculum requirements for the foundation high school program and designate certain courses) include a requirement that students successfully complete:</w:t>
      </w:r>
    </w:p>
    <w:p w:rsidR="00CF4595" w:rsidRDefault="00CF4595" w:rsidP="008D269A">
      <w:pPr>
        <w:spacing w:after="0" w:line="240" w:lineRule="auto"/>
        <w:ind w:left="720"/>
        <w:jc w:val="both"/>
        <w:rPr>
          <w:rFonts w:eastAsia="Times New Roman" w:cs="Times New Roman"/>
          <w:szCs w:val="24"/>
        </w:rPr>
      </w:pPr>
    </w:p>
    <w:p w:rsidR="00CF4595" w:rsidRDefault="00CF4595" w:rsidP="008D269A">
      <w:pPr>
        <w:spacing w:after="0" w:line="240" w:lineRule="auto"/>
        <w:ind w:left="1440"/>
        <w:jc w:val="both"/>
        <w:rPr>
          <w:rFonts w:eastAsia="Times New Roman" w:cs="Times New Roman"/>
          <w:szCs w:val="24"/>
        </w:rPr>
      </w:pPr>
      <w:r>
        <w:rPr>
          <w:rFonts w:eastAsia="Times New Roman" w:cs="Times New Roman"/>
          <w:szCs w:val="24"/>
        </w:rPr>
        <w:t>(1)–(6) makes no changes to these subdivisions;</w:t>
      </w:r>
    </w:p>
    <w:p w:rsidR="00CF4595" w:rsidRDefault="00CF4595" w:rsidP="008D269A">
      <w:pPr>
        <w:spacing w:after="0" w:line="240" w:lineRule="auto"/>
        <w:ind w:left="1440"/>
        <w:jc w:val="both"/>
        <w:rPr>
          <w:rFonts w:eastAsia="Times New Roman" w:cs="Times New Roman"/>
          <w:szCs w:val="24"/>
        </w:rPr>
      </w:pPr>
    </w:p>
    <w:p w:rsidR="00CF4595" w:rsidRDefault="00CF4595" w:rsidP="008D269A">
      <w:pPr>
        <w:spacing w:after="0" w:line="240" w:lineRule="auto"/>
        <w:ind w:left="1440"/>
        <w:jc w:val="both"/>
        <w:rPr>
          <w:rFonts w:eastAsia="Times New Roman" w:cs="Times New Roman"/>
          <w:szCs w:val="24"/>
        </w:rPr>
      </w:pPr>
      <w:r>
        <w:rPr>
          <w:rFonts w:eastAsia="Times New Roman" w:cs="Times New Roman"/>
          <w:szCs w:val="24"/>
        </w:rPr>
        <w:t>(7)–(8) makes nonsubstantive changes to these subdivisions;</w:t>
      </w:r>
    </w:p>
    <w:p w:rsidR="00CF4595" w:rsidRDefault="00CF4595" w:rsidP="008D269A">
      <w:pPr>
        <w:spacing w:after="0" w:line="240" w:lineRule="auto"/>
        <w:ind w:left="1440"/>
        <w:jc w:val="both"/>
        <w:rPr>
          <w:rFonts w:eastAsia="Times New Roman" w:cs="Times New Roman"/>
          <w:szCs w:val="24"/>
        </w:rPr>
      </w:pPr>
    </w:p>
    <w:p w:rsidR="00CF4595" w:rsidRPr="005C2A78" w:rsidRDefault="00CF4595" w:rsidP="008D269A">
      <w:pPr>
        <w:spacing w:after="0" w:line="240" w:lineRule="auto"/>
        <w:ind w:left="1440"/>
        <w:jc w:val="both"/>
        <w:rPr>
          <w:rFonts w:eastAsia="Times New Roman" w:cs="Times New Roman"/>
          <w:szCs w:val="24"/>
        </w:rPr>
      </w:pPr>
      <w:r>
        <w:rPr>
          <w:rFonts w:eastAsia="Times New Roman" w:cs="Times New Roman"/>
          <w:szCs w:val="24"/>
        </w:rPr>
        <w:t>(9) one-half credit in personal financial literacy under Section 28.0021 (Personal Financial Literacy).</w:t>
      </w:r>
    </w:p>
    <w:p w:rsidR="00CF4595" w:rsidRPr="005C2A78" w:rsidRDefault="00CF4595" w:rsidP="008D269A">
      <w:pPr>
        <w:spacing w:after="0" w:line="240" w:lineRule="auto"/>
        <w:jc w:val="both"/>
        <w:rPr>
          <w:rFonts w:eastAsia="Times New Roman" w:cs="Times New Roman"/>
          <w:szCs w:val="24"/>
        </w:rPr>
      </w:pPr>
    </w:p>
    <w:p w:rsidR="00CF4595" w:rsidRDefault="00CF4595" w:rsidP="008D269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2019–2020 school year.</w:t>
      </w:r>
    </w:p>
    <w:p w:rsidR="00CF4595" w:rsidRDefault="00CF4595" w:rsidP="008D269A">
      <w:pPr>
        <w:spacing w:after="0" w:line="240" w:lineRule="auto"/>
        <w:jc w:val="both"/>
        <w:rPr>
          <w:rFonts w:eastAsia="Times New Roman" w:cs="Times New Roman"/>
          <w:szCs w:val="24"/>
        </w:rPr>
      </w:pPr>
    </w:p>
    <w:p w:rsidR="00CF4595" w:rsidRPr="00C8671F" w:rsidRDefault="00CF4595" w:rsidP="008D269A">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CF459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F1" w:rsidRDefault="00B246F1" w:rsidP="000F1DF9">
      <w:pPr>
        <w:spacing w:after="0" w:line="240" w:lineRule="auto"/>
      </w:pPr>
      <w:r>
        <w:separator/>
      </w:r>
    </w:p>
  </w:endnote>
  <w:endnote w:type="continuationSeparator" w:id="0">
    <w:p w:rsidR="00B246F1" w:rsidRDefault="00B246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46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459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4595">
                <w:rPr>
                  <w:sz w:val="20"/>
                  <w:szCs w:val="20"/>
                </w:rPr>
                <w:t>S.B. 686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459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46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45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459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F1" w:rsidRDefault="00B246F1" w:rsidP="000F1DF9">
      <w:pPr>
        <w:spacing w:after="0" w:line="240" w:lineRule="auto"/>
      </w:pPr>
      <w:r>
        <w:separator/>
      </w:r>
    </w:p>
  </w:footnote>
  <w:footnote w:type="continuationSeparator" w:id="0">
    <w:p w:rsidR="00B246F1" w:rsidRDefault="00B246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46F1"/>
    <w:rsid w:val="00B43543"/>
    <w:rsid w:val="00B53F07"/>
    <w:rsid w:val="00B97023"/>
    <w:rsid w:val="00BC7495"/>
    <w:rsid w:val="00BD0CEE"/>
    <w:rsid w:val="00BE4852"/>
    <w:rsid w:val="00C04606"/>
    <w:rsid w:val="00C10A08"/>
    <w:rsid w:val="00C43D01"/>
    <w:rsid w:val="00C65088"/>
    <w:rsid w:val="00C8671F"/>
    <w:rsid w:val="00CC3D4A"/>
    <w:rsid w:val="00CF4595"/>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CAAC2"/>
  <w15:docId w15:val="{404EFF38-E8A5-4ECE-8D76-01408C26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45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4DB9" w:rsidP="009E4DB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CEF9DED5204D7D94D7329104AC8688"/>
        <w:category>
          <w:name w:val="General"/>
          <w:gallery w:val="placeholder"/>
        </w:category>
        <w:types>
          <w:type w:val="bbPlcHdr"/>
        </w:types>
        <w:behaviors>
          <w:behavior w:val="content"/>
        </w:behaviors>
        <w:guid w:val="{DA6BE538-403C-4EBA-8931-39FEC91948E3}"/>
      </w:docPartPr>
      <w:docPartBody>
        <w:p w:rsidR="00000000" w:rsidRDefault="00F332E5"/>
      </w:docPartBody>
    </w:docPart>
    <w:docPart>
      <w:docPartPr>
        <w:name w:val="E6402D9A07184ED19911E4FFC578BB44"/>
        <w:category>
          <w:name w:val="General"/>
          <w:gallery w:val="placeholder"/>
        </w:category>
        <w:types>
          <w:type w:val="bbPlcHdr"/>
        </w:types>
        <w:behaviors>
          <w:behavior w:val="content"/>
        </w:behaviors>
        <w:guid w:val="{E79911C5-EBA4-486C-843F-795749708BD7}"/>
      </w:docPartPr>
      <w:docPartBody>
        <w:p w:rsidR="00000000" w:rsidRDefault="00F332E5"/>
      </w:docPartBody>
    </w:docPart>
    <w:docPart>
      <w:docPartPr>
        <w:name w:val="A81AFE65A7514EB98241A3D72CF9CA08"/>
        <w:category>
          <w:name w:val="General"/>
          <w:gallery w:val="placeholder"/>
        </w:category>
        <w:types>
          <w:type w:val="bbPlcHdr"/>
        </w:types>
        <w:behaviors>
          <w:behavior w:val="content"/>
        </w:behaviors>
        <w:guid w:val="{C414155E-4254-4685-9304-D77F01571482}"/>
      </w:docPartPr>
      <w:docPartBody>
        <w:p w:rsidR="00000000" w:rsidRDefault="00F332E5"/>
      </w:docPartBody>
    </w:docPart>
    <w:docPart>
      <w:docPartPr>
        <w:name w:val="6DB89B9434F344518F5A7AB93D01474E"/>
        <w:category>
          <w:name w:val="General"/>
          <w:gallery w:val="placeholder"/>
        </w:category>
        <w:types>
          <w:type w:val="bbPlcHdr"/>
        </w:types>
        <w:behaviors>
          <w:behavior w:val="content"/>
        </w:behaviors>
        <w:guid w:val="{63BE09D1-3C20-4E3F-A37F-9638C9283149}"/>
      </w:docPartPr>
      <w:docPartBody>
        <w:p w:rsidR="00000000" w:rsidRDefault="00F332E5"/>
      </w:docPartBody>
    </w:docPart>
    <w:docPart>
      <w:docPartPr>
        <w:name w:val="CF89066891764D5092C8348565C5B171"/>
        <w:category>
          <w:name w:val="General"/>
          <w:gallery w:val="placeholder"/>
        </w:category>
        <w:types>
          <w:type w:val="bbPlcHdr"/>
        </w:types>
        <w:behaviors>
          <w:behavior w:val="content"/>
        </w:behaviors>
        <w:guid w:val="{34CA6479-8E8C-47DB-86E3-1D60FC5E3365}"/>
      </w:docPartPr>
      <w:docPartBody>
        <w:p w:rsidR="00000000" w:rsidRDefault="00F332E5"/>
      </w:docPartBody>
    </w:docPart>
    <w:docPart>
      <w:docPartPr>
        <w:name w:val="D2EE3CB8AD4A4157BD6D780833A88B76"/>
        <w:category>
          <w:name w:val="General"/>
          <w:gallery w:val="placeholder"/>
        </w:category>
        <w:types>
          <w:type w:val="bbPlcHdr"/>
        </w:types>
        <w:behaviors>
          <w:behavior w:val="content"/>
        </w:behaviors>
        <w:guid w:val="{B2237E08-7A22-4B10-85FC-C10D24B6D822}"/>
      </w:docPartPr>
      <w:docPartBody>
        <w:p w:rsidR="00000000" w:rsidRDefault="00F332E5"/>
      </w:docPartBody>
    </w:docPart>
    <w:docPart>
      <w:docPartPr>
        <w:name w:val="1FDB421B724B48C5993C9273308D17B6"/>
        <w:category>
          <w:name w:val="General"/>
          <w:gallery w:val="placeholder"/>
        </w:category>
        <w:types>
          <w:type w:val="bbPlcHdr"/>
        </w:types>
        <w:behaviors>
          <w:behavior w:val="content"/>
        </w:behaviors>
        <w:guid w:val="{D1B29BE1-DC18-4671-8270-9AEA2417FC78}"/>
      </w:docPartPr>
      <w:docPartBody>
        <w:p w:rsidR="00000000" w:rsidRDefault="00F332E5"/>
      </w:docPartBody>
    </w:docPart>
    <w:docPart>
      <w:docPartPr>
        <w:name w:val="D2DEC5FA9666459D81E771DFED5C04D9"/>
        <w:category>
          <w:name w:val="General"/>
          <w:gallery w:val="placeholder"/>
        </w:category>
        <w:types>
          <w:type w:val="bbPlcHdr"/>
        </w:types>
        <w:behaviors>
          <w:behavior w:val="content"/>
        </w:behaviors>
        <w:guid w:val="{CA5B1632-64B4-4EA3-A74A-873338D89E30}"/>
      </w:docPartPr>
      <w:docPartBody>
        <w:p w:rsidR="00000000" w:rsidRDefault="00F332E5"/>
      </w:docPartBody>
    </w:docPart>
    <w:docPart>
      <w:docPartPr>
        <w:name w:val="E080CE81DC6C4B69BA5425CF2DB55FC0"/>
        <w:category>
          <w:name w:val="General"/>
          <w:gallery w:val="placeholder"/>
        </w:category>
        <w:types>
          <w:type w:val="bbPlcHdr"/>
        </w:types>
        <w:behaviors>
          <w:behavior w:val="content"/>
        </w:behaviors>
        <w:guid w:val="{C457A910-9CB6-4512-9EC7-6CF765E6152F}"/>
      </w:docPartPr>
      <w:docPartBody>
        <w:p w:rsidR="00000000" w:rsidRDefault="009E4DB9" w:rsidP="009E4DB9">
          <w:pPr>
            <w:pStyle w:val="E080CE81DC6C4B69BA5425CF2DB55FC0"/>
          </w:pPr>
          <w:r w:rsidRPr="00A30DD1">
            <w:rPr>
              <w:rStyle w:val="PlaceholderText"/>
            </w:rPr>
            <w:t>Click here to enter a date.</w:t>
          </w:r>
        </w:p>
      </w:docPartBody>
    </w:docPart>
    <w:docPart>
      <w:docPartPr>
        <w:name w:val="7CF4314884454646B332D1348DFE6687"/>
        <w:category>
          <w:name w:val="General"/>
          <w:gallery w:val="placeholder"/>
        </w:category>
        <w:types>
          <w:type w:val="bbPlcHdr"/>
        </w:types>
        <w:behaviors>
          <w:behavior w:val="content"/>
        </w:behaviors>
        <w:guid w:val="{803C261F-7A9C-4C92-9B1E-00D829993DA8}"/>
      </w:docPartPr>
      <w:docPartBody>
        <w:p w:rsidR="00000000" w:rsidRDefault="00F332E5"/>
      </w:docPartBody>
    </w:docPart>
    <w:docPart>
      <w:docPartPr>
        <w:name w:val="3437877FA02549CAB1F257631FECB7A3"/>
        <w:category>
          <w:name w:val="General"/>
          <w:gallery w:val="placeholder"/>
        </w:category>
        <w:types>
          <w:type w:val="bbPlcHdr"/>
        </w:types>
        <w:behaviors>
          <w:behavior w:val="content"/>
        </w:behaviors>
        <w:guid w:val="{C000A1C5-3B14-4ED1-BCC6-E241D6D4FA11}"/>
      </w:docPartPr>
      <w:docPartBody>
        <w:p w:rsidR="00000000" w:rsidRDefault="00F332E5"/>
      </w:docPartBody>
    </w:docPart>
    <w:docPart>
      <w:docPartPr>
        <w:name w:val="7232FCD970B54F52B73C37C91BEFE9D4"/>
        <w:category>
          <w:name w:val="General"/>
          <w:gallery w:val="placeholder"/>
        </w:category>
        <w:types>
          <w:type w:val="bbPlcHdr"/>
        </w:types>
        <w:behaviors>
          <w:behavior w:val="content"/>
        </w:behaviors>
        <w:guid w:val="{5EDE4603-56D4-47C4-A3FE-F5598D409641}"/>
      </w:docPartPr>
      <w:docPartBody>
        <w:p w:rsidR="00000000" w:rsidRDefault="009E4DB9" w:rsidP="009E4DB9">
          <w:pPr>
            <w:pStyle w:val="7232FCD970B54F52B73C37C91BEFE9D4"/>
          </w:pPr>
          <w:r>
            <w:rPr>
              <w:rFonts w:eastAsia="Times New Roman" w:cs="Times New Roman"/>
              <w:bCs/>
              <w:szCs w:val="24"/>
            </w:rPr>
            <w:t xml:space="preserve"> </w:t>
          </w:r>
        </w:p>
      </w:docPartBody>
    </w:docPart>
    <w:docPart>
      <w:docPartPr>
        <w:name w:val="B0D57CE41321427C9D5E6EE179A3A4CD"/>
        <w:category>
          <w:name w:val="General"/>
          <w:gallery w:val="placeholder"/>
        </w:category>
        <w:types>
          <w:type w:val="bbPlcHdr"/>
        </w:types>
        <w:behaviors>
          <w:behavior w:val="content"/>
        </w:behaviors>
        <w:guid w:val="{56FDDE15-53EE-4B1F-A67C-0F54290CDFD9}"/>
      </w:docPartPr>
      <w:docPartBody>
        <w:p w:rsidR="00000000" w:rsidRDefault="00F332E5"/>
      </w:docPartBody>
    </w:docPart>
    <w:docPart>
      <w:docPartPr>
        <w:name w:val="0F215EE1405842A19C21309C72293176"/>
        <w:category>
          <w:name w:val="General"/>
          <w:gallery w:val="placeholder"/>
        </w:category>
        <w:types>
          <w:type w:val="bbPlcHdr"/>
        </w:types>
        <w:behaviors>
          <w:behavior w:val="content"/>
        </w:behaviors>
        <w:guid w:val="{B972BF56-F525-4138-B8E9-8B712550535F}"/>
      </w:docPartPr>
      <w:docPartBody>
        <w:p w:rsidR="00000000" w:rsidRDefault="00F332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4DB9"/>
    <w:rsid w:val="00A54AD6"/>
    <w:rsid w:val="00A57564"/>
    <w:rsid w:val="00B252A4"/>
    <w:rsid w:val="00B5530B"/>
    <w:rsid w:val="00C129E8"/>
    <w:rsid w:val="00C968BA"/>
    <w:rsid w:val="00D63E87"/>
    <w:rsid w:val="00D705C9"/>
    <w:rsid w:val="00E11D0C"/>
    <w:rsid w:val="00E35A8C"/>
    <w:rsid w:val="00E65C8A"/>
    <w:rsid w:val="00F332E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D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E4DB9"/>
    <w:rPr>
      <w:rFonts w:ascii="Times New Roman" w:hAnsi="Times New Roman"/>
      <w:sz w:val="24"/>
    </w:rPr>
  </w:style>
  <w:style w:type="paragraph" w:customStyle="1" w:styleId="487D89B4F8B34DB4967D41FE18F7F88D9">
    <w:name w:val="487D89B4F8B34DB4967D41FE18F7F88D9"/>
    <w:rsid w:val="009E4DB9"/>
    <w:rPr>
      <w:rFonts w:ascii="Times New Roman" w:hAnsi="Times New Roman"/>
      <w:sz w:val="24"/>
    </w:rPr>
  </w:style>
  <w:style w:type="paragraph" w:customStyle="1" w:styleId="AE2570ED5D764CD7AF9686706F550F4622">
    <w:name w:val="AE2570ED5D764CD7AF9686706F550F4622"/>
    <w:rsid w:val="009E4DB9"/>
    <w:pPr>
      <w:tabs>
        <w:tab w:val="center" w:pos="4680"/>
        <w:tab w:val="right" w:pos="9360"/>
      </w:tabs>
      <w:spacing w:after="0" w:line="240" w:lineRule="auto"/>
    </w:pPr>
    <w:rPr>
      <w:rFonts w:ascii="Times New Roman" w:hAnsi="Times New Roman"/>
      <w:sz w:val="24"/>
    </w:rPr>
  </w:style>
  <w:style w:type="paragraph" w:customStyle="1" w:styleId="E080CE81DC6C4B69BA5425CF2DB55FC0">
    <w:name w:val="E080CE81DC6C4B69BA5425CF2DB55FC0"/>
    <w:rsid w:val="009E4DB9"/>
    <w:pPr>
      <w:spacing w:after="160" w:line="259" w:lineRule="auto"/>
    </w:pPr>
  </w:style>
  <w:style w:type="paragraph" w:customStyle="1" w:styleId="7232FCD970B54F52B73C37C91BEFE9D4">
    <w:name w:val="7232FCD970B54F52B73C37C91BEFE9D4"/>
    <w:rsid w:val="009E4D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AF54CF-509E-4B25-ACA9-72671A90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409</Words>
  <Characters>2333</Characters>
  <Application>Microsoft Office Word</Application>
  <DocSecurity>0</DocSecurity>
  <Lines>19</Lines>
  <Paragraphs>5</Paragraphs>
  <ScaleCrop>false</ScaleCrop>
  <Company>Texas Legislative Council</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2019-04-10T14:39:00Z</cp:lastPrinted>
  <dcterms:created xsi:type="dcterms:W3CDTF">2015-05-29T14:24:00Z</dcterms:created>
  <dcterms:modified xsi:type="dcterms:W3CDTF">2019-04-10T14:40:00Z</dcterms:modified>
</cp:coreProperties>
</file>

<file path=docProps/custom.xml><?xml version="1.0" encoding="utf-8"?>
<op:Properties xmlns:vt="http://schemas.openxmlformats.org/officeDocument/2006/docPropsVTypes" xmlns:op="http://schemas.openxmlformats.org/officeDocument/2006/custom-properties"/>
</file>