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83" w:rsidRDefault="002D47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8C166F9BEC4F0E9CDFBAD7A961CC45"/>
          </w:placeholder>
        </w:sdtPr>
        <w:sdtContent>
          <w:r w:rsidRPr="005C2A78">
            <w:rPr>
              <w:rFonts w:cs="Times New Roman"/>
              <w:b/>
              <w:szCs w:val="24"/>
              <w:u w:val="single"/>
            </w:rPr>
            <w:t>BILL ANALYSIS</w:t>
          </w:r>
        </w:sdtContent>
      </w:sdt>
    </w:p>
    <w:p w:rsidR="002D4783" w:rsidRPr="00585C31" w:rsidRDefault="002D4783" w:rsidP="000F1DF9">
      <w:pPr>
        <w:spacing w:after="0" w:line="240" w:lineRule="auto"/>
        <w:rPr>
          <w:rFonts w:cs="Times New Roman"/>
          <w:szCs w:val="24"/>
        </w:rPr>
      </w:pPr>
    </w:p>
    <w:p w:rsidR="002D4783" w:rsidRPr="00585C31" w:rsidRDefault="002D47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4783" w:rsidTr="000F1DF9">
        <w:tc>
          <w:tcPr>
            <w:tcW w:w="2718" w:type="dxa"/>
          </w:tcPr>
          <w:p w:rsidR="002D4783" w:rsidRPr="005C2A78" w:rsidRDefault="002D4783" w:rsidP="006D756B">
            <w:pPr>
              <w:rPr>
                <w:rFonts w:cs="Times New Roman"/>
                <w:szCs w:val="24"/>
              </w:rPr>
            </w:pPr>
            <w:sdt>
              <w:sdtPr>
                <w:rPr>
                  <w:rFonts w:cs="Times New Roman"/>
                  <w:szCs w:val="24"/>
                </w:rPr>
                <w:alias w:val="Agency Title"/>
                <w:tag w:val="AgencyTitleContentControl"/>
                <w:id w:val="1920747753"/>
                <w:lock w:val="sdtContentLocked"/>
                <w:placeholder>
                  <w:docPart w:val="EAA0BD643BAD42569EDC8787E0696CB5"/>
                </w:placeholder>
              </w:sdtPr>
              <w:sdtEndPr>
                <w:rPr>
                  <w:rFonts w:cstheme="minorBidi"/>
                  <w:szCs w:val="22"/>
                </w:rPr>
              </w:sdtEndPr>
              <w:sdtContent>
                <w:r>
                  <w:rPr>
                    <w:rFonts w:cs="Times New Roman"/>
                    <w:szCs w:val="24"/>
                  </w:rPr>
                  <w:t>Senate Research Center</w:t>
                </w:r>
              </w:sdtContent>
            </w:sdt>
          </w:p>
        </w:tc>
        <w:tc>
          <w:tcPr>
            <w:tcW w:w="6858" w:type="dxa"/>
          </w:tcPr>
          <w:p w:rsidR="002D4783" w:rsidRPr="00FF6471" w:rsidRDefault="002D4783" w:rsidP="000F1DF9">
            <w:pPr>
              <w:jc w:val="right"/>
              <w:rPr>
                <w:rFonts w:cs="Times New Roman"/>
                <w:szCs w:val="24"/>
              </w:rPr>
            </w:pPr>
            <w:sdt>
              <w:sdtPr>
                <w:rPr>
                  <w:rFonts w:cs="Times New Roman"/>
                  <w:szCs w:val="24"/>
                </w:rPr>
                <w:alias w:val="Bill Number"/>
                <w:tag w:val="BillNumberOne"/>
                <w:id w:val="-410784069"/>
                <w:lock w:val="sdtContentLocked"/>
                <w:placeholder>
                  <w:docPart w:val="8106C7F8E7624C80BBBD58C4BB3ED72C"/>
                </w:placeholder>
              </w:sdtPr>
              <w:sdtContent>
                <w:r>
                  <w:rPr>
                    <w:rFonts w:cs="Times New Roman"/>
                    <w:szCs w:val="24"/>
                  </w:rPr>
                  <w:t>S.B. 722</w:t>
                </w:r>
              </w:sdtContent>
            </w:sdt>
          </w:p>
        </w:tc>
      </w:tr>
      <w:tr w:rsidR="002D4783" w:rsidTr="000F1DF9">
        <w:sdt>
          <w:sdtPr>
            <w:rPr>
              <w:rFonts w:cs="Times New Roman"/>
              <w:szCs w:val="24"/>
            </w:rPr>
            <w:alias w:val="TLCNumber"/>
            <w:tag w:val="TLCNumber"/>
            <w:id w:val="-542600604"/>
            <w:lock w:val="sdtLocked"/>
            <w:placeholder>
              <w:docPart w:val="2E685DEDE8014124A21F8C384C46070F"/>
            </w:placeholder>
          </w:sdtPr>
          <w:sdtContent>
            <w:tc>
              <w:tcPr>
                <w:tcW w:w="2718" w:type="dxa"/>
              </w:tcPr>
              <w:p w:rsidR="002D4783" w:rsidRPr="000F1DF9" w:rsidRDefault="002D4783" w:rsidP="00C65088">
                <w:pPr>
                  <w:rPr>
                    <w:rFonts w:cs="Times New Roman"/>
                    <w:szCs w:val="24"/>
                  </w:rPr>
                </w:pPr>
                <w:r>
                  <w:rPr>
                    <w:rFonts w:cs="Times New Roman"/>
                    <w:szCs w:val="24"/>
                  </w:rPr>
                  <w:t>86R2225 SRS-D</w:t>
                </w:r>
              </w:p>
            </w:tc>
          </w:sdtContent>
        </w:sdt>
        <w:tc>
          <w:tcPr>
            <w:tcW w:w="6858" w:type="dxa"/>
          </w:tcPr>
          <w:p w:rsidR="002D4783" w:rsidRPr="005C2A78" w:rsidRDefault="002D4783" w:rsidP="006D756B">
            <w:pPr>
              <w:jc w:val="right"/>
              <w:rPr>
                <w:rFonts w:cs="Times New Roman"/>
                <w:szCs w:val="24"/>
              </w:rPr>
            </w:pPr>
            <w:sdt>
              <w:sdtPr>
                <w:rPr>
                  <w:rFonts w:cs="Times New Roman"/>
                  <w:szCs w:val="24"/>
                </w:rPr>
                <w:alias w:val="Author Label"/>
                <w:tag w:val="By"/>
                <w:id w:val="72399597"/>
                <w:lock w:val="sdtLocked"/>
                <w:placeholder>
                  <w:docPart w:val="6274896FE5F6405F8BEF3323FF7549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BCF13357AD49988B7617F6E7DF23F1"/>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C7C343771FBC44C3B0C21C863500397E"/>
                </w:placeholder>
                <w:showingPlcHdr/>
              </w:sdtPr>
              <w:sdtContent/>
            </w:sdt>
          </w:p>
        </w:tc>
      </w:tr>
      <w:tr w:rsidR="002D4783" w:rsidTr="000F1DF9">
        <w:tc>
          <w:tcPr>
            <w:tcW w:w="2718" w:type="dxa"/>
          </w:tcPr>
          <w:p w:rsidR="002D4783" w:rsidRPr="00BC7495" w:rsidRDefault="002D4783" w:rsidP="000F1DF9">
            <w:pPr>
              <w:rPr>
                <w:rFonts w:cs="Times New Roman"/>
                <w:szCs w:val="24"/>
              </w:rPr>
            </w:pPr>
          </w:p>
        </w:tc>
        <w:sdt>
          <w:sdtPr>
            <w:rPr>
              <w:rFonts w:cs="Times New Roman"/>
              <w:szCs w:val="24"/>
            </w:rPr>
            <w:alias w:val="Committee"/>
            <w:tag w:val="Committee"/>
            <w:id w:val="1914272295"/>
            <w:lock w:val="sdtContentLocked"/>
            <w:placeholder>
              <w:docPart w:val="EE754B5A31CF4EFAB16D89785A53B17B"/>
            </w:placeholder>
          </w:sdtPr>
          <w:sdtContent>
            <w:tc>
              <w:tcPr>
                <w:tcW w:w="6858" w:type="dxa"/>
              </w:tcPr>
              <w:p w:rsidR="002D4783" w:rsidRPr="00FF6471" w:rsidRDefault="002D4783" w:rsidP="000F1DF9">
                <w:pPr>
                  <w:jc w:val="right"/>
                  <w:rPr>
                    <w:rFonts w:cs="Times New Roman"/>
                    <w:szCs w:val="24"/>
                  </w:rPr>
                </w:pPr>
                <w:r>
                  <w:rPr>
                    <w:rFonts w:cs="Times New Roman"/>
                    <w:szCs w:val="24"/>
                  </w:rPr>
                  <w:t>Education</w:t>
                </w:r>
              </w:p>
            </w:tc>
          </w:sdtContent>
        </w:sdt>
      </w:tr>
      <w:tr w:rsidR="002D4783" w:rsidTr="000F1DF9">
        <w:tc>
          <w:tcPr>
            <w:tcW w:w="2718" w:type="dxa"/>
          </w:tcPr>
          <w:p w:rsidR="002D4783" w:rsidRPr="00BC7495" w:rsidRDefault="002D4783" w:rsidP="000F1DF9">
            <w:pPr>
              <w:rPr>
                <w:rFonts w:cs="Times New Roman"/>
                <w:szCs w:val="24"/>
              </w:rPr>
            </w:pPr>
          </w:p>
        </w:tc>
        <w:sdt>
          <w:sdtPr>
            <w:rPr>
              <w:rFonts w:cs="Times New Roman"/>
              <w:szCs w:val="24"/>
            </w:rPr>
            <w:alias w:val="Date"/>
            <w:tag w:val="DateContentControl"/>
            <w:id w:val="1178081906"/>
            <w:lock w:val="sdtLocked"/>
            <w:placeholder>
              <w:docPart w:val="BED0E7A08CD842F8955B32CD57DA366C"/>
            </w:placeholder>
            <w:date w:fullDate="2019-04-15T00:00:00Z">
              <w:dateFormat w:val="M/d/yyyy"/>
              <w:lid w:val="en-US"/>
              <w:storeMappedDataAs w:val="dateTime"/>
              <w:calendar w:val="gregorian"/>
            </w:date>
          </w:sdtPr>
          <w:sdtContent>
            <w:tc>
              <w:tcPr>
                <w:tcW w:w="6858" w:type="dxa"/>
              </w:tcPr>
              <w:p w:rsidR="002D4783" w:rsidRPr="00FF6471" w:rsidRDefault="002D4783" w:rsidP="000F1DF9">
                <w:pPr>
                  <w:jc w:val="right"/>
                  <w:rPr>
                    <w:rFonts w:cs="Times New Roman"/>
                    <w:szCs w:val="24"/>
                  </w:rPr>
                </w:pPr>
                <w:r>
                  <w:rPr>
                    <w:rFonts w:cs="Times New Roman"/>
                    <w:szCs w:val="24"/>
                  </w:rPr>
                  <w:t>4/15/2019</w:t>
                </w:r>
              </w:p>
            </w:tc>
          </w:sdtContent>
        </w:sdt>
      </w:tr>
      <w:tr w:rsidR="002D4783" w:rsidTr="000F1DF9">
        <w:tc>
          <w:tcPr>
            <w:tcW w:w="2718" w:type="dxa"/>
          </w:tcPr>
          <w:p w:rsidR="002D4783" w:rsidRPr="00BC7495" w:rsidRDefault="002D4783" w:rsidP="000F1DF9">
            <w:pPr>
              <w:rPr>
                <w:rFonts w:cs="Times New Roman"/>
                <w:szCs w:val="24"/>
              </w:rPr>
            </w:pPr>
          </w:p>
        </w:tc>
        <w:sdt>
          <w:sdtPr>
            <w:rPr>
              <w:rFonts w:cs="Times New Roman"/>
              <w:szCs w:val="24"/>
            </w:rPr>
            <w:alias w:val="BA Version"/>
            <w:tag w:val="BAVersion"/>
            <w:id w:val="-1685590809"/>
            <w:lock w:val="sdtContentLocked"/>
            <w:placeholder>
              <w:docPart w:val="E69729A283234EEB8285D00E01AFE2F0"/>
            </w:placeholder>
          </w:sdtPr>
          <w:sdtContent>
            <w:tc>
              <w:tcPr>
                <w:tcW w:w="6858" w:type="dxa"/>
              </w:tcPr>
              <w:p w:rsidR="002D4783" w:rsidRPr="00FF6471" w:rsidRDefault="002D4783" w:rsidP="000F1DF9">
                <w:pPr>
                  <w:jc w:val="right"/>
                  <w:rPr>
                    <w:rFonts w:cs="Times New Roman"/>
                    <w:szCs w:val="24"/>
                  </w:rPr>
                </w:pPr>
                <w:r>
                  <w:rPr>
                    <w:rFonts w:cs="Times New Roman"/>
                    <w:szCs w:val="24"/>
                  </w:rPr>
                  <w:t>As Filed</w:t>
                </w:r>
              </w:p>
            </w:tc>
          </w:sdtContent>
        </w:sdt>
      </w:tr>
    </w:tbl>
    <w:p w:rsidR="002D4783" w:rsidRPr="00FF6471" w:rsidRDefault="002D4783" w:rsidP="000F1DF9">
      <w:pPr>
        <w:spacing w:after="0" w:line="240" w:lineRule="auto"/>
        <w:rPr>
          <w:rFonts w:cs="Times New Roman"/>
          <w:szCs w:val="24"/>
        </w:rPr>
      </w:pPr>
    </w:p>
    <w:p w:rsidR="002D4783" w:rsidRPr="00FF6471" w:rsidRDefault="002D4783" w:rsidP="000F1DF9">
      <w:pPr>
        <w:spacing w:after="0" w:line="240" w:lineRule="auto"/>
        <w:rPr>
          <w:rFonts w:cs="Times New Roman"/>
          <w:szCs w:val="24"/>
        </w:rPr>
      </w:pPr>
    </w:p>
    <w:p w:rsidR="002D4783" w:rsidRPr="00FF6471" w:rsidRDefault="002D47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0FA08EA5894986A81F5AB8EACB4FA4"/>
        </w:placeholder>
      </w:sdtPr>
      <w:sdtContent>
        <w:p w:rsidR="002D4783" w:rsidRDefault="002D47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DA9067D9414657B793C452E0219D42"/>
        </w:placeholder>
      </w:sdtPr>
      <w:sdtContent>
        <w:p w:rsidR="002D4783" w:rsidRDefault="002D4783" w:rsidP="002D4783">
          <w:pPr>
            <w:pStyle w:val="NormalWeb"/>
            <w:spacing w:before="0" w:beforeAutospacing="0" w:after="0" w:afterAutospacing="0"/>
            <w:jc w:val="both"/>
            <w:divId w:val="417530111"/>
            <w:rPr>
              <w:rFonts w:eastAsia="Times New Roman"/>
              <w:bCs/>
            </w:rPr>
          </w:pPr>
        </w:p>
        <w:p w:rsidR="002D4783" w:rsidRPr="00FE31B8" w:rsidRDefault="002D4783" w:rsidP="002D4783">
          <w:pPr>
            <w:pStyle w:val="NormalWeb"/>
            <w:spacing w:before="0" w:beforeAutospacing="0" w:after="0" w:afterAutospacing="0"/>
            <w:jc w:val="both"/>
            <w:divId w:val="417530111"/>
          </w:pPr>
          <w:r w:rsidRPr="00FE31B8">
            <w:t>While school district superintendent salaries have grown expon</w:t>
          </w:r>
          <w:r>
            <w:t xml:space="preserve">entially in recent years, so too </w:t>
          </w:r>
          <w:r w:rsidRPr="00FE31B8">
            <w:t>have severance payments made to these superintendents. Current law requires that any severance payment over a superintendent's annual base salary be subtracted from th</w:t>
          </w:r>
          <w:r>
            <w:t>at district's state funding;</w:t>
          </w:r>
          <w:r w:rsidRPr="00FE31B8">
            <w:t xml:space="preserve"> S</w:t>
          </w:r>
          <w:r>
            <w:t>.</w:t>
          </w:r>
          <w:r w:rsidRPr="00FE31B8">
            <w:t>B</w:t>
          </w:r>
          <w:r>
            <w:t>.</w:t>
          </w:r>
          <w:r w:rsidRPr="00FE31B8">
            <w:t xml:space="preserve"> 722 seeks to place a hard limit on those severance payments. S</w:t>
          </w:r>
          <w:r>
            <w:t>.</w:t>
          </w:r>
          <w:r w:rsidRPr="00FE31B8">
            <w:t>B</w:t>
          </w:r>
          <w:r>
            <w:t>.</w:t>
          </w:r>
          <w:r w:rsidRPr="00FE31B8">
            <w:t xml:space="preserve"> 722 limits the amount of a severance payment made to a superintendent to that superintendent's annual base salary.</w:t>
          </w:r>
        </w:p>
        <w:p w:rsidR="002D4783" w:rsidRPr="00D70925" w:rsidRDefault="002D4783" w:rsidP="002D4783">
          <w:pPr>
            <w:spacing w:after="0" w:line="240" w:lineRule="auto"/>
            <w:jc w:val="both"/>
            <w:rPr>
              <w:rFonts w:eastAsia="Times New Roman" w:cs="Times New Roman"/>
              <w:bCs/>
              <w:szCs w:val="24"/>
            </w:rPr>
          </w:pPr>
        </w:p>
      </w:sdtContent>
    </w:sdt>
    <w:p w:rsidR="002D4783" w:rsidRDefault="002D4783" w:rsidP="002D478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722 </w:t>
      </w:r>
      <w:bookmarkStart w:id="1" w:name="AmendsCurrentLaw"/>
      <w:bookmarkEnd w:id="1"/>
      <w:r>
        <w:rPr>
          <w:rFonts w:cs="Times New Roman"/>
          <w:szCs w:val="24"/>
        </w:rPr>
        <w:t>amends current law relating to a severance payment to a superintendent of a school district.</w:t>
      </w:r>
    </w:p>
    <w:p w:rsidR="002D4783" w:rsidRPr="0075666A" w:rsidRDefault="002D4783" w:rsidP="002D4783">
      <w:pPr>
        <w:spacing w:after="0" w:line="240" w:lineRule="auto"/>
        <w:jc w:val="both"/>
        <w:rPr>
          <w:rFonts w:eastAsia="Times New Roman" w:cs="Times New Roman"/>
          <w:szCs w:val="24"/>
        </w:rPr>
      </w:pPr>
    </w:p>
    <w:p w:rsidR="002D4783" w:rsidRPr="005C2A78" w:rsidRDefault="002D4783" w:rsidP="002D478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4F4DA100E84B809EF05843EC5F6FCE"/>
          </w:placeholder>
        </w:sdtPr>
        <w:sdtContent>
          <w:r>
            <w:rPr>
              <w:rFonts w:eastAsia="Times New Roman" w:cs="Times New Roman"/>
              <w:b/>
              <w:szCs w:val="24"/>
              <w:u w:val="single"/>
            </w:rPr>
            <w:t>RULEMAKING AUTHORITY</w:t>
          </w:r>
        </w:sdtContent>
      </w:sdt>
    </w:p>
    <w:p w:rsidR="002D4783" w:rsidRPr="006529C4" w:rsidRDefault="002D4783" w:rsidP="002D4783">
      <w:pPr>
        <w:spacing w:after="0" w:line="240" w:lineRule="auto"/>
        <w:jc w:val="both"/>
        <w:rPr>
          <w:rFonts w:cs="Times New Roman"/>
          <w:szCs w:val="24"/>
        </w:rPr>
      </w:pPr>
    </w:p>
    <w:p w:rsidR="002D4783" w:rsidRPr="006529C4" w:rsidRDefault="002D4783" w:rsidP="002D478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4783" w:rsidRPr="006529C4" w:rsidRDefault="002D4783" w:rsidP="002D4783">
      <w:pPr>
        <w:spacing w:after="0" w:line="240" w:lineRule="auto"/>
        <w:jc w:val="both"/>
        <w:rPr>
          <w:rFonts w:cs="Times New Roman"/>
          <w:szCs w:val="24"/>
        </w:rPr>
      </w:pPr>
    </w:p>
    <w:p w:rsidR="002D4783" w:rsidRPr="005C2A78" w:rsidRDefault="002D4783" w:rsidP="002D478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113F0665D441D994CA29C307847712"/>
          </w:placeholder>
        </w:sdtPr>
        <w:sdtContent>
          <w:r>
            <w:rPr>
              <w:rFonts w:eastAsia="Times New Roman" w:cs="Times New Roman"/>
              <w:b/>
              <w:szCs w:val="24"/>
              <w:u w:val="single"/>
            </w:rPr>
            <w:t>SECTION BY SECTION ANALYSIS</w:t>
          </w:r>
        </w:sdtContent>
      </w:sdt>
    </w:p>
    <w:p w:rsidR="002D4783" w:rsidRPr="005C2A78" w:rsidRDefault="002D4783" w:rsidP="002D4783">
      <w:pPr>
        <w:spacing w:after="0" w:line="240" w:lineRule="auto"/>
        <w:jc w:val="both"/>
        <w:rPr>
          <w:rFonts w:eastAsia="Times New Roman" w:cs="Times New Roman"/>
          <w:szCs w:val="24"/>
        </w:rPr>
      </w:pPr>
    </w:p>
    <w:p w:rsidR="002D4783" w:rsidRDefault="002D4783" w:rsidP="002D47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5666A">
        <w:rPr>
          <w:rFonts w:eastAsia="Times New Roman" w:cs="Times New Roman"/>
          <w:szCs w:val="24"/>
        </w:rPr>
        <w:t>Section 11.201(c), Education Code, as follows:</w:t>
      </w:r>
    </w:p>
    <w:p w:rsidR="002D4783" w:rsidRDefault="002D4783" w:rsidP="002D4783">
      <w:pPr>
        <w:spacing w:after="0" w:line="240" w:lineRule="auto"/>
        <w:jc w:val="both"/>
        <w:rPr>
          <w:rFonts w:eastAsia="Times New Roman" w:cs="Times New Roman"/>
          <w:szCs w:val="24"/>
        </w:rPr>
      </w:pPr>
    </w:p>
    <w:p w:rsidR="002D4783" w:rsidRPr="0075666A" w:rsidRDefault="002D4783" w:rsidP="002D4783">
      <w:pPr>
        <w:spacing w:after="0" w:line="240" w:lineRule="auto"/>
        <w:ind w:left="720"/>
        <w:jc w:val="both"/>
        <w:rPr>
          <w:rFonts w:eastAsia="Times New Roman" w:cs="Times New Roman"/>
          <w:szCs w:val="24"/>
        </w:rPr>
      </w:pPr>
      <w:r>
        <w:rPr>
          <w:rFonts w:eastAsia="Times New Roman" w:cs="Times New Roman"/>
          <w:szCs w:val="24"/>
        </w:rPr>
        <w:t xml:space="preserve">(c) Prohibits the board of trustees of an independent school district from making </w:t>
      </w:r>
      <w:r w:rsidRPr="0075666A">
        <w:rPr>
          <w:rFonts w:eastAsia="Times New Roman" w:cs="Times New Roman"/>
          <w:szCs w:val="24"/>
        </w:rPr>
        <w:t>a severance payment to a superintendent in an amount greater than one year's salary under the superintendent's terminated contract.</w:t>
      </w:r>
      <w:r>
        <w:rPr>
          <w:rFonts w:eastAsia="Times New Roman" w:cs="Times New Roman"/>
          <w:szCs w:val="24"/>
        </w:rPr>
        <w:t xml:space="preserve"> Deletes existing text requiring the commissioner of education to reduce the d</w:t>
      </w:r>
      <w:r w:rsidRPr="0075666A">
        <w:rPr>
          <w:rFonts w:eastAsia="Times New Roman" w:cs="Times New Roman"/>
          <w:szCs w:val="24"/>
        </w:rPr>
        <w:t>istrict's Foundation School Program funds by any amount that the amount of the severance payment to the superintendent exceeds an amount equal to one year's salary and benefits under the superintendent's terminated contract.</w:t>
      </w:r>
    </w:p>
    <w:p w:rsidR="002D4783" w:rsidRPr="005C2A78" w:rsidRDefault="002D4783" w:rsidP="002D4783">
      <w:pPr>
        <w:spacing w:after="0" w:line="240" w:lineRule="auto"/>
        <w:jc w:val="both"/>
        <w:rPr>
          <w:rFonts w:eastAsia="Times New Roman" w:cs="Times New Roman"/>
          <w:szCs w:val="24"/>
        </w:rPr>
      </w:pPr>
    </w:p>
    <w:p w:rsidR="002D4783" w:rsidRPr="005C2A78" w:rsidRDefault="002D4783" w:rsidP="002D47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75666A">
        <w:rPr>
          <w:rFonts w:eastAsia="Times New Roman" w:cs="Times New Roman"/>
          <w:szCs w:val="24"/>
        </w:rPr>
        <w:t>Section 11.201(c), Education Code, as amended by this Act,</w:t>
      </w:r>
      <w:r>
        <w:rPr>
          <w:rFonts w:eastAsia="Times New Roman" w:cs="Times New Roman"/>
          <w:szCs w:val="24"/>
        </w:rPr>
        <w:t xml:space="preserve"> prospective. </w:t>
      </w:r>
    </w:p>
    <w:p w:rsidR="002D4783" w:rsidRPr="005C2A78" w:rsidRDefault="002D4783" w:rsidP="002D4783">
      <w:pPr>
        <w:spacing w:after="0" w:line="240" w:lineRule="auto"/>
        <w:jc w:val="both"/>
        <w:rPr>
          <w:rFonts w:eastAsia="Times New Roman" w:cs="Times New Roman"/>
          <w:szCs w:val="24"/>
        </w:rPr>
      </w:pPr>
    </w:p>
    <w:p w:rsidR="002D4783" w:rsidRPr="00C8671F" w:rsidRDefault="002D4783" w:rsidP="002D478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2D47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13" w:rsidRDefault="00390E13" w:rsidP="000F1DF9">
      <w:pPr>
        <w:spacing w:after="0" w:line="240" w:lineRule="auto"/>
      </w:pPr>
      <w:r>
        <w:separator/>
      </w:r>
    </w:p>
  </w:endnote>
  <w:endnote w:type="continuationSeparator" w:id="0">
    <w:p w:rsidR="00390E13" w:rsidRDefault="00390E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0E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4783">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4783">
                <w:rPr>
                  <w:sz w:val="20"/>
                  <w:szCs w:val="20"/>
                </w:rPr>
                <w:t>S.B. 722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47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0E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47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478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13" w:rsidRDefault="00390E13" w:rsidP="000F1DF9">
      <w:pPr>
        <w:spacing w:after="0" w:line="240" w:lineRule="auto"/>
      </w:pPr>
      <w:r>
        <w:separator/>
      </w:r>
    </w:p>
  </w:footnote>
  <w:footnote w:type="continuationSeparator" w:id="0">
    <w:p w:rsidR="00390E13" w:rsidRDefault="00390E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4783"/>
    <w:rsid w:val="00305C27"/>
    <w:rsid w:val="00330BDA"/>
    <w:rsid w:val="0034346C"/>
    <w:rsid w:val="00376DD2"/>
    <w:rsid w:val="00382704"/>
    <w:rsid w:val="00390E13"/>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1BAFB"/>
  <w15:docId w15:val="{B4C79CDA-1B01-4156-8FF2-A96E4A34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47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5D16" w:rsidP="00715D1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8C166F9BEC4F0E9CDFBAD7A961CC45"/>
        <w:category>
          <w:name w:val="General"/>
          <w:gallery w:val="placeholder"/>
        </w:category>
        <w:types>
          <w:type w:val="bbPlcHdr"/>
        </w:types>
        <w:behaviors>
          <w:behavior w:val="content"/>
        </w:behaviors>
        <w:guid w:val="{6F535D7C-65F3-4ADD-9034-567B0F38704B}"/>
      </w:docPartPr>
      <w:docPartBody>
        <w:p w:rsidR="00000000" w:rsidRDefault="00C846A3"/>
      </w:docPartBody>
    </w:docPart>
    <w:docPart>
      <w:docPartPr>
        <w:name w:val="EAA0BD643BAD42569EDC8787E0696CB5"/>
        <w:category>
          <w:name w:val="General"/>
          <w:gallery w:val="placeholder"/>
        </w:category>
        <w:types>
          <w:type w:val="bbPlcHdr"/>
        </w:types>
        <w:behaviors>
          <w:behavior w:val="content"/>
        </w:behaviors>
        <w:guid w:val="{E1BA1CC9-3449-40D5-A4DB-3EEC24B3A159}"/>
      </w:docPartPr>
      <w:docPartBody>
        <w:p w:rsidR="00000000" w:rsidRDefault="00C846A3"/>
      </w:docPartBody>
    </w:docPart>
    <w:docPart>
      <w:docPartPr>
        <w:name w:val="8106C7F8E7624C80BBBD58C4BB3ED72C"/>
        <w:category>
          <w:name w:val="General"/>
          <w:gallery w:val="placeholder"/>
        </w:category>
        <w:types>
          <w:type w:val="bbPlcHdr"/>
        </w:types>
        <w:behaviors>
          <w:behavior w:val="content"/>
        </w:behaviors>
        <w:guid w:val="{F77DCCE5-A7A0-4CC2-8DEB-B1F488CD8BDA}"/>
      </w:docPartPr>
      <w:docPartBody>
        <w:p w:rsidR="00000000" w:rsidRDefault="00C846A3"/>
      </w:docPartBody>
    </w:docPart>
    <w:docPart>
      <w:docPartPr>
        <w:name w:val="2E685DEDE8014124A21F8C384C46070F"/>
        <w:category>
          <w:name w:val="General"/>
          <w:gallery w:val="placeholder"/>
        </w:category>
        <w:types>
          <w:type w:val="bbPlcHdr"/>
        </w:types>
        <w:behaviors>
          <w:behavior w:val="content"/>
        </w:behaviors>
        <w:guid w:val="{5B79382F-26D0-4C5D-9E55-1F1D6EBC9390}"/>
      </w:docPartPr>
      <w:docPartBody>
        <w:p w:rsidR="00000000" w:rsidRDefault="00C846A3"/>
      </w:docPartBody>
    </w:docPart>
    <w:docPart>
      <w:docPartPr>
        <w:name w:val="6274896FE5F6405F8BEF3323FF7549A6"/>
        <w:category>
          <w:name w:val="General"/>
          <w:gallery w:val="placeholder"/>
        </w:category>
        <w:types>
          <w:type w:val="bbPlcHdr"/>
        </w:types>
        <w:behaviors>
          <w:behavior w:val="content"/>
        </w:behaviors>
        <w:guid w:val="{1BE2AEAC-F401-44BA-ABF0-0DC2312843FB}"/>
      </w:docPartPr>
      <w:docPartBody>
        <w:p w:rsidR="00000000" w:rsidRDefault="00C846A3"/>
      </w:docPartBody>
    </w:docPart>
    <w:docPart>
      <w:docPartPr>
        <w:name w:val="3DBCF13357AD49988B7617F6E7DF23F1"/>
        <w:category>
          <w:name w:val="General"/>
          <w:gallery w:val="placeholder"/>
        </w:category>
        <w:types>
          <w:type w:val="bbPlcHdr"/>
        </w:types>
        <w:behaviors>
          <w:behavior w:val="content"/>
        </w:behaviors>
        <w:guid w:val="{F66ED9E6-2EB0-45A0-949F-2F3000337B92}"/>
      </w:docPartPr>
      <w:docPartBody>
        <w:p w:rsidR="00000000" w:rsidRDefault="00C846A3"/>
      </w:docPartBody>
    </w:docPart>
    <w:docPart>
      <w:docPartPr>
        <w:name w:val="C7C343771FBC44C3B0C21C863500397E"/>
        <w:category>
          <w:name w:val="General"/>
          <w:gallery w:val="placeholder"/>
        </w:category>
        <w:types>
          <w:type w:val="bbPlcHdr"/>
        </w:types>
        <w:behaviors>
          <w:behavior w:val="content"/>
        </w:behaviors>
        <w:guid w:val="{B186E09A-6039-497E-A980-FAE39D717FAE}"/>
      </w:docPartPr>
      <w:docPartBody>
        <w:p w:rsidR="00000000" w:rsidRDefault="00C846A3"/>
      </w:docPartBody>
    </w:docPart>
    <w:docPart>
      <w:docPartPr>
        <w:name w:val="EE754B5A31CF4EFAB16D89785A53B17B"/>
        <w:category>
          <w:name w:val="General"/>
          <w:gallery w:val="placeholder"/>
        </w:category>
        <w:types>
          <w:type w:val="bbPlcHdr"/>
        </w:types>
        <w:behaviors>
          <w:behavior w:val="content"/>
        </w:behaviors>
        <w:guid w:val="{028BB0D4-F663-429A-8431-7D2CCF94686C}"/>
      </w:docPartPr>
      <w:docPartBody>
        <w:p w:rsidR="00000000" w:rsidRDefault="00C846A3"/>
      </w:docPartBody>
    </w:docPart>
    <w:docPart>
      <w:docPartPr>
        <w:name w:val="BED0E7A08CD842F8955B32CD57DA366C"/>
        <w:category>
          <w:name w:val="General"/>
          <w:gallery w:val="placeholder"/>
        </w:category>
        <w:types>
          <w:type w:val="bbPlcHdr"/>
        </w:types>
        <w:behaviors>
          <w:behavior w:val="content"/>
        </w:behaviors>
        <w:guid w:val="{A3EDFEA0-B5C9-4AC0-A645-AA1C514F10ED}"/>
      </w:docPartPr>
      <w:docPartBody>
        <w:p w:rsidR="00000000" w:rsidRDefault="00715D16" w:rsidP="00715D16">
          <w:pPr>
            <w:pStyle w:val="BED0E7A08CD842F8955B32CD57DA366C"/>
          </w:pPr>
          <w:r w:rsidRPr="00A30DD1">
            <w:rPr>
              <w:rStyle w:val="PlaceholderText"/>
            </w:rPr>
            <w:t>Click here to enter a date.</w:t>
          </w:r>
        </w:p>
      </w:docPartBody>
    </w:docPart>
    <w:docPart>
      <w:docPartPr>
        <w:name w:val="E69729A283234EEB8285D00E01AFE2F0"/>
        <w:category>
          <w:name w:val="General"/>
          <w:gallery w:val="placeholder"/>
        </w:category>
        <w:types>
          <w:type w:val="bbPlcHdr"/>
        </w:types>
        <w:behaviors>
          <w:behavior w:val="content"/>
        </w:behaviors>
        <w:guid w:val="{79EDF55F-12E0-4EC4-B658-BE3318640CB4}"/>
      </w:docPartPr>
      <w:docPartBody>
        <w:p w:rsidR="00000000" w:rsidRDefault="00C846A3"/>
      </w:docPartBody>
    </w:docPart>
    <w:docPart>
      <w:docPartPr>
        <w:name w:val="B00FA08EA5894986A81F5AB8EACB4FA4"/>
        <w:category>
          <w:name w:val="General"/>
          <w:gallery w:val="placeholder"/>
        </w:category>
        <w:types>
          <w:type w:val="bbPlcHdr"/>
        </w:types>
        <w:behaviors>
          <w:behavior w:val="content"/>
        </w:behaviors>
        <w:guid w:val="{421CC75D-A921-41CF-8853-A64055920286}"/>
      </w:docPartPr>
      <w:docPartBody>
        <w:p w:rsidR="00000000" w:rsidRDefault="00C846A3"/>
      </w:docPartBody>
    </w:docPart>
    <w:docPart>
      <w:docPartPr>
        <w:name w:val="DDDA9067D9414657B793C452E0219D42"/>
        <w:category>
          <w:name w:val="General"/>
          <w:gallery w:val="placeholder"/>
        </w:category>
        <w:types>
          <w:type w:val="bbPlcHdr"/>
        </w:types>
        <w:behaviors>
          <w:behavior w:val="content"/>
        </w:behaviors>
        <w:guid w:val="{8867B1C5-AD55-4EA0-9B52-3BC82A91D19A}"/>
      </w:docPartPr>
      <w:docPartBody>
        <w:p w:rsidR="00000000" w:rsidRDefault="00715D16" w:rsidP="00715D16">
          <w:pPr>
            <w:pStyle w:val="DDDA9067D9414657B793C452E0219D42"/>
          </w:pPr>
          <w:r>
            <w:rPr>
              <w:rFonts w:eastAsia="Times New Roman" w:cs="Times New Roman"/>
              <w:bCs/>
              <w:szCs w:val="24"/>
            </w:rPr>
            <w:t xml:space="preserve"> </w:t>
          </w:r>
        </w:p>
      </w:docPartBody>
    </w:docPart>
    <w:docPart>
      <w:docPartPr>
        <w:name w:val="744F4DA100E84B809EF05843EC5F6FCE"/>
        <w:category>
          <w:name w:val="General"/>
          <w:gallery w:val="placeholder"/>
        </w:category>
        <w:types>
          <w:type w:val="bbPlcHdr"/>
        </w:types>
        <w:behaviors>
          <w:behavior w:val="content"/>
        </w:behaviors>
        <w:guid w:val="{8FE9FDD8-8F10-464F-A4CC-1BB7C9CE4202}"/>
      </w:docPartPr>
      <w:docPartBody>
        <w:p w:rsidR="00000000" w:rsidRDefault="00C846A3"/>
      </w:docPartBody>
    </w:docPart>
    <w:docPart>
      <w:docPartPr>
        <w:name w:val="97113F0665D441D994CA29C307847712"/>
        <w:category>
          <w:name w:val="General"/>
          <w:gallery w:val="placeholder"/>
        </w:category>
        <w:types>
          <w:type w:val="bbPlcHdr"/>
        </w:types>
        <w:behaviors>
          <w:behavior w:val="content"/>
        </w:behaviors>
        <w:guid w:val="{58481BD0-E10C-4FF6-A1CF-49583E48CDE4}"/>
      </w:docPartPr>
      <w:docPartBody>
        <w:p w:rsidR="00000000" w:rsidRDefault="00C846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5D16"/>
    <w:rsid w:val="008C55F7"/>
    <w:rsid w:val="0090598B"/>
    <w:rsid w:val="00984D6C"/>
    <w:rsid w:val="00A54AD6"/>
    <w:rsid w:val="00A57564"/>
    <w:rsid w:val="00B252A4"/>
    <w:rsid w:val="00B5530B"/>
    <w:rsid w:val="00C129E8"/>
    <w:rsid w:val="00C846A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D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5D16"/>
    <w:rPr>
      <w:rFonts w:ascii="Times New Roman" w:hAnsi="Times New Roman"/>
      <w:sz w:val="24"/>
    </w:rPr>
  </w:style>
  <w:style w:type="paragraph" w:customStyle="1" w:styleId="487D89B4F8B34DB4967D41FE18F7F88D9">
    <w:name w:val="487D89B4F8B34DB4967D41FE18F7F88D9"/>
    <w:rsid w:val="00715D16"/>
    <w:rPr>
      <w:rFonts w:ascii="Times New Roman" w:hAnsi="Times New Roman"/>
      <w:sz w:val="24"/>
    </w:rPr>
  </w:style>
  <w:style w:type="paragraph" w:customStyle="1" w:styleId="AE2570ED5D764CD7AF9686706F550F4622">
    <w:name w:val="AE2570ED5D764CD7AF9686706F550F4622"/>
    <w:rsid w:val="00715D16"/>
    <w:pPr>
      <w:tabs>
        <w:tab w:val="center" w:pos="4680"/>
        <w:tab w:val="right" w:pos="9360"/>
      </w:tabs>
      <w:spacing w:after="0" w:line="240" w:lineRule="auto"/>
    </w:pPr>
    <w:rPr>
      <w:rFonts w:ascii="Times New Roman" w:hAnsi="Times New Roman"/>
      <w:sz w:val="24"/>
    </w:rPr>
  </w:style>
  <w:style w:type="paragraph" w:customStyle="1" w:styleId="BED0E7A08CD842F8955B32CD57DA366C">
    <w:name w:val="BED0E7A08CD842F8955B32CD57DA366C"/>
    <w:rsid w:val="00715D16"/>
    <w:pPr>
      <w:spacing w:after="160" w:line="259" w:lineRule="auto"/>
    </w:pPr>
  </w:style>
  <w:style w:type="paragraph" w:customStyle="1" w:styleId="DDDA9067D9414657B793C452E0219D42">
    <w:name w:val="DDDA9067D9414657B793C452E0219D42"/>
    <w:rsid w:val="00715D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BC0F6E-1931-4BD0-B3F7-CC1A645D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253</Words>
  <Characters>1444</Characters>
  <Application>Microsoft Office Word</Application>
  <DocSecurity>0</DocSecurity>
  <Lines>12</Lines>
  <Paragraphs>3</Paragraphs>
  <ScaleCrop>false</ScaleCrop>
  <Company>Texas Legislative Council</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2019-04-15T13:56:00Z</dcterms:modified>
</cp:coreProperties>
</file>

<file path=docProps/custom.xml><?xml version="1.0" encoding="utf-8"?>
<op:Properties xmlns:vt="http://schemas.openxmlformats.org/officeDocument/2006/docPropsVTypes" xmlns:op="http://schemas.openxmlformats.org/officeDocument/2006/custom-properties"/>
</file>