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224A2" w:rsidTr="00345119">
        <w:tc>
          <w:tcPr>
            <w:tcW w:w="9576" w:type="dxa"/>
            <w:noWrap/>
          </w:tcPr>
          <w:p w:rsidR="008423E4" w:rsidRPr="0022177D" w:rsidRDefault="00A27ED7" w:rsidP="00345119">
            <w:pPr>
              <w:pStyle w:val="Heading1"/>
            </w:pPr>
            <w:bookmarkStart w:id="0" w:name="_GoBack"/>
            <w:bookmarkEnd w:id="0"/>
            <w:r w:rsidRPr="00631897">
              <w:t>BILL ANALYSIS</w:t>
            </w:r>
          </w:p>
        </w:tc>
      </w:tr>
    </w:tbl>
    <w:p w:rsidR="008423E4" w:rsidRPr="0022177D" w:rsidRDefault="00A27ED7" w:rsidP="008423E4">
      <w:pPr>
        <w:jc w:val="center"/>
      </w:pPr>
    </w:p>
    <w:p w:rsidR="008423E4" w:rsidRPr="00B31F0E" w:rsidRDefault="00A27ED7" w:rsidP="008423E4"/>
    <w:p w:rsidR="008423E4" w:rsidRPr="00742794" w:rsidRDefault="00A27ED7" w:rsidP="008423E4">
      <w:pPr>
        <w:tabs>
          <w:tab w:val="right" w:pos="9360"/>
        </w:tabs>
      </w:pPr>
    </w:p>
    <w:tbl>
      <w:tblPr>
        <w:tblW w:w="0" w:type="auto"/>
        <w:tblLayout w:type="fixed"/>
        <w:tblLook w:val="01E0" w:firstRow="1" w:lastRow="1" w:firstColumn="1" w:lastColumn="1" w:noHBand="0" w:noVBand="0"/>
      </w:tblPr>
      <w:tblGrid>
        <w:gridCol w:w="9576"/>
      </w:tblGrid>
      <w:tr w:rsidR="00C224A2" w:rsidTr="00345119">
        <w:tc>
          <w:tcPr>
            <w:tcW w:w="9576" w:type="dxa"/>
          </w:tcPr>
          <w:p w:rsidR="008423E4" w:rsidRPr="00861995" w:rsidRDefault="00A27ED7" w:rsidP="00AB686D">
            <w:pPr>
              <w:jc w:val="right"/>
            </w:pPr>
            <w:r>
              <w:t>C.S.S.B. 749</w:t>
            </w:r>
          </w:p>
        </w:tc>
      </w:tr>
      <w:tr w:rsidR="00C224A2" w:rsidTr="00345119">
        <w:tc>
          <w:tcPr>
            <w:tcW w:w="9576" w:type="dxa"/>
          </w:tcPr>
          <w:p w:rsidR="008423E4" w:rsidRPr="00861995" w:rsidRDefault="00A27ED7" w:rsidP="00FB2E45">
            <w:pPr>
              <w:jc w:val="right"/>
            </w:pPr>
            <w:r>
              <w:t xml:space="preserve">By: </w:t>
            </w:r>
            <w:r>
              <w:t>Kolkhorst</w:t>
            </w:r>
          </w:p>
        </w:tc>
      </w:tr>
      <w:tr w:rsidR="00C224A2" w:rsidTr="00345119">
        <w:tc>
          <w:tcPr>
            <w:tcW w:w="9576" w:type="dxa"/>
          </w:tcPr>
          <w:p w:rsidR="008423E4" w:rsidRPr="00861995" w:rsidRDefault="00A27ED7" w:rsidP="00345119">
            <w:pPr>
              <w:jc w:val="right"/>
            </w:pPr>
            <w:r>
              <w:t>Public Health</w:t>
            </w:r>
          </w:p>
        </w:tc>
      </w:tr>
      <w:tr w:rsidR="00C224A2" w:rsidTr="00345119">
        <w:tc>
          <w:tcPr>
            <w:tcW w:w="9576" w:type="dxa"/>
          </w:tcPr>
          <w:p w:rsidR="008423E4" w:rsidRDefault="00A27ED7" w:rsidP="007C059C">
            <w:pPr>
              <w:jc w:val="right"/>
            </w:pPr>
            <w:r>
              <w:t>Committee Report (Substituted)</w:t>
            </w:r>
          </w:p>
        </w:tc>
      </w:tr>
    </w:tbl>
    <w:p w:rsidR="008423E4" w:rsidRDefault="00A27ED7" w:rsidP="008423E4">
      <w:pPr>
        <w:tabs>
          <w:tab w:val="right" w:pos="9360"/>
        </w:tabs>
      </w:pPr>
    </w:p>
    <w:p w:rsidR="008423E4" w:rsidRDefault="00A27ED7" w:rsidP="008423E4"/>
    <w:p w:rsidR="008423E4" w:rsidRDefault="00A27ED7" w:rsidP="008423E4"/>
    <w:tbl>
      <w:tblPr>
        <w:tblW w:w="0" w:type="auto"/>
        <w:tblCellMar>
          <w:left w:w="115" w:type="dxa"/>
          <w:right w:w="115" w:type="dxa"/>
        </w:tblCellMar>
        <w:tblLook w:val="01E0" w:firstRow="1" w:lastRow="1" w:firstColumn="1" w:lastColumn="1" w:noHBand="0" w:noVBand="0"/>
      </w:tblPr>
      <w:tblGrid>
        <w:gridCol w:w="9576"/>
      </w:tblGrid>
      <w:tr w:rsidR="00C224A2" w:rsidTr="00345119">
        <w:tc>
          <w:tcPr>
            <w:tcW w:w="9576" w:type="dxa"/>
          </w:tcPr>
          <w:p w:rsidR="008423E4" w:rsidRPr="00A8133F" w:rsidRDefault="00A27ED7" w:rsidP="005A7231">
            <w:pPr>
              <w:rPr>
                <w:b/>
              </w:rPr>
            </w:pPr>
            <w:r w:rsidRPr="009C1E9A">
              <w:rPr>
                <w:b/>
                <w:u w:val="single"/>
              </w:rPr>
              <w:t>BACKGROUND AND PURPOSE</w:t>
            </w:r>
            <w:r>
              <w:rPr>
                <w:b/>
              </w:rPr>
              <w:t xml:space="preserve"> </w:t>
            </w:r>
          </w:p>
          <w:p w:rsidR="008423E4" w:rsidRDefault="00A27ED7" w:rsidP="005A7231"/>
          <w:p w:rsidR="008423E4" w:rsidRDefault="00A27ED7" w:rsidP="005A7231">
            <w:pPr>
              <w:pStyle w:val="Header"/>
              <w:jc w:val="both"/>
            </w:pPr>
            <w:r>
              <w:t xml:space="preserve">Recent </w:t>
            </w:r>
            <w:r>
              <w:t>legislative efforts</w:t>
            </w:r>
            <w:r>
              <w:t xml:space="preserve"> </w:t>
            </w:r>
            <w:r>
              <w:t>directed the establishment of designation levels for neonatal intensive care units</w:t>
            </w:r>
            <w:r>
              <w:t xml:space="preserve"> </w:t>
            </w:r>
            <w:r>
              <w:t xml:space="preserve">and maternal levels of </w:t>
            </w:r>
            <w:r>
              <w:t>care</w:t>
            </w:r>
            <w:r>
              <w:t xml:space="preserve"> in Texas</w:t>
            </w:r>
            <w:r>
              <w:t>.</w:t>
            </w:r>
            <w:r>
              <w:t xml:space="preserve"> There have been calls to improve the current </w:t>
            </w:r>
            <w:r>
              <w:t xml:space="preserve">level of designations process. </w:t>
            </w:r>
            <w:r>
              <w:t>C.S.S.B.</w:t>
            </w:r>
            <w:r>
              <w:t xml:space="preserve"> 749 seeks to address this issue by</w:t>
            </w:r>
            <w:r>
              <w:t>, among other things,</w:t>
            </w:r>
            <w:r>
              <w:t xml:space="preserve"> requir</w:t>
            </w:r>
            <w:r>
              <w:t>ing the</w:t>
            </w:r>
            <w:r>
              <w:t xml:space="preserve"> D</w:t>
            </w:r>
            <w:r>
              <w:t xml:space="preserve">epartment of </w:t>
            </w:r>
            <w:r>
              <w:t>S</w:t>
            </w:r>
            <w:r>
              <w:t xml:space="preserve">tate </w:t>
            </w:r>
            <w:r>
              <w:t>H</w:t>
            </w:r>
            <w:r>
              <w:t xml:space="preserve">ealth </w:t>
            </w:r>
            <w:r>
              <w:t>S</w:t>
            </w:r>
            <w:r>
              <w:t>ervices</w:t>
            </w:r>
            <w:r>
              <w:t xml:space="preserve"> to establish a process for a hospital to appeal it</w:t>
            </w:r>
            <w:r>
              <w:t xml:space="preserve">s level of </w:t>
            </w:r>
            <w:r>
              <w:t xml:space="preserve">care </w:t>
            </w:r>
            <w:r>
              <w:t>designation to an independent third party</w:t>
            </w:r>
            <w:r>
              <w:t xml:space="preserve"> and by</w:t>
            </w:r>
            <w:r>
              <w:t xml:space="preserve"> provid</w:t>
            </w:r>
            <w:r>
              <w:t>ing</w:t>
            </w:r>
            <w:r>
              <w:t xml:space="preserve"> </w:t>
            </w:r>
            <w:r>
              <w:t xml:space="preserve">for </w:t>
            </w:r>
            <w:r>
              <w:t>a waiver process from certain designation rules</w:t>
            </w:r>
            <w:r>
              <w:t xml:space="preserve"> and for conditional designations</w:t>
            </w:r>
            <w:r>
              <w:t>.</w:t>
            </w:r>
          </w:p>
          <w:p w:rsidR="008423E4" w:rsidRPr="00E26B13" w:rsidRDefault="00A27ED7" w:rsidP="005A7231">
            <w:pPr>
              <w:rPr>
                <w:b/>
              </w:rPr>
            </w:pPr>
          </w:p>
        </w:tc>
      </w:tr>
      <w:tr w:rsidR="00C224A2" w:rsidTr="00345119">
        <w:tc>
          <w:tcPr>
            <w:tcW w:w="9576" w:type="dxa"/>
          </w:tcPr>
          <w:p w:rsidR="0017725B" w:rsidRDefault="00A27ED7" w:rsidP="005A7231">
            <w:pPr>
              <w:rPr>
                <w:b/>
                <w:u w:val="single"/>
              </w:rPr>
            </w:pPr>
            <w:r>
              <w:rPr>
                <w:b/>
                <w:u w:val="single"/>
              </w:rPr>
              <w:t>CRIMINAL JUSTICE IMPACT</w:t>
            </w:r>
          </w:p>
          <w:p w:rsidR="0017725B" w:rsidRDefault="00A27ED7" w:rsidP="005A7231">
            <w:pPr>
              <w:rPr>
                <w:b/>
                <w:u w:val="single"/>
              </w:rPr>
            </w:pPr>
          </w:p>
          <w:p w:rsidR="00B0434F" w:rsidRPr="00B0434F" w:rsidRDefault="00A27ED7" w:rsidP="005A7231">
            <w:pPr>
              <w:jc w:val="both"/>
            </w:pPr>
            <w:r>
              <w:t xml:space="preserve">It is the committee's opinion that this bill does not expressly </w:t>
            </w:r>
            <w:r>
              <w:t>create a criminal offense, increase the punishment for an existing criminal offense or category of offenses, or change the eligibility of a person for community supervision, parole, or mandatory supervision.</w:t>
            </w:r>
          </w:p>
          <w:p w:rsidR="0017725B" w:rsidRPr="0017725B" w:rsidRDefault="00A27ED7" w:rsidP="005A7231">
            <w:pPr>
              <w:rPr>
                <w:b/>
                <w:u w:val="single"/>
              </w:rPr>
            </w:pPr>
          </w:p>
        </w:tc>
      </w:tr>
      <w:tr w:rsidR="00C224A2" w:rsidTr="00345119">
        <w:tc>
          <w:tcPr>
            <w:tcW w:w="9576" w:type="dxa"/>
          </w:tcPr>
          <w:p w:rsidR="008423E4" w:rsidRPr="00A8133F" w:rsidRDefault="00A27ED7" w:rsidP="005A7231">
            <w:pPr>
              <w:rPr>
                <w:b/>
              </w:rPr>
            </w:pPr>
            <w:r w:rsidRPr="009C1E9A">
              <w:rPr>
                <w:b/>
                <w:u w:val="single"/>
              </w:rPr>
              <w:t>RULEMAKING AUTHORITY</w:t>
            </w:r>
            <w:r>
              <w:rPr>
                <w:b/>
              </w:rPr>
              <w:t xml:space="preserve"> </w:t>
            </w:r>
          </w:p>
          <w:p w:rsidR="008423E4" w:rsidRDefault="00A27ED7" w:rsidP="005A7231"/>
          <w:p w:rsidR="00B0434F" w:rsidRDefault="00A27ED7" w:rsidP="005A7231">
            <w:pPr>
              <w:pStyle w:val="Header"/>
              <w:tabs>
                <w:tab w:val="clear" w:pos="4320"/>
                <w:tab w:val="clear" w:pos="8640"/>
              </w:tabs>
              <w:jc w:val="both"/>
            </w:pPr>
            <w:r>
              <w:t>It is the committee's o</w:t>
            </w:r>
            <w:r>
              <w:t>pinion that rulemaking authority is expressly granted to the executive commissioner of the Health and Human Services Commission in SECTION</w:t>
            </w:r>
            <w:r>
              <w:t>S 1 and</w:t>
            </w:r>
            <w:r>
              <w:t xml:space="preserve"> </w:t>
            </w:r>
            <w:r>
              <w:t>5</w:t>
            </w:r>
            <w:r>
              <w:t xml:space="preserve"> of this bill.</w:t>
            </w:r>
          </w:p>
          <w:p w:rsidR="008423E4" w:rsidRPr="00E21FDC" w:rsidRDefault="00A27ED7" w:rsidP="005A7231">
            <w:pPr>
              <w:rPr>
                <w:b/>
              </w:rPr>
            </w:pPr>
          </w:p>
        </w:tc>
      </w:tr>
      <w:tr w:rsidR="00C224A2" w:rsidTr="00345119">
        <w:tc>
          <w:tcPr>
            <w:tcW w:w="9576" w:type="dxa"/>
          </w:tcPr>
          <w:p w:rsidR="008423E4" w:rsidRPr="00A8133F" w:rsidRDefault="00A27ED7" w:rsidP="005A7231">
            <w:pPr>
              <w:rPr>
                <w:b/>
              </w:rPr>
            </w:pPr>
            <w:r w:rsidRPr="009C1E9A">
              <w:rPr>
                <w:b/>
                <w:u w:val="single"/>
              </w:rPr>
              <w:t>ANALYSIS</w:t>
            </w:r>
            <w:r>
              <w:rPr>
                <w:b/>
              </w:rPr>
              <w:t xml:space="preserve"> </w:t>
            </w:r>
          </w:p>
          <w:p w:rsidR="008423E4" w:rsidRDefault="00A27ED7" w:rsidP="005A7231"/>
          <w:p w:rsidR="00674709" w:rsidRDefault="00A27ED7" w:rsidP="005A7231">
            <w:pPr>
              <w:pStyle w:val="Header"/>
              <w:tabs>
                <w:tab w:val="clear" w:pos="4320"/>
                <w:tab w:val="clear" w:pos="8640"/>
              </w:tabs>
              <w:jc w:val="both"/>
            </w:pPr>
            <w:r>
              <w:t>C.S.S.B.</w:t>
            </w:r>
            <w:r>
              <w:t xml:space="preserve"> </w:t>
            </w:r>
            <w:r>
              <w:t xml:space="preserve">749 </w:t>
            </w:r>
            <w:r>
              <w:t xml:space="preserve">amends the </w:t>
            </w:r>
            <w:r w:rsidRPr="00B0434F">
              <w:t>Health and Safety Code</w:t>
            </w:r>
            <w:r>
              <w:t xml:space="preserve"> to</w:t>
            </w:r>
            <w:r>
              <w:t xml:space="preserve"> include the following rules amo</w:t>
            </w:r>
            <w:r>
              <w:t>ng the rules the executive commissioner of the Health and Human Services Commission</w:t>
            </w:r>
            <w:r>
              <w:t xml:space="preserve"> (HHSC)</w:t>
            </w:r>
            <w:r>
              <w:t xml:space="preserve"> is required to adopt relating to hospital level of care designations for neonatal and maternal care:</w:t>
            </w:r>
          </w:p>
          <w:p w:rsidR="00674709" w:rsidRDefault="00A27ED7" w:rsidP="005A7231">
            <w:pPr>
              <w:pStyle w:val="Header"/>
              <w:numPr>
                <w:ilvl w:val="0"/>
                <w:numId w:val="1"/>
              </w:numPr>
              <w:tabs>
                <w:tab w:val="clear" w:pos="4320"/>
                <w:tab w:val="clear" w:pos="8640"/>
              </w:tabs>
              <w:spacing w:before="120" w:after="120"/>
              <w:jc w:val="both"/>
            </w:pPr>
            <w:r>
              <w:t xml:space="preserve">rules establishing a process through which a hospital may </w:t>
            </w:r>
            <w:r>
              <w:t>obtain</w:t>
            </w:r>
            <w:r>
              <w:t xml:space="preserve"> a limited follow-up survey by</w:t>
            </w:r>
            <w:r>
              <w:t xml:space="preserve"> an independent third party </w:t>
            </w:r>
            <w:r>
              <w:t xml:space="preserve">to appeal </w:t>
            </w:r>
            <w:r>
              <w:t xml:space="preserve">the level of care designation assigned to the hospital; </w:t>
            </w:r>
          </w:p>
          <w:p w:rsidR="005D0AFB" w:rsidRDefault="00A27ED7" w:rsidP="005A7231">
            <w:pPr>
              <w:pStyle w:val="Header"/>
              <w:numPr>
                <w:ilvl w:val="0"/>
                <w:numId w:val="1"/>
              </w:numPr>
              <w:tabs>
                <w:tab w:val="clear" w:pos="4320"/>
                <w:tab w:val="clear" w:pos="8640"/>
              </w:tabs>
              <w:spacing w:before="120" w:after="120"/>
              <w:jc w:val="both"/>
            </w:pPr>
            <w:r>
              <w:t xml:space="preserve">rules permitting a hospital to satisfy any requirement for a Level I or II level of care designation that relates to an obstetrics </w:t>
            </w:r>
            <w:r>
              <w:t>or gynecological physician by:</w:t>
            </w:r>
          </w:p>
          <w:p w:rsidR="005D0AFB" w:rsidRDefault="00A27ED7" w:rsidP="005A7231">
            <w:pPr>
              <w:pStyle w:val="Header"/>
              <w:numPr>
                <w:ilvl w:val="1"/>
                <w:numId w:val="1"/>
              </w:numPr>
              <w:tabs>
                <w:tab w:val="clear" w:pos="4320"/>
                <w:tab w:val="clear" w:pos="8640"/>
              </w:tabs>
              <w:spacing w:before="120" w:after="120"/>
              <w:jc w:val="both"/>
            </w:pPr>
            <w:r>
              <w:t>granting maternal care privileges to a family physician with obstetrics training or experience</w:t>
            </w:r>
            <w:r>
              <w:t>; and</w:t>
            </w:r>
          </w:p>
          <w:p w:rsidR="00674709" w:rsidRDefault="00A27ED7" w:rsidP="005A7231">
            <w:pPr>
              <w:pStyle w:val="Header"/>
              <w:numPr>
                <w:ilvl w:val="1"/>
                <w:numId w:val="1"/>
              </w:numPr>
              <w:tabs>
                <w:tab w:val="clear" w:pos="4320"/>
                <w:tab w:val="clear" w:pos="8640"/>
              </w:tabs>
              <w:spacing w:before="120" w:after="120"/>
              <w:jc w:val="both"/>
            </w:pPr>
            <w:r w:rsidRPr="005D0AFB">
              <w:t xml:space="preserve">developing and implementing a plan for responding to obstetrical emergencies that require services or procedures outside the scope of privileges granted to </w:t>
            </w:r>
            <w:r>
              <w:t>such</w:t>
            </w:r>
            <w:r>
              <w:t xml:space="preserve"> a</w:t>
            </w:r>
            <w:r w:rsidRPr="005D0AFB">
              <w:t xml:space="preserve"> family physician</w:t>
            </w:r>
            <w:r>
              <w:t>;</w:t>
            </w:r>
          </w:p>
          <w:p w:rsidR="005D0AFB" w:rsidRDefault="00A27ED7" w:rsidP="005A7231">
            <w:pPr>
              <w:pStyle w:val="Header"/>
              <w:numPr>
                <w:ilvl w:val="0"/>
                <w:numId w:val="1"/>
              </w:numPr>
              <w:tabs>
                <w:tab w:val="clear" w:pos="4320"/>
                <w:tab w:val="clear" w:pos="8640"/>
              </w:tabs>
              <w:spacing w:before="120" w:after="120"/>
              <w:jc w:val="both"/>
            </w:pPr>
            <w:r>
              <w:t>rules clarifying that, regardless of a hospital's level of care designation</w:t>
            </w:r>
            <w:r>
              <w:t>, a health care provider at a designated facility or hospital may provide the full range of health care services that the provider is authorized to provide under state law and for which the hospital has granted privileges to the provider; and</w:t>
            </w:r>
          </w:p>
          <w:p w:rsidR="00F01D4C" w:rsidRDefault="00A27ED7" w:rsidP="005A7231">
            <w:pPr>
              <w:pStyle w:val="Header"/>
              <w:numPr>
                <w:ilvl w:val="0"/>
                <w:numId w:val="1"/>
              </w:numPr>
              <w:tabs>
                <w:tab w:val="clear" w:pos="4320"/>
                <w:tab w:val="clear" w:pos="8640"/>
              </w:tabs>
              <w:jc w:val="both"/>
            </w:pPr>
            <w:r>
              <w:t xml:space="preserve">rules </w:t>
            </w:r>
            <w:r w:rsidRPr="005D0AFB">
              <w:t>requiri</w:t>
            </w:r>
            <w:r w:rsidRPr="005D0AFB">
              <w:t xml:space="preserve">ng the </w:t>
            </w:r>
            <w:r>
              <w:t>Department of State Health Services (DSHS)</w:t>
            </w:r>
            <w:r w:rsidRPr="005D0AFB">
              <w:t xml:space="preserve"> to provide to each hospital that receives a level of care designation a written explanation of the basis for the designation, including, as applicable, specific reasons that prevented the hospital from rece</w:t>
            </w:r>
            <w:r w:rsidRPr="005D0AFB">
              <w:t>iving a higher level of care designation</w:t>
            </w:r>
            <w:r>
              <w:t xml:space="preserve">. </w:t>
            </w:r>
          </w:p>
          <w:p w:rsidR="00F01D4C" w:rsidRDefault="00A27ED7" w:rsidP="005A7231">
            <w:pPr>
              <w:pStyle w:val="Header"/>
              <w:tabs>
                <w:tab w:val="clear" w:pos="4320"/>
                <w:tab w:val="clear" w:pos="8640"/>
              </w:tabs>
              <w:jc w:val="both"/>
            </w:pPr>
          </w:p>
          <w:p w:rsidR="006F3DCF" w:rsidRDefault="00A27ED7" w:rsidP="005A7231">
            <w:pPr>
              <w:pStyle w:val="Header"/>
              <w:tabs>
                <w:tab w:val="clear" w:pos="4320"/>
                <w:tab w:val="clear" w:pos="8640"/>
              </w:tabs>
              <w:jc w:val="both"/>
            </w:pPr>
            <w:r>
              <w:t>C.S.S.B.</w:t>
            </w:r>
            <w:r>
              <w:t xml:space="preserve"> </w:t>
            </w:r>
            <w:r>
              <w:t xml:space="preserve">749 requires </w:t>
            </w:r>
            <w:r>
              <w:t xml:space="preserve">the </w:t>
            </w:r>
            <w:r>
              <w:t xml:space="preserve">rules adopted by </w:t>
            </w:r>
            <w:r>
              <w:t xml:space="preserve">the </w:t>
            </w:r>
            <w:r>
              <w:t>executive commissioner</w:t>
            </w:r>
            <w:r>
              <w:t xml:space="preserve"> relating to hospital level of care designations for neonatal and maternal care to allow</w:t>
            </w:r>
            <w:r w:rsidRPr="00FB130F">
              <w:t xml:space="preserve"> the use of telemedicine medical services by a physician providing on-call services </w:t>
            </w:r>
            <w:r>
              <w:t>to satisfy certain requirements identified by the executive commissioner in the rules for</w:t>
            </w:r>
            <w:r w:rsidRPr="00FB130F">
              <w:t xml:space="preserve"> a Level I, II, or III level of care designation.</w:t>
            </w:r>
            <w:r>
              <w:t xml:space="preserve"> </w:t>
            </w:r>
            <w:r>
              <w:t>The bill requires the executive c</w:t>
            </w:r>
            <w:r>
              <w:t>ommissioner, in identifying a requirement for a level of care designation that may be satisfied through the use of such services</w:t>
            </w:r>
            <w:r>
              <w:t xml:space="preserve"> and in consultation </w:t>
            </w:r>
            <w:r>
              <w:t xml:space="preserve">with </w:t>
            </w:r>
            <w:r>
              <w:t xml:space="preserve">certain </w:t>
            </w:r>
            <w:r>
              <w:t xml:space="preserve">specified </w:t>
            </w:r>
            <w:r>
              <w:t xml:space="preserve">entities, to ensure that the provision of a service or procedure through the use of </w:t>
            </w:r>
            <w:r>
              <w:t>telemedicine medical services is in accordance with the standard of care applicable to the provision of the same service or procedure in an in-person setting. The bill requires such telemedicine medical services to be administered by a physician license</w:t>
            </w:r>
            <w:r>
              <w:t>d</w:t>
            </w:r>
            <w:r>
              <w:t xml:space="preserve"> t</w:t>
            </w:r>
            <w:r>
              <w:t xml:space="preserve">o practice medicine. </w:t>
            </w:r>
            <w:r>
              <w:t>The bill establishes that the</w:t>
            </w:r>
            <w:r>
              <w:t xml:space="preserve">se provisions </w:t>
            </w:r>
            <w:r>
              <w:t xml:space="preserve">do not waive </w:t>
            </w:r>
            <w:r>
              <w:t xml:space="preserve">other </w:t>
            </w:r>
            <w:r>
              <w:t xml:space="preserve">requirements for a level of care designation. </w:t>
            </w:r>
          </w:p>
          <w:p w:rsidR="006F3DCF" w:rsidRDefault="00A27ED7" w:rsidP="005A7231">
            <w:pPr>
              <w:pStyle w:val="Header"/>
              <w:tabs>
                <w:tab w:val="clear" w:pos="4320"/>
                <w:tab w:val="clear" w:pos="8640"/>
              </w:tabs>
              <w:jc w:val="both"/>
            </w:pPr>
          </w:p>
          <w:p w:rsidR="001659EB" w:rsidRDefault="00A27ED7" w:rsidP="005A7231">
            <w:pPr>
              <w:pStyle w:val="Header"/>
              <w:tabs>
                <w:tab w:val="clear" w:pos="4320"/>
                <w:tab w:val="clear" w:pos="8640"/>
              </w:tabs>
              <w:jc w:val="both"/>
            </w:pPr>
            <w:r>
              <w:t>C.S.S.B.</w:t>
            </w:r>
            <w:r>
              <w:t xml:space="preserve"> 749 requires </w:t>
            </w:r>
            <w:r>
              <w:t xml:space="preserve">the </w:t>
            </w:r>
            <w:r>
              <w:t xml:space="preserve">rules adopted by the executive commissioner establishing </w:t>
            </w:r>
            <w:r>
              <w:t xml:space="preserve">level of care designations </w:t>
            </w:r>
            <w:r w:rsidRPr="005D2DCC">
              <w:t xml:space="preserve">for </w:t>
            </w:r>
            <w:r w:rsidRPr="005D2DCC">
              <w:t>hospital</w:t>
            </w:r>
            <w:r w:rsidRPr="005D2DCC">
              <w:t>s</w:t>
            </w:r>
            <w:r>
              <w:t xml:space="preserve"> t</w:t>
            </w:r>
            <w:r>
              <w:t xml:space="preserve">o allow a hospital to appeal </w:t>
            </w:r>
            <w:r>
              <w:t xml:space="preserve">a level of care designation </w:t>
            </w:r>
            <w:r>
              <w:t>to a specified three-person panel, including an independent person who must rotate after each appeal from a list of five to seven similarly qualified persons. The bill requires DSHS to solicit person</w:t>
            </w:r>
            <w:r>
              <w:t>s to be included on the list and requires a person to apply to DSHS on a DSHS</w:t>
            </w:r>
            <w:r>
              <w:t>-</w:t>
            </w:r>
            <w:r>
              <w:t xml:space="preserve">prescribed form and to be approved </w:t>
            </w:r>
            <w:r w:rsidRPr="005D2DCC">
              <w:t>by the commissioner</w:t>
            </w:r>
            <w:r w:rsidRPr="005D2DCC">
              <w:t xml:space="preserve"> of state health services</w:t>
            </w:r>
            <w:r w:rsidRPr="005D2DCC">
              <w:t xml:space="preserve"> </w:t>
            </w:r>
            <w:r w:rsidRPr="005D2DCC">
              <w:t>in order</w:t>
            </w:r>
            <w:r>
              <w:t xml:space="preserve"> </w:t>
            </w:r>
            <w:r>
              <w:t>to be included on the list.</w:t>
            </w:r>
          </w:p>
          <w:p w:rsidR="001659EB" w:rsidRDefault="00A27ED7" w:rsidP="005A7231">
            <w:pPr>
              <w:pStyle w:val="Header"/>
              <w:tabs>
                <w:tab w:val="clear" w:pos="4320"/>
                <w:tab w:val="clear" w:pos="8640"/>
              </w:tabs>
              <w:jc w:val="both"/>
            </w:pPr>
          </w:p>
          <w:p w:rsidR="00C97EE8" w:rsidRDefault="00A27ED7" w:rsidP="005A7231">
            <w:pPr>
              <w:pStyle w:val="Header"/>
              <w:tabs>
                <w:tab w:val="clear" w:pos="4320"/>
                <w:tab w:val="clear" w:pos="8640"/>
              </w:tabs>
              <w:jc w:val="both"/>
            </w:pPr>
            <w:r>
              <w:t>C.S.S.B.</w:t>
            </w:r>
            <w:r>
              <w:t xml:space="preserve"> 749</w:t>
            </w:r>
            <w:r>
              <w:t xml:space="preserve"> requires </w:t>
            </w:r>
            <w:r>
              <w:t>DSHS</w:t>
            </w:r>
            <w:r>
              <w:t xml:space="preserve"> </w:t>
            </w:r>
            <w:r>
              <w:t xml:space="preserve">to </w:t>
            </w:r>
            <w:r w:rsidRPr="00FB130F">
              <w:t>develop and implement a proces</w:t>
            </w:r>
            <w:r w:rsidRPr="00FB130F">
              <w:t xml:space="preserve">s through which a hospital may </w:t>
            </w:r>
            <w:r>
              <w:t xml:space="preserve">request and </w:t>
            </w:r>
            <w:r w:rsidRPr="00FB130F">
              <w:t xml:space="preserve">enter into an agreement with </w:t>
            </w:r>
            <w:r>
              <w:t xml:space="preserve">DSHS </w:t>
            </w:r>
            <w:r w:rsidRPr="00FB130F">
              <w:t>to</w:t>
            </w:r>
            <w:r>
              <w:t>:</w:t>
            </w:r>
          </w:p>
          <w:p w:rsidR="002F4059" w:rsidRDefault="00A27ED7" w:rsidP="005A7231">
            <w:pPr>
              <w:pStyle w:val="Header"/>
              <w:numPr>
                <w:ilvl w:val="0"/>
                <w:numId w:val="48"/>
              </w:numPr>
              <w:tabs>
                <w:tab w:val="clear" w:pos="4320"/>
                <w:tab w:val="clear" w:pos="8640"/>
              </w:tabs>
              <w:spacing w:before="120" w:after="120"/>
              <w:jc w:val="both"/>
            </w:pPr>
            <w:r>
              <w:t xml:space="preserve">receive </w:t>
            </w:r>
            <w:r w:rsidRPr="002F4059">
              <w:t xml:space="preserve">or maintain a level of care designation for which the hospital does not meet all requirements conditioned on the hospital, in accordance with a plan approved by </w:t>
            </w:r>
            <w:r>
              <w:t>DSHS</w:t>
            </w:r>
            <w:r w:rsidRPr="002F4059">
              <w:t xml:space="preserve"> a</w:t>
            </w:r>
            <w:r w:rsidRPr="002F4059">
              <w:t>nd outlined under the agreement, satisfying all requirements for the level of care designation within a time specified under the agreement, which may not exceed the first anniversary of the effective date of the agreement</w:t>
            </w:r>
            <w:r>
              <w:t>; or</w:t>
            </w:r>
          </w:p>
          <w:p w:rsidR="00C97EE8" w:rsidRDefault="00A27ED7" w:rsidP="005A7231">
            <w:pPr>
              <w:pStyle w:val="Header"/>
              <w:numPr>
                <w:ilvl w:val="0"/>
                <w:numId w:val="49"/>
              </w:numPr>
              <w:tabs>
                <w:tab w:val="clear" w:pos="4320"/>
                <w:tab w:val="clear" w:pos="8640"/>
              </w:tabs>
              <w:spacing w:before="120"/>
              <w:jc w:val="both"/>
            </w:pPr>
            <w:r>
              <w:t>waive one specific requirement</w:t>
            </w:r>
            <w:r>
              <w:t xml:space="preserve"> for a level of care designation in accordance with the bill's provisions</w:t>
            </w:r>
            <w:r w:rsidRPr="00FB130F">
              <w:t>.</w:t>
            </w:r>
            <w:r>
              <w:t xml:space="preserve"> </w:t>
            </w:r>
          </w:p>
          <w:p w:rsidR="00180CC7" w:rsidRDefault="00A27ED7" w:rsidP="005A7231">
            <w:pPr>
              <w:pStyle w:val="Header"/>
              <w:tabs>
                <w:tab w:val="clear" w:pos="4320"/>
                <w:tab w:val="clear" w:pos="8640"/>
              </w:tabs>
              <w:jc w:val="both"/>
            </w:pPr>
          </w:p>
          <w:p w:rsidR="00741155" w:rsidRDefault="00A27ED7" w:rsidP="005A7231">
            <w:pPr>
              <w:pStyle w:val="Header"/>
              <w:tabs>
                <w:tab w:val="clear" w:pos="4320"/>
                <w:tab w:val="clear" w:pos="8640"/>
              </w:tabs>
              <w:jc w:val="both"/>
            </w:pPr>
            <w:r>
              <w:t>C.S.S.B.</w:t>
            </w:r>
            <w:r>
              <w:t xml:space="preserve"> 749</w:t>
            </w:r>
            <w:r>
              <w:t xml:space="preserve"> authorizes a hospital to submit such a written request at any time and authorizes DSHS</w:t>
            </w:r>
            <w:r>
              <w:t xml:space="preserve"> to make a determination on such a request at any time. The bill authorizes DSHS to enter into an agreement with a hospital to waive</w:t>
            </w:r>
            <w:r w:rsidRPr="005D2DCC">
              <w:t xml:space="preserve"> </w:t>
            </w:r>
            <w:r>
              <w:t xml:space="preserve">the one </w:t>
            </w:r>
            <w:r>
              <w:t>specific</w:t>
            </w:r>
            <w:r w:rsidRPr="005D2DCC">
              <w:t xml:space="preserve"> requirement</w:t>
            </w:r>
            <w:r>
              <w:t xml:space="preserve"> only if DSHS </w:t>
            </w:r>
            <w:r>
              <w:t>determines the waiver is justified under certain considerations set out by the bi</w:t>
            </w:r>
            <w:r>
              <w:t>ll</w:t>
            </w:r>
            <w:r>
              <w:t xml:space="preserve">. The bill </w:t>
            </w:r>
            <w:r>
              <w:t>require</w:t>
            </w:r>
            <w:r>
              <w:t>s a waiver agreement to expire</w:t>
            </w:r>
            <w:r>
              <w:t xml:space="preserve"> not later than</w:t>
            </w:r>
            <w:r>
              <w:t xml:space="preserve"> at the end of each designation cycle</w:t>
            </w:r>
            <w:r>
              <w:t>,</w:t>
            </w:r>
            <w:r>
              <w:t xml:space="preserve"> establ</w:t>
            </w:r>
            <w:r>
              <w:t>ishes that the agreement may</w:t>
            </w:r>
            <w:r>
              <w:t xml:space="preserve"> be renewed by </w:t>
            </w:r>
            <w:r>
              <w:t xml:space="preserve">DSHS </w:t>
            </w:r>
            <w:r>
              <w:t>under the same or different terms</w:t>
            </w:r>
            <w:r>
              <w:t>,</w:t>
            </w:r>
            <w:r>
              <w:t xml:space="preserve"> and authorizes the agreement to specify an</w:t>
            </w:r>
            <w:r>
              <w:t>y</w:t>
            </w:r>
            <w:r>
              <w:t xml:space="preserve"> conditions for ongo</w:t>
            </w:r>
            <w:r>
              <w:t>ing reporting and monitoring during the agreement</w:t>
            </w:r>
            <w:r>
              <w:t xml:space="preserve">. </w:t>
            </w:r>
          </w:p>
          <w:p w:rsidR="00741155" w:rsidRDefault="00A27ED7" w:rsidP="005A7231">
            <w:pPr>
              <w:pStyle w:val="Header"/>
              <w:tabs>
                <w:tab w:val="clear" w:pos="4320"/>
                <w:tab w:val="clear" w:pos="8640"/>
              </w:tabs>
              <w:jc w:val="both"/>
            </w:pPr>
          </w:p>
          <w:p w:rsidR="008423E4" w:rsidRDefault="00A27ED7" w:rsidP="005A7231">
            <w:pPr>
              <w:pStyle w:val="Header"/>
              <w:tabs>
                <w:tab w:val="clear" w:pos="4320"/>
                <w:tab w:val="clear" w:pos="8640"/>
              </w:tabs>
              <w:jc w:val="both"/>
            </w:pPr>
            <w:r>
              <w:t>C.S.S.B.</w:t>
            </w:r>
            <w:r>
              <w:t xml:space="preserve"> 749 </w:t>
            </w:r>
            <w:r>
              <w:t xml:space="preserve">requires a </w:t>
            </w:r>
            <w:r>
              <w:t>hospital</w:t>
            </w:r>
            <w:r>
              <w:t xml:space="preserve"> that enters into a waiver agreement to </w:t>
            </w:r>
            <w:r w:rsidRPr="00FB130F">
              <w:t>satisfy all other requirements for a level of care designation that are not waived in the agreement.</w:t>
            </w:r>
            <w:r>
              <w:t xml:space="preserve"> The bill requires DSHS to post</w:t>
            </w:r>
            <w:r>
              <w:t xml:space="preserve"> on the DSHS website and periodically update a list of hospitals that enter into such an agreement with DSHS and an aggregated list of the requirements conditionally met or waived in such agreements. The bill requires a hospital that enters into such an ag</w:t>
            </w:r>
            <w:r>
              <w:t>reement with DSHS to post on the hospital's website the nature and general terms of the agreement.</w:t>
            </w:r>
          </w:p>
          <w:p w:rsidR="00663497" w:rsidRDefault="00A27ED7" w:rsidP="005A7231">
            <w:pPr>
              <w:pStyle w:val="Header"/>
              <w:tabs>
                <w:tab w:val="clear" w:pos="4320"/>
                <w:tab w:val="clear" w:pos="8640"/>
              </w:tabs>
              <w:jc w:val="both"/>
            </w:pPr>
          </w:p>
          <w:p w:rsidR="00EF4B9C" w:rsidRDefault="00A27ED7" w:rsidP="005A7231">
            <w:pPr>
              <w:pStyle w:val="Header"/>
              <w:jc w:val="both"/>
            </w:pPr>
            <w:r>
              <w:t>C.S.S.B.</w:t>
            </w:r>
            <w:r>
              <w:t xml:space="preserve"> 749 </w:t>
            </w:r>
            <w:r>
              <w:t xml:space="preserve">removes the </w:t>
            </w:r>
            <w:r>
              <w:t xml:space="preserve">provision </w:t>
            </w:r>
            <w:r w:rsidRPr="005D2DCC">
              <w:t>abolishing</w:t>
            </w:r>
            <w:r w:rsidRPr="005D2DCC">
              <w:t xml:space="preserve"> </w:t>
            </w:r>
            <w:r w:rsidRPr="005D2DCC">
              <w:t>the perinatal advisory council</w:t>
            </w:r>
            <w:r>
              <w:t xml:space="preserve"> and </w:t>
            </w:r>
            <w:r>
              <w:t>setting September 1, 2025, as the expiration date for</w:t>
            </w:r>
            <w:r>
              <w:t xml:space="preserve"> </w:t>
            </w:r>
            <w:r>
              <w:t>statutory provisio</w:t>
            </w:r>
            <w:r>
              <w:t xml:space="preserve">ns </w:t>
            </w:r>
            <w:r>
              <w:t xml:space="preserve">relating to the council </w:t>
            </w:r>
            <w:r w:rsidRPr="005D2DCC">
              <w:t>under the Texas Sunset Act</w:t>
            </w:r>
            <w:r>
              <w:t xml:space="preserve"> </w:t>
            </w:r>
            <w:r>
              <w:t>and requires the council</w:t>
            </w:r>
            <w:r>
              <w:t xml:space="preserve"> </w:t>
            </w:r>
            <w:r>
              <w:t xml:space="preserve">instead </w:t>
            </w:r>
            <w:r>
              <w:t xml:space="preserve">to </w:t>
            </w:r>
            <w:r w:rsidRPr="00AD2E6B">
              <w:t xml:space="preserve">be reviewed during the period </w:t>
            </w:r>
            <w:r>
              <w:t>in</w:t>
            </w:r>
            <w:r w:rsidRPr="00AD2E6B">
              <w:t xml:space="preserve"> which </w:t>
            </w:r>
            <w:r>
              <w:t>DSHS</w:t>
            </w:r>
            <w:r w:rsidRPr="00AD2E6B">
              <w:t xml:space="preserve"> is reviewed</w:t>
            </w:r>
            <w:r>
              <w:t xml:space="preserve"> under the act</w:t>
            </w:r>
            <w:r>
              <w:t xml:space="preserve">. </w:t>
            </w:r>
          </w:p>
          <w:p w:rsidR="00EF4B9C" w:rsidRDefault="00A27ED7" w:rsidP="005A7231">
            <w:pPr>
              <w:pStyle w:val="Header"/>
              <w:jc w:val="both"/>
            </w:pPr>
          </w:p>
          <w:p w:rsidR="00BD520F" w:rsidRDefault="00A27ED7" w:rsidP="00775A7E">
            <w:pPr>
              <w:pStyle w:val="Header"/>
              <w:jc w:val="both"/>
            </w:pPr>
            <w:r>
              <w:t>C.S.S.B.</w:t>
            </w:r>
            <w:r>
              <w:t xml:space="preserve"> 749, in temporary provisions set to expire September 1, 2021,</w:t>
            </w:r>
            <w:r>
              <w:t xml:space="preserve"> </w:t>
            </w:r>
            <w:r>
              <w:t xml:space="preserve">requires </w:t>
            </w:r>
            <w:r>
              <w:t xml:space="preserve">DSHS </w:t>
            </w:r>
            <w:r>
              <w:t xml:space="preserve">in </w:t>
            </w:r>
            <w:r w:rsidRPr="00663497">
              <w:t xml:space="preserve">consultation with the </w:t>
            </w:r>
            <w:r>
              <w:t xml:space="preserve">perinatal </w:t>
            </w:r>
            <w:r w:rsidRPr="00663497">
              <w:t>advisory council</w:t>
            </w:r>
            <w:r>
              <w:t xml:space="preserve"> to</w:t>
            </w:r>
            <w:r>
              <w:t>:</w:t>
            </w:r>
          </w:p>
          <w:p w:rsidR="00BD520F" w:rsidRDefault="00A27ED7" w:rsidP="005A7231">
            <w:pPr>
              <w:pStyle w:val="Header"/>
              <w:numPr>
                <w:ilvl w:val="0"/>
                <w:numId w:val="47"/>
              </w:numPr>
              <w:spacing w:before="120" w:after="120"/>
              <w:jc w:val="both"/>
            </w:pPr>
            <w:r>
              <w:t xml:space="preserve">conduct a strategic review of the practical implementation of rules adopted </w:t>
            </w:r>
            <w:r>
              <w:t>in consultation with DSHS</w:t>
            </w:r>
            <w:r>
              <w:t xml:space="preserve"> relating to </w:t>
            </w:r>
            <w:r w:rsidRPr="00127BF3">
              <w:t xml:space="preserve">hospital level of care designations for neonatal and maternal care </w:t>
            </w:r>
            <w:r>
              <w:t xml:space="preserve">that </w:t>
            </w:r>
            <w:r>
              <w:t>identifies certai</w:t>
            </w:r>
            <w:r>
              <w:t xml:space="preserve">n </w:t>
            </w:r>
            <w:r>
              <w:t xml:space="preserve">specified </w:t>
            </w:r>
            <w:r>
              <w:t>information</w:t>
            </w:r>
            <w:r>
              <w:t xml:space="preserve">; </w:t>
            </w:r>
          </w:p>
          <w:p w:rsidR="009D4EFE" w:rsidRDefault="00A27ED7" w:rsidP="005A7231">
            <w:pPr>
              <w:pStyle w:val="Header"/>
              <w:numPr>
                <w:ilvl w:val="0"/>
                <w:numId w:val="47"/>
              </w:numPr>
              <w:spacing w:before="120" w:after="120"/>
              <w:jc w:val="both"/>
            </w:pPr>
            <w:r>
              <w:t xml:space="preserve">based on the </w:t>
            </w:r>
            <w:r>
              <w:t xml:space="preserve">strategic </w:t>
            </w:r>
            <w:r>
              <w:t xml:space="preserve">review, </w:t>
            </w:r>
            <w:r>
              <w:t xml:space="preserve">recommend a </w:t>
            </w:r>
            <w:r>
              <w:t>modif</w:t>
            </w:r>
            <w:r>
              <w:t>ication of</w:t>
            </w:r>
            <w:r>
              <w:t xml:space="preserve"> the adopted rules, as appropriate, to improve the process and methodology of assigning level of care designations; </w:t>
            </w:r>
            <w:r>
              <w:t>and</w:t>
            </w:r>
          </w:p>
          <w:p w:rsidR="00EF4B9C" w:rsidRDefault="00A27ED7" w:rsidP="005A7231">
            <w:pPr>
              <w:pStyle w:val="Header"/>
              <w:numPr>
                <w:ilvl w:val="0"/>
                <w:numId w:val="47"/>
              </w:numPr>
              <w:spacing w:before="120" w:after="120"/>
              <w:jc w:val="both"/>
            </w:pPr>
            <w:r>
              <w:t>prepare and submit to the legislature:</w:t>
            </w:r>
          </w:p>
          <w:p w:rsidR="000F21F9" w:rsidRDefault="00A27ED7" w:rsidP="005A7231">
            <w:pPr>
              <w:pStyle w:val="Header"/>
              <w:numPr>
                <w:ilvl w:val="1"/>
                <w:numId w:val="47"/>
              </w:numPr>
              <w:spacing w:before="120" w:after="120"/>
              <w:jc w:val="both"/>
            </w:pPr>
            <w:r>
              <w:t>not later tha</w:t>
            </w:r>
            <w:r>
              <w:t xml:space="preserve">n December 31, 2019, a written report that </w:t>
            </w:r>
            <w:r>
              <w:t>summariz</w:t>
            </w:r>
            <w:r>
              <w:t>es</w:t>
            </w:r>
            <w:r>
              <w:t xml:space="preserve"> the </w:t>
            </w:r>
            <w:r>
              <w:t xml:space="preserve">strategic </w:t>
            </w:r>
            <w:r>
              <w:t>review of neonatal care and on actions taken by DSHS and the executive commissioner based on that review</w:t>
            </w:r>
            <w:r>
              <w:t>; and</w:t>
            </w:r>
          </w:p>
          <w:p w:rsidR="001B15C1" w:rsidRDefault="00A27ED7" w:rsidP="00775A7E">
            <w:pPr>
              <w:pStyle w:val="Header"/>
              <w:numPr>
                <w:ilvl w:val="1"/>
                <w:numId w:val="47"/>
              </w:numPr>
              <w:jc w:val="both"/>
            </w:pPr>
            <w:r>
              <w:t xml:space="preserve">not later than December 31, 2020, a written report that summarizes the </w:t>
            </w:r>
            <w:r>
              <w:t>strategic review of maternal care and on actions taken by DSHS and the executive commissioner based on that review.</w:t>
            </w:r>
          </w:p>
          <w:p w:rsidR="001B15C1" w:rsidRDefault="00A27ED7" w:rsidP="005A7231">
            <w:pPr>
              <w:pStyle w:val="Header"/>
              <w:jc w:val="both"/>
            </w:pPr>
          </w:p>
          <w:p w:rsidR="000F21F9" w:rsidRDefault="00A27ED7" w:rsidP="005A7231">
            <w:pPr>
              <w:pStyle w:val="Header"/>
              <w:jc w:val="both"/>
            </w:pPr>
            <w:r>
              <w:t>C.S.S.B.</w:t>
            </w:r>
            <w:r>
              <w:t xml:space="preserve"> 749 requires the executive commissioner to complete for each hospital in Texas the maternal level of care designation not later th</w:t>
            </w:r>
            <w:r>
              <w:t>an August 31, 2021</w:t>
            </w:r>
            <w:r>
              <w:t>,</w:t>
            </w:r>
            <w:r>
              <w:t xml:space="preserve"> and establishes that a hospital is not required to have a maternal level of care designation as a condition of reimbursement for maternal services through the Medicaid program before September 1, 2021. The bill </w:t>
            </w:r>
            <w:r>
              <w:t xml:space="preserve">authorizes </w:t>
            </w:r>
            <w:r>
              <w:t>a hospital tha</w:t>
            </w:r>
            <w:r>
              <w:t xml:space="preserve">t submits an application to DSHS for a maternal level of care designation before </w:t>
            </w:r>
            <w:r>
              <w:t xml:space="preserve">the </w:t>
            </w:r>
            <w:r>
              <w:t>bill's effective date to amend the application to reflect the applicable changes in law made by the bill.</w:t>
            </w:r>
            <w:r>
              <w:t xml:space="preserve"> The bill</w:t>
            </w:r>
            <w:r>
              <w:t xml:space="preserve"> requires the executive commissioner to adopt rules to im</w:t>
            </w:r>
            <w:r>
              <w:t>plement the bill's provisions.</w:t>
            </w:r>
          </w:p>
          <w:p w:rsidR="008423E4" w:rsidRPr="00835628" w:rsidRDefault="00A27ED7" w:rsidP="005A7231">
            <w:pPr>
              <w:rPr>
                <w:b/>
              </w:rPr>
            </w:pPr>
          </w:p>
        </w:tc>
      </w:tr>
      <w:tr w:rsidR="00C224A2" w:rsidTr="00345119">
        <w:tc>
          <w:tcPr>
            <w:tcW w:w="9576" w:type="dxa"/>
          </w:tcPr>
          <w:p w:rsidR="008423E4" w:rsidRPr="00A8133F" w:rsidRDefault="00A27ED7" w:rsidP="005A7231">
            <w:pPr>
              <w:rPr>
                <w:b/>
              </w:rPr>
            </w:pPr>
            <w:r w:rsidRPr="009C1E9A">
              <w:rPr>
                <w:b/>
                <w:u w:val="single"/>
              </w:rPr>
              <w:t>EFFECTIVE DATE</w:t>
            </w:r>
            <w:r>
              <w:rPr>
                <w:b/>
              </w:rPr>
              <w:t xml:space="preserve"> </w:t>
            </w:r>
          </w:p>
          <w:p w:rsidR="008423E4" w:rsidRDefault="00A27ED7" w:rsidP="005A7231"/>
          <w:p w:rsidR="008423E4" w:rsidRPr="003624F2" w:rsidRDefault="00A27ED7" w:rsidP="005A7231">
            <w:pPr>
              <w:pStyle w:val="Header"/>
              <w:tabs>
                <w:tab w:val="clear" w:pos="4320"/>
                <w:tab w:val="clear" w:pos="8640"/>
              </w:tabs>
              <w:jc w:val="both"/>
            </w:pPr>
            <w:r>
              <w:t>On passage, or, if the bill does not receive the necessary vote, September 1, 2019.</w:t>
            </w:r>
          </w:p>
          <w:p w:rsidR="008423E4" w:rsidRPr="00233FDB" w:rsidRDefault="00A27ED7" w:rsidP="005A7231">
            <w:pPr>
              <w:rPr>
                <w:b/>
              </w:rPr>
            </w:pPr>
          </w:p>
        </w:tc>
      </w:tr>
      <w:tr w:rsidR="00C224A2" w:rsidTr="00345119">
        <w:tc>
          <w:tcPr>
            <w:tcW w:w="9576" w:type="dxa"/>
          </w:tcPr>
          <w:p w:rsidR="00FB2E45" w:rsidRDefault="00A27ED7" w:rsidP="00FB2E45">
            <w:pPr>
              <w:jc w:val="both"/>
              <w:rPr>
                <w:b/>
                <w:u w:val="single"/>
              </w:rPr>
            </w:pPr>
            <w:r>
              <w:rPr>
                <w:b/>
                <w:u w:val="single"/>
              </w:rPr>
              <w:t>COMPARISON OF SENATE ENGROSSED AND SUBSTITUTE</w:t>
            </w:r>
          </w:p>
          <w:p w:rsidR="001E519E" w:rsidRDefault="00A27ED7" w:rsidP="00FB2E45">
            <w:pPr>
              <w:jc w:val="both"/>
              <w:rPr>
                <w:b/>
                <w:u w:val="single"/>
              </w:rPr>
            </w:pPr>
          </w:p>
          <w:p w:rsidR="00BA75AD" w:rsidRDefault="00A27ED7" w:rsidP="00BA75AD">
            <w:pPr>
              <w:jc w:val="both"/>
            </w:pPr>
            <w:r>
              <w:t xml:space="preserve">While C.S.S.B. 749 may differ from the engrossed in minor or </w:t>
            </w:r>
            <w:r>
              <w:t>nonsubstantive ways, the following summarizes the substantial differences between the engrossed and committee substitute versions of the bill.</w:t>
            </w:r>
          </w:p>
          <w:p w:rsidR="00BA75AD" w:rsidRDefault="00A27ED7" w:rsidP="00BA75AD">
            <w:pPr>
              <w:jc w:val="both"/>
            </w:pPr>
          </w:p>
          <w:p w:rsidR="00BA75AD" w:rsidRDefault="00A27ED7" w:rsidP="00BA75AD">
            <w:pPr>
              <w:jc w:val="both"/>
            </w:pPr>
            <w:r>
              <w:t>The substitute includes medical and nursing associations among the entities with which the executive commissione</w:t>
            </w:r>
            <w:r>
              <w:t>r must consult in ensuring that the provision of a service or procedure through the use of telemedicine medical services is in accordance with the standard of care applicable to the provision of the same service or procedure in an in-person setting.</w:t>
            </w:r>
          </w:p>
          <w:p w:rsidR="00BA75AD" w:rsidRDefault="00A27ED7" w:rsidP="00BA75AD">
            <w:pPr>
              <w:jc w:val="both"/>
            </w:pPr>
          </w:p>
          <w:p w:rsidR="00BA75AD" w:rsidRDefault="00A27ED7" w:rsidP="00BA75AD">
            <w:pPr>
              <w:jc w:val="both"/>
            </w:pPr>
            <w:r>
              <w:t>The s</w:t>
            </w:r>
            <w:r>
              <w:t>ubstitute revises the requirement that DSHS determine whether a waiver of a specific requirement for a level of care designation is justified based on consideration of certain factors by providing for the determination to be made based on any of the specif</w:t>
            </w:r>
            <w:r>
              <w:t xml:space="preserve">ied factors, whereas the original provided for consideration of all of the specified factors. </w:t>
            </w:r>
          </w:p>
          <w:p w:rsidR="00BA75AD" w:rsidRDefault="00A27ED7" w:rsidP="00BA75AD">
            <w:pPr>
              <w:jc w:val="both"/>
            </w:pPr>
          </w:p>
          <w:p w:rsidR="00BA75AD" w:rsidRPr="00FB2E45" w:rsidRDefault="00A27ED7">
            <w:pPr>
              <w:jc w:val="both"/>
              <w:rPr>
                <w:b/>
                <w:u w:val="single"/>
              </w:rPr>
            </w:pPr>
            <w:r>
              <w:t>The substitute includes language specifying that</w:t>
            </w:r>
            <w:r>
              <w:t xml:space="preserve"> a hospital may make a determination with regard to the </w:t>
            </w:r>
            <w:r>
              <w:t>hospital's capabilities in providing care to patients of</w:t>
            </w:r>
            <w:r>
              <w:t xml:space="preserve"> a particular gestational age </w:t>
            </w:r>
            <w:r>
              <w:t xml:space="preserve">for purposes consideration by DSHS or the perinatal advisory council with regard to a level of care designation as part of the strategic review conducted by DSHS in consultation with the advisory council </w:t>
            </w:r>
            <w:r>
              <w:t>.</w:t>
            </w:r>
          </w:p>
        </w:tc>
      </w:tr>
    </w:tbl>
    <w:p w:rsidR="004108C3" w:rsidRPr="008423E4" w:rsidRDefault="00A27ED7"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27ED7">
      <w:r>
        <w:separator/>
      </w:r>
    </w:p>
  </w:endnote>
  <w:endnote w:type="continuationSeparator" w:id="0">
    <w:p w:rsidR="00000000" w:rsidRDefault="00A27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7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224A2" w:rsidTr="009C1E9A">
      <w:trPr>
        <w:cantSplit/>
      </w:trPr>
      <w:tc>
        <w:tcPr>
          <w:tcW w:w="0" w:type="pct"/>
        </w:tcPr>
        <w:p w:rsidR="00137D90" w:rsidRDefault="00A27ED7" w:rsidP="009C1E9A">
          <w:pPr>
            <w:pStyle w:val="Footer"/>
            <w:tabs>
              <w:tab w:val="clear" w:pos="8640"/>
              <w:tab w:val="right" w:pos="9360"/>
            </w:tabs>
          </w:pPr>
        </w:p>
      </w:tc>
      <w:tc>
        <w:tcPr>
          <w:tcW w:w="2395" w:type="pct"/>
        </w:tcPr>
        <w:p w:rsidR="00137D90" w:rsidRDefault="00A27ED7" w:rsidP="009C1E9A">
          <w:pPr>
            <w:pStyle w:val="Footer"/>
            <w:tabs>
              <w:tab w:val="clear" w:pos="8640"/>
              <w:tab w:val="right" w:pos="9360"/>
            </w:tabs>
          </w:pPr>
        </w:p>
        <w:p w:rsidR="001A4310" w:rsidRDefault="00A27ED7" w:rsidP="009C1E9A">
          <w:pPr>
            <w:pStyle w:val="Footer"/>
            <w:tabs>
              <w:tab w:val="clear" w:pos="8640"/>
              <w:tab w:val="right" w:pos="9360"/>
            </w:tabs>
          </w:pPr>
        </w:p>
        <w:p w:rsidR="00137D90" w:rsidRDefault="00A27ED7" w:rsidP="009C1E9A">
          <w:pPr>
            <w:pStyle w:val="Footer"/>
            <w:tabs>
              <w:tab w:val="clear" w:pos="8640"/>
              <w:tab w:val="right" w:pos="9360"/>
            </w:tabs>
          </w:pPr>
        </w:p>
      </w:tc>
      <w:tc>
        <w:tcPr>
          <w:tcW w:w="2453" w:type="pct"/>
        </w:tcPr>
        <w:p w:rsidR="00137D90" w:rsidRDefault="00A27ED7" w:rsidP="009C1E9A">
          <w:pPr>
            <w:pStyle w:val="Footer"/>
            <w:tabs>
              <w:tab w:val="clear" w:pos="8640"/>
              <w:tab w:val="right" w:pos="9360"/>
            </w:tabs>
            <w:jc w:val="right"/>
          </w:pPr>
        </w:p>
      </w:tc>
    </w:tr>
    <w:tr w:rsidR="00C224A2" w:rsidTr="009C1E9A">
      <w:trPr>
        <w:cantSplit/>
      </w:trPr>
      <w:tc>
        <w:tcPr>
          <w:tcW w:w="0" w:type="pct"/>
        </w:tcPr>
        <w:p w:rsidR="00EC379B" w:rsidRDefault="00A27ED7" w:rsidP="009C1E9A">
          <w:pPr>
            <w:pStyle w:val="Footer"/>
            <w:tabs>
              <w:tab w:val="clear" w:pos="8640"/>
              <w:tab w:val="right" w:pos="9360"/>
            </w:tabs>
          </w:pPr>
        </w:p>
      </w:tc>
      <w:tc>
        <w:tcPr>
          <w:tcW w:w="2395" w:type="pct"/>
        </w:tcPr>
        <w:p w:rsidR="00EC379B" w:rsidRPr="009C1E9A" w:rsidRDefault="00A27ED7" w:rsidP="007C059C">
          <w:pPr>
            <w:pStyle w:val="Footer"/>
            <w:tabs>
              <w:tab w:val="clear" w:pos="8640"/>
              <w:tab w:val="right" w:pos="9360"/>
            </w:tabs>
            <w:rPr>
              <w:rFonts w:ascii="Shruti" w:hAnsi="Shruti"/>
              <w:sz w:val="22"/>
            </w:rPr>
          </w:pPr>
          <w:r>
            <w:rPr>
              <w:rFonts w:ascii="Shruti" w:hAnsi="Shruti"/>
              <w:sz w:val="22"/>
            </w:rPr>
            <w:t>86R 34099</w:t>
          </w:r>
        </w:p>
      </w:tc>
      <w:tc>
        <w:tcPr>
          <w:tcW w:w="2453" w:type="pct"/>
        </w:tcPr>
        <w:p w:rsidR="00EC379B" w:rsidRDefault="00A27ED7" w:rsidP="009C1E9A">
          <w:pPr>
            <w:pStyle w:val="Footer"/>
            <w:tabs>
              <w:tab w:val="clear" w:pos="8640"/>
              <w:tab w:val="right" w:pos="9360"/>
            </w:tabs>
            <w:jc w:val="right"/>
          </w:pPr>
          <w:r>
            <w:fldChar w:fldCharType="begin"/>
          </w:r>
          <w:r>
            <w:instrText xml:space="preserve"> DOCPROPERTY  OTID  \* MERGEFORMAT </w:instrText>
          </w:r>
          <w:r>
            <w:fldChar w:fldCharType="separate"/>
          </w:r>
          <w:r>
            <w:t>19.134.1207</w:t>
          </w:r>
          <w:r>
            <w:fldChar w:fldCharType="end"/>
          </w:r>
        </w:p>
      </w:tc>
    </w:tr>
    <w:tr w:rsidR="00C224A2" w:rsidTr="009C1E9A">
      <w:trPr>
        <w:cantSplit/>
      </w:trPr>
      <w:tc>
        <w:tcPr>
          <w:tcW w:w="0" w:type="pct"/>
        </w:tcPr>
        <w:p w:rsidR="00EC379B" w:rsidRDefault="00A27ED7" w:rsidP="009C1E9A">
          <w:pPr>
            <w:pStyle w:val="Footer"/>
            <w:tabs>
              <w:tab w:val="clear" w:pos="4320"/>
              <w:tab w:val="clear" w:pos="8640"/>
              <w:tab w:val="left" w:pos="2865"/>
            </w:tabs>
          </w:pPr>
        </w:p>
      </w:tc>
      <w:tc>
        <w:tcPr>
          <w:tcW w:w="2395" w:type="pct"/>
        </w:tcPr>
        <w:p w:rsidR="00EC379B" w:rsidRPr="009C1E9A" w:rsidRDefault="00A27ED7" w:rsidP="009C1E9A">
          <w:pPr>
            <w:pStyle w:val="Footer"/>
            <w:tabs>
              <w:tab w:val="clear" w:pos="4320"/>
              <w:tab w:val="clear" w:pos="8640"/>
              <w:tab w:val="left" w:pos="2865"/>
            </w:tabs>
            <w:rPr>
              <w:rFonts w:ascii="Shruti" w:hAnsi="Shruti"/>
              <w:sz w:val="22"/>
            </w:rPr>
          </w:pPr>
          <w:r>
            <w:rPr>
              <w:rFonts w:ascii="Shruti" w:hAnsi="Shruti"/>
              <w:sz w:val="22"/>
            </w:rPr>
            <w:t>Substitute Document Number: 86R 31292</w:t>
          </w:r>
        </w:p>
      </w:tc>
      <w:tc>
        <w:tcPr>
          <w:tcW w:w="2453" w:type="pct"/>
        </w:tcPr>
        <w:p w:rsidR="00EC379B" w:rsidRDefault="00A27ED7" w:rsidP="006D504F">
          <w:pPr>
            <w:pStyle w:val="Footer"/>
            <w:rPr>
              <w:rStyle w:val="PageNumber"/>
            </w:rPr>
          </w:pPr>
        </w:p>
        <w:p w:rsidR="00EC379B" w:rsidRDefault="00A27ED7" w:rsidP="009C1E9A">
          <w:pPr>
            <w:pStyle w:val="Footer"/>
            <w:tabs>
              <w:tab w:val="clear" w:pos="8640"/>
              <w:tab w:val="right" w:pos="9360"/>
            </w:tabs>
            <w:jc w:val="right"/>
          </w:pPr>
        </w:p>
      </w:tc>
    </w:tr>
    <w:tr w:rsidR="00C224A2" w:rsidTr="009C1E9A">
      <w:trPr>
        <w:cantSplit/>
        <w:trHeight w:val="323"/>
      </w:trPr>
      <w:tc>
        <w:tcPr>
          <w:tcW w:w="0" w:type="pct"/>
          <w:gridSpan w:val="3"/>
        </w:tcPr>
        <w:p w:rsidR="00EC379B" w:rsidRDefault="00A27ED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A27ED7" w:rsidP="009C1E9A">
          <w:pPr>
            <w:pStyle w:val="Footer"/>
            <w:tabs>
              <w:tab w:val="clear" w:pos="8640"/>
              <w:tab w:val="right" w:pos="9360"/>
            </w:tabs>
            <w:jc w:val="center"/>
          </w:pPr>
        </w:p>
      </w:tc>
    </w:tr>
  </w:tbl>
  <w:p w:rsidR="00EC379B" w:rsidRPr="00FF6F72" w:rsidRDefault="00A27ED7"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7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27ED7">
      <w:r>
        <w:separator/>
      </w:r>
    </w:p>
  </w:footnote>
  <w:footnote w:type="continuationSeparator" w:id="0">
    <w:p w:rsidR="00000000" w:rsidRDefault="00A27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7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7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27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0C1A"/>
    <w:multiLevelType w:val="hybridMultilevel"/>
    <w:tmpl w:val="E758A0F6"/>
    <w:lvl w:ilvl="0" w:tplc="02AE10BA">
      <w:start w:val="1"/>
      <w:numFmt w:val="bullet"/>
      <w:lvlText w:val=""/>
      <w:lvlJc w:val="left"/>
      <w:pPr>
        <w:tabs>
          <w:tab w:val="num" w:pos="720"/>
        </w:tabs>
        <w:ind w:left="720" w:hanging="360"/>
      </w:pPr>
      <w:rPr>
        <w:rFonts w:ascii="Symbol" w:hAnsi="Symbol" w:hint="default"/>
      </w:rPr>
    </w:lvl>
    <w:lvl w:ilvl="1" w:tplc="29E45C80" w:tentative="1">
      <w:start w:val="1"/>
      <w:numFmt w:val="bullet"/>
      <w:lvlText w:val="o"/>
      <w:lvlJc w:val="left"/>
      <w:pPr>
        <w:ind w:left="1440" w:hanging="360"/>
      </w:pPr>
      <w:rPr>
        <w:rFonts w:ascii="Courier New" w:hAnsi="Courier New" w:cs="Courier New" w:hint="default"/>
      </w:rPr>
    </w:lvl>
    <w:lvl w:ilvl="2" w:tplc="27962D88" w:tentative="1">
      <w:start w:val="1"/>
      <w:numFmt w:val="bullet"/>
      <w:lvlText w:val=""/>
      <w:lvlJc w:val="left"/>
      <w:pPr>
        <w:ind w:left="2160" w:hanging="360"/>
      </w:pPr>
      <w:rPr>
        <w:rFonts w:ascii="Wingdings" w:hAnsi="Wingdings" w:hint="default"/>
      </w:rPr>
    </w:lvl>
    <w:lvl w:ilvl="3" w:tplc="28267E14" w:tentative="1">
      <w:start w:val="1"/>
      <w:numFmt w:val="bullet"/>
      <w:lvlText w:val=""/>
      <w:lvlJc w:val="left"/>
      <w:pPr>
        <w:ind w:left="2880" w:hanging="360"/>
      </w:pPr>
      <w:rPr>
        <w:rFonts w:ascii="Symbol" w:hAnsi="Symbol" w:hint="default"/>
      </w:rPr>
    </w:lvl>
    <w:lvl w:ilvl="4" w:tplc="56E04B62" w:tentative="1">
      <w:start w:val="1"/>
      <w:numFmt w:val="bullet"/>
      <w:lvlText w:val="o"/>
      <w:lvlJc w:val="left"/>
      <w:pPr>
        <w:ind w:left="3600" w:hanging="360"/>
      </w:pPr>
      <w:rPr>
        <w:rFonts w:ascii="Courier New" w:hAnsi="Courier New" w:cs="Courier New" w:hint="default"/>
      </w:rPr>
    </w:lvl>
    <w:lvl w:ilvl="5" w:tplc="7C809B4E" w:tentative="1">
      <w:start w:val="1"/>
      <w:numFmt w:val="bullet"/>
      <w:lvlText w:val=""/>
      <w:lvlJc w:val="left"/>
      <w:pPr>
        <w:ind w:left="4320" w:hanging="360"/>
      </w:pPr>
      <w:rPr>
        <w:rFonts w:ascii="Wingdings" w:hAnsi="Wingdings" w:hint="default"/>
      </w:rPr>
    </w:lvl>
    <w:lvl w:ilvl="6" w:tplc="8EF26AD6" w:tentative="1">
      <w:start w:val="1"/>
      <w:numFmt w:val="bullet"/>
      <w:lvlText w:val=""/>
      <w:lvlJc w:val="left"/>
      <w:pPr>
        <w:ind w:left="5040" w:hanging="360"/>
      </w:pPr>
      <w:rPr>
        <w:rFonts w:ascii="Symbol" w:hAnsi="Symbol" w:hint="default"/>
      </w:rPr>
    </w:lvl>
    <w:lvl w:ilvl="7" w:tplc="0A662812" w:tentative="1">
      <w:start w:val="1"/>
      <w:numFmt w:val="bullet"/>
      <w:lvlText w:val="o"/>
      <w:lvlJc w:val="left"/>
      <w:pPr>
        <w:ind w:left="5760" w:hanging="360"/>
      </w:pPr>
      <w:rPr>
        <w:rFonts w:ascii="Courier New" w:hAnsi="Courier New" w:cs="Courier New" w:hint="default"/>
      </w:rPr>
    </w:lvl>
    <w:lvl w:ilvl="8" w:tplc="884417B8" w:tentative="1">
      <w:start w:val="1"/>
      <w:numFmt w:val="bullet"/>
      <w:lvlText w:val=""/>
      <w:lvlJc w:val="left"/>
      <w:pPr>
        <w:ind w:left="6480" w:hanging="360"/>
      </w:pPr>
      <w:rPr>
        <w:rFonts w:ascii="Wingdings" w:hAnsi="Wingdings" w:hint="default"/>
      </w:rPr>
    </w:lvl>
  </w:abstractNum>
  <w:abstractNum w:abstractNumId="1" w15:restartNumberingAfterBreak="0">
    <w:nsid w:val="0C0266E3"/>
    <w:multiLevelType w:val="hybridMultilevel"/>
    <w:tmpl w:val="D990EDB2"/>
    <w:lvl w:ilvl="0" w:tplc="D032AA0A">
      <w:start w:val="1"/>
      <w:numFmt w:val="bullet"/>
      <w:lvlText w:val=""/>
      <w:lvlJc w:val="left"/>
      <w:pPr>
        <w:tabs>
          <w:tab w:val="num" w:pos="784"/>
        </w:tabs>
        <w:ind w:left="784" w:hanging="360"/>
      </w:pPr>
      <w:rPr>
        <w:rFonts w:ascii="Symbol" w:hAnsi="Symbol" w:hint="default"/>
      </w:rPr>
    </w:lvl>
    <w:lvl w:ilvl="1" w:tplc="C6424F74" w:tentative="1">
      <w:start w:val="1"/>
      <w:numFmt w:val="bullet"/>
      <w:lvlText w:val="o"/>
      <w:lvlJc w:val="left"/>
      <w:pPr>
        <w:ind w:left="1504" w:hanging="360"/>
      </w:pPr>
      <w:rPr>
        <w:rFonts w:ascii="Courier New" w:hAnsi="Courier New" w:cs="Courier New" w:hint="default"/>
      </w:rPr>
    </w:lvl>
    <w:lvl w:ilvl="2" w:tplc="86F27102" w:tentative="1">
      <w:start w:val="1"/>
      <w:numFmt w:val="bullet"/>
      <w:lvlText w:val=""/>
      <w:lvlJc w:val="left"/>
      <w:pPr>
        <w:ind w:left="2224" w:hanging="360"/>
      </w:pPr>
      <w:rPr>
        <w:rFonts w:ascii="Wingdings" w:hAnsi="Wingdings" w:hint="default"/>
      </w:rPr>
    </w:lvl>
    <w:lvl w:ilvl="3" w:tplc="FC585786" w:tentative="1">
      <w:start w:val="1"/>
      <w:numFmt w:val="bullet"/>
      <w:lvlText w:val=""/>
      <w:lvlJc w:val="left"/>
      <w:pPr>
        <w:ind w:left="2944" w:hanging="360"/>
      </w:pPr>
      <w:rPr>
        <w:rFonts w:ascii="Symbol" w:hAnsi="Symbol" w:hint="default"/>
      </w:rPr>
    </w:lvl>
    <w:lvl w:ilvl="4" w:tplc="0C92B394" w:tentative="1">
      <w:start w:val="1"/>
      <w:numFmt w:val="bullet"/>
      <w:lvlText w:val="o"/>
      <w:lvlJc w:val="left"/>
      <w:pPr>
        <w:ind w:left="3664" w:hanging="360"/>
      </w:pPr>
      <w:rPr>
        <w:rFonts w:ascii="Courier New" w:hAnsi="Courier New" w:cs="Courier New" w:hint="default"/>
      </w:rPr>
    </w:lvl>
    <w:lvl w:ilvl="5" w:tplc="E556BB60" w:tentative="1">
      <w:start w:val="1"/>
      <w:numFmt w:val="bullet"/>
      <w:lvlText w:val=""/>
      <w:lvlJc w:val="left"/>
      <w:pPr>
        <w:ind w:left="4384" w:hanging="360"/>
      </w:pPr>
      <w:rPr>
        <w:rFonts w:ascii="Wingdings" w:hAnsi="Wingdings" w:hint="default"/>
      </w:rPr>
    </w:lvl>
    <w:lvl w:ilvl="6" w:tplc="DDB4E0C0" w:tentative="1">
      <w:start w:val="1"/>
      <w:numFmt w:val="bullet"/>
      <w:lvlText w:val=""/>
      <w:lvlJc w:val="left"/>
      <w:pPr>
        <w:ind w:left="5104" w:hanging="360"/>
      </w:pPr>
      <w:rPr>
        <w:rFonts w:ascii="Symbol" w:hAnsi="Symbol" w:hint="default"/>
      </w:rPr>
    </w:lvl>
    <w:lvl w:ilvl="7" w:tplc="C8DACCB8" w:tentative="1">
      <w:start w:val="1"/>
      <w:numFmt w:val="bullet"/>
      <w:lvlText w:val="o"/>
      <w:lvlJc w:val="left"/>
      <w:pPr>
        <w:ind w:left="5824" w:hanging="360"/>
      </w:pPr>
      <w:rPr>
        <w:rFonts w:ascii="Courier New" w:hAnsi="Courier New" w:cs="Courier New" w:hint="default"/>
      </w:rPr>
    </w:lvl>
    <w:lvl w:ilvl="8" w:tplc="326844F4" w:tentative="1">
      <w:start w:val="1"/>
      <w:numFmt w:val="bullet"/>
      <w:lvlText w:val=""/>
      <w:lvlJc w:val="left"/>
      <w:pPr>
        <w:ind w:left="6544" w:hanging="360"/>
      </w:pPr>
      <w:rPr>
        <w:rFonts w:ascii="Wingdings" w:hAnsi="Wingdings" w:hint="default"/>
      </w:rPr>
    </w:lvl>
  </w:abstractNum>
  <w:abstractNum w:abstractNumId="2" w15:restartNumberingAfterBreak="0">
    <w:nsid w:val="0C827CB9"/>
    <w:multiLevelType w:val="hybridMultilevel"/>
    <w:tmpl w:val="44C488B2"/>
    <w:lvl w:ilvl="0" w:tplc="05F4E572">
      <w:start w:val="1"/>
      <w:numFmt w:val="bullet"/>
      <w:lvlText w:val=""/>
      <w:lvlJc w:val="left"/>
      <w:pPr>
        <w:tabs>
          <w:tab w:val="num" w:pos="720"/>
        </w:tabs>
        <w:ind w:left="720" w:hanging="360"/>
      </w:pPr>
      <w:rPr>
        <w:rFonts w:ascii="Symbol" w:hAnsi="Symbol" w:hint="default"/>
      </w:rPr>
    </w:lvl>
    <w:lvl w:ilvl="1" w:tplc="DCD6A2D2" w:tentative="1">
      <w:start w:val="1"/>
      <w:numFmt w:val="bullet"/>
      <w:lvlText w:val="o"/>
      <w:lvlJc w:val="left"/>
      <w:pPr>
        <w:ind w:left="1440" w:hanging="360"/>
      </w:pPr>
      <w:rPr>
        <w:rFonts w:ascii="Courier New" w:hAnsi="Courier New" w:cs="Courier New" w:hint="default"/>
      </w:rPr>
    </w:lvl>
    <w:lvl w:ilvl="2" w:tplc="C4A0D6E2" w:tentative="1">
      <w:start w:val="1"/>
      <w:numFmt w:val="bullet"/>
      <w:lvlText w:val=""/>
      <w:lvlJc w:val="left"/>
      <w:pPr>
        <w:ind w:left="2160" w:hanging="360"/>
      </w:pPr>
      <w:rPr>
        <w:rFonts w:ascii="Wingdings" w:hAnsi="Wingdings" w:hint="default"/>
      </w:rPr>
    </w:lvl>
    <w:lvl w:ilvl="3" w:tplc="27544D34" w:tentative="1">
      <w:start w:val="1"/>
      <w:numFmt w:val="bullet"/>
      <w:lvlText w:val=""/>
      <w:lvlJc w:val="left"/>
      <w:pPr>
        <w:ind w:left="2880" w:hanging="360"/>
      </w:pPr>
      <w:rPr>
        <w:rFonts w:ascii="Symbol" w:hAnsi="Symbol" w:hint="default"/>
      </w:rPr>
    </w:lvl>
    <w:lvl w:ilvl="4" w:tplc="1FCE69DA" w:tentative="1">
      <w:start w:val="1"/>
      <w:numFmt w:val="bullet"/>
      <w:lvlText w:val="o"/>
      <w:lvlJc w:val="left"/>
      <w:pPr>
        <w:ind w:left="3600" w:hanging="360"/>
      </w:pPr>
      <w:rPr>
        <w:rFonts w:ascii="Courier New" w:hAnsi="Courier New" w:cs="Courier New" w:hint="default"/>
      </w:rPr>
    </w:lvl>
    <w:lvl w:ilvl="5" w:tplc="412CBE06" w:tentative="1">
      <w:start w:val="1"/>
      <w:numFmt w:val="bullet"/>
      <w:lvlText w:val=""/>
      <w:lvlJc w:val="left"/>
      <w:pPr>
        <w:ind w:left="4320" w:hanging="360"/>
      </w:pPr>
      <w:rPr>
        <w:rFonts w:ascii="Wingdings" w:hAnsi="Wingdings" w:hint="default"/>
      </w:rPr>
    </w:lvl>
    <w:lvl w:ilvl="6" w:tplc="5D76C9FC" w:tentative="1">
      <w:start w:val="1"/>
      <w:numFmt w:val="bullet"/>
      <w:lvlText w:val=""/>
      <w:lvlJc w:val="left"/>
      <w:pPr>
        <w:ind w:left="5040" w:hanging="360"/>
      </w:pPr>
      <w:rPr>
        <w:rFonts w:ascii="Symbol" w:hAnsi="Symbol" w:hint="default"/>
      </w:rPr>
    </w:lvl>
    <w:lvl w:ilvl="7" w:tplc="6D5A81C0" w:tentative="1">
      <w:start w:val="1"/>
      <w:numFmt w:val="bullet"/>
      <w:lvlText w:val="o"/>
      <w:lvlJc w:val="left"/>
      <w:pPr>
        <w:ind w:left="5760" w:hanging="360"/>
      </w:pPr>
      <w:rPr>
        <w:rFonts w:ascii="Courier New" w:hAnsi="Courier New" w:cs="Courier New" w:hint="default"/>
      </w:rPr>
    </w:lvl>
    <w:lvl w:ilvl="8" w:tplc="0C4ACDF6" w:tentative="1">
      <w:start w:val="1"/>
      <w:numFmt w:val="bullet"/>
      <w:lvlText w:val=""/>
      <w:lvlJc w:val="left"/>
      <w:pPr>
        <w:ind w:left="6480" w:hanging="360"/>
      </w:pPr>
      <w:rPr>
        <w:rFonts w:ascii="Wingdings" w:hAnsi="Wingdings" w:hint="default"/>
      </w:rPr>
    </w:lvl>
  </w:abstractNum>
  <w:abstractNum w:abstractNumId="3" w15:restartNumberingAfterBreak="0">
    <w:nsid w:val="0C91516C"/>
    <w:multiLevelType w:val="hybridMultilevel"/>
    <w:tmpl w:val="D56C356E"/>
    <w:lvl w:ilvl="0" w:tplc="55761498">
      <w:start w:val="1"/>
      <w:numFmt w:val="bullet"/>
      <w:lvlText w:val=""/>
      <w:lvlJc w:val="left"/>
      <w:pPr>
        <w:tabs>
          <w:tab w:val="num" w:pos="720"/>
        </w:tabs>
        <w:ind w:left="720" w:hanging="360"/>
      </w:pPr>
      <w:rPr>
        <w:rFonts w:ascii="Symbol" w:hAnsi="Symbol" w:hint="default"/>
      </w:rPr>
    </w:lvl>
    <w:lvl w:ilvl="1" w:tplc="94167C7E">
      <w:start w:val="1"/>
      <w:numFmt w:val="bullet"/>
      <w:lvlText w:val="o"/>
      <w:lvlJc w:val="left"/>
      <w:pPr>
        <w:ind w:left="1440" w:hanging="360"/>
      </w:pPr>
      <w:rPr>
        <w:rFonts w:ascii="Courier New" w:hAnsi="Courier New" w:cs="Courier New" w:hint="default"/>
      </w:rPr>
    </w:lvl>
    <w:lvl w:ilvl="2" w:tplc="592C4458" w:tentative="1">
      <w:start w:val="1"/>
      <w:numFmt w:val="bullet"/>
      <w:lvlText w:val=""/>
      <w:lvlJc w:val="left"/>
      <w:pPr>
        <w:ind w:left="2160" w:hanging="360"/>
      </w:pPr>
      <w:rPr>
        <w:rFonts w:ascii="Wingdings" w:hAnsi="Wingdings" w:hint="default"/>
      </w:rPr>
    </w:lvl>
    <w:lvl w:ilvl="3" w:tplc="36D01516" w:tentative="1">
      <w:start w:val="1"/>
      <w:numFmt w:val="bullet"/>
      <w:lvlText w:val=""/>
      <w:lvlJc w:val="left"/>
      <w:pPr>
        <w:ind w:left="2880" w:hanging="360"/>
      </w:pPr>
      <w:rPr>
        <w:rFonts w:ascii="Symbol" w:hAnsi="Symbol" w:hint="default"/>
      </w:rPr>
    </w:lvl>
    <w:lvl w:ilvl="4" w:tplc="31FE2486" w:tentative="1">
      <w:start w:val="1"/>
      <w:numFmt w:val="bullet"/>
      <w:lvlText w:val="o"/>
      <w:lvlJc w:val="left"/>
      <w:pPr>
        <w:ind w:left="3600" w:hanging="360"/>
      </w:pPr>
      <w:rPr>
        <w:rFonts w:ascii="Courier New" w:hAnsi="Courier New" w:cs="Courier New" w:hint="default"/>
      </w:rPr>
    </w:lvl>
    <w:lvl w:ilvl="5" w:tplc="8572C758" w:tentative="1">
      <w:start w:val="1"/>
      <w:numFmt w:val="bullet"/>
      <w:lvlText w:val=""/>
      <w:lvlJc w:val="left"/>
      <w:pPr>
        <w:ind w:left="4320" w:hanging="360"/>
      </w:pPr>
      <w:rPr>
        <w:rFonts w:ascii="Wingdings" w:hAnsi="Wingdings" w:hint="default"/>
      </w:rPr>
    </w:lvl>
    <w:lvl w:ilvl="6" w:tplc="0D04C318" w:tentative="1">
      <w:start w:val="1"/>
      <w:numFmt w:val="bullet"/>
      <w:lvlText w:val=""/>
      <w:lvlJc w:val="left"/>
      <w:pPr>
        <w:ind w:left="5040" w:hanging="360"/>
      </w:pPr>
      <w:rPr>
        <w:rFonts w:ascii="Symbol" w:hAnsi="Symbol" w:hint="default"/>
      </w:rPr>
    </w:lvl>
    <w:lvl w:ilvl="7" w:tplc="0A188B9C" w:tentative="1">
      <w:start w:val="1"/>
      <w:numFmt w:val="bullet"/>
      <w:lvlText w:val="o"/>
      <w:lvlJc w:val="left"/>
      <w:pPr>
        <w:ind w:left="5760" w:hanging="360"/>
      </w:pPr>
      <w:rPr>
        <w:rFonts w:ascii="Courier New" w:hAnsi="Courier New" w:cs="Courier New" w:hint="default"/>
      </w:rPr>
    </w:lvl>
    <w:lvl w:ilvl="8" w:tplc="57C49536" w:tentative="1">
      <w:start w:val="1"/>
      <w:numFmt w:val="bullet"/>
      <w:lvlText w:val=""/>
      <w:lvlJc w:val="left"/>
      <w:pPr>
        <w:ind w:left="6480" w:hanging="360"/>
      </w:pPr>
      <w:rPr>
        <w:rFonts w:ascii="Wingdings" w:hAnsi="Wingdings" w:hint="default"/>
      </w:rPr>
    </w:lvl>
  </w:abstractNum>
  <w:abstractNum w:abstractNumId="4" w15:restartNumberingAfterBreak="0">
    <w:nsid w:val="0CAA78A9"/>
    <w:multiLevelType w:val="hybridMultilevel"/>
    <w:tmpl w:val="9B823C16"/>
    <w:lvl w:ilvl="0" w:tplc="DE2493D0">
      <w:start w:val="1"/>
      <w:numFmt w:val="bullet"/>
      <w:lvlText w:val=""/>
      <w:lvlJc w:val="left"/>
      <w:pPr>
        <w:tabs>
          <w:tab w:val="num" w:pos="720"/>
        </w:tabs>
        <w:ind w:left="720" w:hanging="360"/>
      </w:pPr>
      <w:rPr>
        <w:rFonts w:ascii="Symbol" w:hAnsi="Symbol" w:hint="default"/>
      </w:rPr>
    </w:lvl>
    <w:lvl w:ilvl="1" w:tplc="0ABAC31E" w:tentative="1">
      <w:start w:val="1"/>
      <w:numFmt w:val="bullet"/>
      <w:lvlText w:val="o"/>
      <w:lvlJc w:val="left"/>
      <w:pPr>
        <w:ind w:left="1440" w:hanging="360"/>
      </w:pPr>
      <w:rPr>
        <w:rFonts w:ascii="Courier New" w:hAnsi="Courier New" w:cs="Courier New" w:hint="default"/>
      </w:rPr>
    </w:lvl>
    <w:lvl w:ilvl="2" w:tplc="F2B6CD54" w:tentative="1">
      <w:start w:val="1"/>
      <w:numFmt w:val="bullet"/>
      <w:lvlText w:val=""/>
      <w:lvlJc w:val="left"/>
      <w:pPr>
        <w:ind w:left="2160" w:hanging="360"/>
      </w:pPr>
      <w:rPr>
        <w:rFonts w:ascii="Wingdings" w:hAnsi="Wingdings" w:hint="default"/>
      </w:rPr>
    </w:lvl>
    <w:lvl w:ilvl="3" w:tplc="AFB408B4" w:tentative="1">
      <w:start w:val="1"/>
      <w:numFmt w:val="bullet"/>
      <w:lvlText w:val=""/>
      <w:lvlJc w:val="left"/>
      <w:pPr>
        <w:ind w:left="2880" w:hanging="360"/>
      </w:pPr>
      <w:rPr>
        <w:rFonts w:ascii="Symbol" w:hAnsi="Symbol" w:hint="default"/>
      </w:rPr>
    </w:lvl>
    <w:lvl w:ilvl="4" w:tplc="2A22CDB6" w:tentative="1">
      <w:start w:val="1"/>
      <w:numFmt w:val="bullet"/>
      <w:lvlText w:val="o"/>
      <w:lvlJc w:val="left"/>
      <w:pPr>
        <w:ind w:left="3600" w:hanging="360"/>
      </w:pPr>
      <w:rPr>
        <w:rFonts w:ascii="Courier New" w:hAnsi="Courier New" w:cs="Courier New" w:hint="default"/>
      </w:rPr>
    </w:lvl>
    <w:lvl w:ilvl="5" w:tplc="55E0E4A2" w:tentative="1">
      <w:start w:val="1"/>
      <w:numFmt w:val="bullet"/>
      <w:lvlText w:val=""/>
      <w:lvlJc w:val="left"/>
      <w:pPr>
        <w:ind w:left="4320" w:hanging="360"/>
      </w:pPr>
      <w:rPr>
        <w:rFonts w:ascii="Wingdings" w:hAnsi="Wingdings" w:hint="default"/>
      </w:rPr>
    </w:lvl>
    <w:lvl w:ilvl="6" w:tplc="B0809B86" w:tentative="1">
      <w:start w:val="1"/>
      <w:numFmt w:val="bullet"/>
      <w:lvlText w:val=""/>
      <w:lvlJc w:val="left"/>
      <w:pPr>
        <w:ind w:left="5040" w:hanging="360"/>
      </w:pPr>
      <w:rPr>
        <w:rFonts w:ascii="Symbol" w:hAnsi="Symbol" w:hint="default"/>
      </w:rPr>
    </w:lvl>
    <w:lvl w:ilvl="7" w:tplc="DA98BAE2" w:tentative="1">
      <w:start w:val="1"/>
      <w:numFmt w:val="bullet"/>
      <w:lvlText w:val="o"/>
      <w:lvlJc w:val="left"/>
      <w:pPr>
        <w:ind w:left="5760" w:hanging="360"/>
      </w:pPr>
      <w:rPr>
        <w:rFonts w:ascii="Courier New" w:hAnsi="Courier New" w:cs="Courier New" w:hint="default"/>
      </w:rPr>
    </w:lvl>
    <w:lvl w:ilvl="8" w:tplc="1898F740" w:tentative="1">
      <w:start w:val="1"/>
      <w:numFmt w:val="bullet"/>
      <w:lvlText w:val=""/>
      <w:lvlJc w:val="left"/>
      <w:pPr>
        <w:ind w:left="6480" w:hanging="360"/>
      </w:pPr>
      <w:rPr>
        <w:rFonts w:ascii="Wingdings" w:hAnsi="Wingdings" w:hint="default"/>
      </w:rPr>
    </w:lvl>
  </w:abstractNum>
  <w:abstractNum w:abstractNumId="5" w15:restartNumberingAfterBreak="0">
    <w:nsid w:val="114A7240"/>
    <w:multiLevelType w:val="hybridMultilevel"/>
    <w:tmpl w:val="B546C21E"/>
    <w:lvl w:ilvl="0" w:tplc="59906320">
      <w:start w:val="1"/>
      <w:numFmt w:val="bullet"/>
      <w:lvlText w:val=""/>
      <w:lvlJc w:val="left"/>
      <w:pPr>
        <w:tabs>
          <w:tab w:val="num" w:pos="784"/>
        </w:tabs>
        <w:ind w:left="784" w:hanging="360"/>
      </w:pPr>
      <w:rPr>
        <w:rFonts w:ascii="Symbol" w:hAnsi="Symbol" w:hint="default"/>
      </w:rPr>
    </w:lvl>
    <w:lvl w:ilvl="1" w:tplc="433E199C" w:tentative="1">
      <w:start w:val="1"/>
      <w:numFmt w:val="bullet"/>
      <w:lvlText w:val="o"/>
      <w:lvlJc w:val="left"/>
      <w:pPr>
        <w:ind w:left="1504" w:hanging="360"/>
      </w:pPr>
      <w:rPr>
        <w:rFonts w:ascii="Courier New" w:hAnsi="Courier New" w:cs="Courier New" w:hint="default"/>
      </w:rPr>
    </w:lvl>
    <w:lvl w:ilvl="2" w:tplc="EBD609D4" w:tentative="1">
      <w:start w:val="1"/>
      <w:numFmt w:val="bullet"/>
      <w:lvlText w:val=""/>
      <w:lvlJc w:val="left"/>
      <w:pPr>
        <w:ind w:left="2224" w:hanging="360"/>
      </w:pPr>
      <w:rPr>
        <w:rFonts w:ascii="Wingdings" w:hAnsi="Wingdings" w:hint="default"/>
      </w:rPr>
    </w:lvl>
    <w:lvl w:ilvl="3" w:tplc="5158F8AC" w:tentative="1">
      <w:start w:val="1"/>
      <w:numFmt w:val="bullet"/>
      <w:lvlText w:val=""/>
      <w:lvlJc w:val="left"/>
      <w:pPr>
        <w:ind w:left="2944" w:hanging="360"/>
      </w:pPr>
      <w:rPr>
        <w:rFonts w:ascii="Symbol" w:hAnsi="Symbol" w:hint="default"/>
      </w:rPr>
    </w:lvl>
    <w:lvl w:ilvl="4" w:tplc="839C7C64" w:tentative="1">
      <w:start w:val="1"/>
      <w:numFmt w:val="bullet"/>
      <w:lvlText w:val="o"/>
      <w:lvlJc w:val="left"/>
      <w:pPr>
        <w:ind w:left="3664" w:hanging="360"/>
      </w:pPr>
      <w:rPr>
        <w:rFonts w:ascii="Courier New" w:hAnsi="Courier New" w:cs="Courier New" w:hint="default"/>
      </w:rPr>
    </w:lvl>
    <w:lvl w:ilvl="5" w:tplc="893C44C8" w:tentative="1">
      <w:start w:val="1"/>
      <w:numFmt w:val="bullet"/>
      <w:lvlText w:val=""/>
      <w:lvlJc w:val="left"/>
      <w:pPr>
        <w:ind w:left="4384" w:hanging="360"/>
      </w:pPr>
      <w:rPr>
        <w:rFonts w:ascii="Wingdings" w:hAnsi="Wingdings" w:hint="default"/>
      </w:rPr>
    </w:lvl>
    <w:lvl w:ilvl="6" w:tplc="25EE9EFC" w:tentative="1">
      <w:start w:val="1"/>
      <w:numFmt w:val="bullet"/>
      <w:lvlText w:val=""/>
      <w:lvlJc w:val="left"/>
      <w:pPr>
        <w:ind w:left="5104" w:hanging="360"/>
      </w:pPr>
      <w:rPr>
        <w:rFonts w:ascii="Symbol" w:hAnsi="Symbol" w:hint="default"/>
      </w:rPr>
    </w:lvl>
    <w:lvl w:ilvl="7" w:tplc="A3CE82DE" w:tentative="1">
      <w:start w:val="1"/>
      <w:numFmt w:val="bullet"/>
      <w:lvlText w:val="o"/>
      <w:lvlJc w:val="left"/>
      <w:pPr>
        <w:ind w:left="5824" w:hanging="360"/>
      </w:pPr>
      <w:rPr>
        <w:rFonts w:ascii="Courier New" w:hAnsi="Courier New" w:cs="Courier New" w:hint="default"/>
      </w:rPr>
    </w:lvl>
    <w:lvl w:ilvl="8" w:tplc="E8127C38" w:tentative="1">
      <w:start w:val="1"/>
      <w:numFmt w:val="bullet"/>
      <w:lvlText w:val=""/>
      <w:lvlJc w:val="left"/>
      <w:pPr>
        <w:ind w:left="6544" w:hanging="360"/>
      </w:pPr>
      <w:rPr>
        <w:rFonts w:ascii="Wingdings" w:hAnsi="Wingdings" w:hint="default"/>
      </w:rPr>
    </w:lvl>
  </w:abstractNum>
  <w:abstractNum w:abstractNumId="6" w15:restartNumberingAfterBreak="0">
    <w:nsid w:val="13264256"/>
    <w:multiLevelType w:val="hybridMultilevel"/>
    <w:tmpl w:val="3600FD44"/>
    <w:lvl w:ilvl="0" w:tplc="6CC064C0">
      <w:start w:val="1"/>
      <w:numFmt w:val="bullet"/>
      <w:lvlText w:val=""/>
      <w:lvlJc w:val="left"/>
      <w:pPr>
        <w:tabs>
          <w:tab w:val="num" w:pos="720"/>
        </w:tabs>
        <w:ind w:left="720" w:hanging="360"/>
      </w:pPr>
      <w:rPr>
        <w:rFonts w:ascii="Symbol" w:hAnsi="Symbol" w:hint="default"/>
      </w:rPr>
    </w:lvl>
    <w:lvl w:ilvl="1" w:tplc="84BEE050" w:tentative="1">
      <w:start w:val="1"/>
      <w:numFmt w:val="bullet"/>
      <w:lvlText w:val="o"/>
      <w:lvlJc w:val="left"/>
      <w:pPr>
        <w:ind w:left="1440" w:hanging="360"/>
      </w:pPr>
      <w:rPr>
        <w:rFonts w:ascii="Courier New" w:hAnsi="Courier New" w:cs="Courier New" w:hint="default"/>
      </w:rPr>
    </w:lvl>
    <w:lvl w:ilvl="2" w:tplc="22DA9260" w:tentative="1">
      <w:start w:val="1"/>
      <w:numFmt w:val="bullet"/>
      <w:lvlText w:val=""/>
      <w:lvlJc w:val="left"/>
      <w:pPr>
        <w:ind w:left="2160" w:hanging="360"/>
      </w:pPr>
      <w:rPr>
        <w:rFonts w:ascii="Wingdings" w:hAnsi="Wingdings" w:hint="default"/>
      </w:rPr>
    </w:lvl>
    <w:lvl w:ilvl="3" w:tplc="17D232DC" w:tentative="1">
      <w:start w:val="1"/>
      <w:numFmt w:val="bullet"/>
      <w:lvlText w:val=""/>
      <w:lvlJc w:val="left"/>
      <w:pPr>
        <w:ind w:left="2880" w:hanging="360"/>
      </w:pPr>
      <w:rPr>
        <w:rFonts w:ascii="Symbol" w:hAnsi="Symbol" w:hint="default"/>
      </w:rPr>
    </w:lvl>
    <w:lvl w:ilvl="4" w:tplc="96DAA1C0" w:tentative="1">
      <w:start w:val="1"/>
      <w:numFmt w:val="bullet"/>
      <w:lvlText w:val="o"/>
      <w:lvlJc w:val="left"/>
      <w:pPr>
        <w:ind w:left="3600" w:hanging="360"/>
      </w:pPr>
      <w:rPr>
        <w:rFonts w:ascii="Courier New" w:hAnsi="Courier New" w:cs="Courier New" w:hint="default"/>
      </w:rPr>
    </w:lvl>
    <w:lvl w:ilvl="5" w:tplc="EEE0BB6A" w:tentative="1">
      <w:start w:val="1"/>
      <w:numFmt w:val="bullet"/>
      <w:lvlText w:val=""/>
      <w:lvlJc w:val="left"/>
      <w:pPr>
        <w:ind w:left="4320" w:hanging="360"/>
      </w:pPr>
      <w:rPr>
        <w:rFonts w:ascii="Wingdings" w:hAnsi="Wingdings" w:hint="default"/>
      </w:rPr>
    </w:lvl>
    <w:lvl w:ilvl="6" w:tplc="447CC7F6" w:tentative="1">
      <w:start w:val="1"/>
      <w:numFmt w:val="bullet"/>
      <w:lvlText w:val=""/>
      <w:lvlJc w:val="left"/>
      <w:pPr>
        <w:ind w:left="5040" w:hanging="360"/>
      </w:pPr>
      <w:rPr>
        <w:rFonts w:ascii="Symbol" w:hAnsi="Symbol" w:hint="default"/>
      </w:rPr>
    </w:lvl>
    <w:lvl w:ilvl="7" w:tplc="BFD845E4" w:tentative="1">
      <w:start w:val="1"/>
      <w:numFmt w:val="bullet"/>
      <w:lvlText w:val="o"/>
      <w:lvlJc w:val="left"/>
      <w:pPr>
        <w:ind w:left="5760" w:hanging="360"/>
      </w:pPr>
      <w:rPr>
        <w:rFonts w:ascii="Courier New" w:hAnsi="Courier New" w:cs="Courier New" w:hint="default"/>
      </w:rPr>
    </w:lvl>
    <w:lvl w:ilvl="8" w:tplc="C21E9518" w:tentative="1">
      <w:start w:val="1"/>
      <w:numFmt w:val="bullet"/>
      <w:lvlText w:val=""/>
      <w:lvlJc w:val="left"/>
      <w:pPr>
        <w:ind w:left="6480" w:hanging="360"/>
      </w:pPr>
      <w:rPr>
        <w:rFonts w:ascii="Wingdings" w:hAnsi="Wingdings" w:hint="default"/>
      </w:rPr>
    </w:lvl>
  </w:abstractNum>
  <w:abstractNum w:abstractNumId="7" w15:restartNumberingAfterBreak="0">
    <w:nsid w:val="13AF61CF"/>
    <w:multiLevelType w:val="hybridMultilevel"/>
    <w:tmpl w:val="28A6F710"/>
    <w:lvl w:ilvl="0" w:tplc="E93A0D44">
      <w:start w:val="1"/>
      <w:numFmt w:val="bullet"/>
      <w:lvlText w:val=""/>
      <w:lvlJc w:val="left"/>
      <w:pPr>
        <w:tabs>
          <w:tab w:val="num" w:pos="720"/>
        </w:tabs>
        <w:ind w:left="720" w:hanging="360"/>
      </w:pPr>
      <w:rPr>
        <w:rFonts w:ascii="Symbol" w:hAnsi="Symbol" w:hint="default"/>
      </w:rPr>
    </w:lvl>
    <w:lvl w:ilvl="1" w:tplc="317CD12E" w:tentative="1">
      <w:start w:val="1"/>
      <w:numFmt w:val="bullet"/>
      <w:lvlText w:val="o"/>
      <w:lvlJc w:val="left"/>
      <w:pPr>
        <w:ind w:left="1440" w:hanging="360"/>
      </w:pPr>
      <w:rPr>
        <w:rFonts w:ascii="Courier New" w:hAnsi="Courier New" w:cs="Courier New" w:hint="default"/>
      </w:rPr>
    </w:lvl>
    <w:lvl w:ilvl="2" w:tplc="736696D8" w:tentative="1">
      <w:start w:val="1"/>
      <w:numFmt w:val="bullet"/>
      <w:lvlText w:val=""/>
      <w:lvlJc w:val="left"/>
      <w:pPr>
        <w:ind w:left="2160" w:hanging="360"/>
      </w:pPr>
      <w:rPr>
        <w:rFonts w:ascii="Wingdings" w:hAnsi="Wingdings" w:hint="default"/>
      </w:rPr>
    </w:lvl>
    <w:lvl w:ilvl="3" w:tplc="55061CFC" w:tentative="1">
      <w:start w:val="1"/>
      <w:numFmt w:val="bullet"/>
      <w:lvlText w:val=""/>
      <w:lvlJc w:val="left"/>
      <w:pPr>
        <w:ind w:left="2880" w:hanging="360"/>
      </w:pPr>
      <w:rPr>
        <w:rFonts w:ascii="Symbol" w:hAnsi="Symbol" w:hint="default"/>
      </w:rPr>
    </w:lvl>
    <w:lvl w:ilvl="4" w:tplc="78C46912" w:tentative="1">
      <w:start w:val="1"/>
      <w:numFmt w:val="bullet"/>
      <w:lvlText w:val="o"/>
      <w:lvlJc w:val="left"/>
      <w:pPr>
        <w:ind w:left="3600" w:hanging="360"/>
      </w:pPr>
      <w:rPr>
        <w:rFonts w:ascii="Courier New" w:hAnsi="Courier New" w:cs="Courier New" w:hint="default"/>
      </w:rPr>
    </w:lvl>
    <w:lvl w:ilvl="5" w:tplc="3FD40410" w:tentative="1">
      <w:start w:val="1"/>
      <w:numFmt w:val="bullet"/>
      <w:lvlText w:val=""/>
      <w:lvlJc w:val="left"/>
      <w:pPr>
        <w:ind w:left="4320" w:hanging="360"/>
      </w:pPr>
      <w:rPr>
        <w:rFonts w:ascii="Wingdings" w:hAnsi="Wingdings" w:hint="default"/>
      </w:rPr>
    </w:lvl>
    <w:lvl w:ilvl="6" w:tplc="59F8D4DA" w:tentative="1">
      <w:start w:val="1"/>
      <w:numFmt w:val="bullet"/>
      <w:lvlText w:val=""/>
      <w:lvlJc w:val="left"/>
      <w:pPr>
        <w:ind w:left="5040" w:hanging="360"/>
      </w:pPr>
      <w:rPr>
        <w:rFonts w:ascii="Symbol" w:hAnsi="Symbol" w:hint="default"/>
      </w:rPr>
    </w:lvl>
    <w:lvl w:ilvl="7" w:tplc="2D7EA826" w:tentative="1">
      <w:start w:val="1"/>
      <w:numFmt w:val="bullet"/>
      <w:lvlText w:val="o"/>
      <w:lvlJc w:val="left"/>
      <w:pPr>
        <w:ind w:left="5760" w:hanging="360"/>
      </w:pPr>
      <w:rPr>
        <w:rFonts w:ascii="Courier New" w:hAnsi="Courier New" w:cs="Courier New" w:hint="default"/>
      </w:rPr>
    </w:lvl>
    <w:lvl w:ilvl="8" w:tplc="687A7EB4" w:tentative="1">
      <w:start w:val="1"/>
      <w:numFmt w:val="bullet"/>
      <w:lvlText w:val=""/>
      <w:lvlJc w:val="left"/>
      <w:pPr>
        <w:ind w:left="6480" w:hanging="360"/>
      </w:pPr>
      <w:rPr>
        <w:rFonts w:ascii="Wingdings" w:hAnsi="Wingdings" w:hint="default"/>
      </w:rPr>
    </w:lvl>
  </w:abstractNum>
  <w:abstractNum w:abstractNumId="8" w15:restartNumberingAfterBreak="0">
    <w:nsid w:val="15D13896"/>
    <w:multiLevelType w:val="hybridMultilevel"/>
    <w:tmpl w:val="FF98F75C"/>
    <w:lvl w:ilvl="0" w:tplc="276A642A">
      <w:start w:val="1"/>
      <w:numFmt w:val="bullet"/>
      <w:lvlText w:val=""/>
      <w:lvlJc w:val="left"/>
      <w:pPr>
        <w:tabs>
          <w:tab w:val="num" w:pos="720"/>
        </w:tabs>
        <w:ind w:left="720" w:hanging="360"/>
      </w:pPr>
      <w:rPr>
        <w:rFonts w:ascii="Symbol" w:hAnsi="Symbol" w:hint="default"/>
      </w:rPr>
    </w:lvl>
    <w:lvl w:ilvl="1" w:tplc="F6F81536" w:tentative="1">
      <w:start w:val="1"/>
      <w:numFmt w:val="bullet"/>
      <w:lvlText w:val="o"/>
      <w:lvlJc w:val="left"/>
      <w:pPr>
        <w:ind w:left="1440" w:hanging="360"/>
      </w:pPr>
      <w:rPr>
        <w:rFonts w:ascii="Courier New" w:hAnsi="Courier New" w:cs="Courier New" w:hint="default"/>
      </w:rPr>
    </w:lvl>
    <w:lvl w:ilvl="2" w:tplc="18CCBC1A" w:tentative="1">
      <w:start w:val="1"/>
      <w:numFmt w:val="bullet"/>
      <w:lvlText w:val=""/>
      <w:lvlJc w:val="left"/>
      <w:pPr>
        <w:ind w:left="2160" w:hanging="360"/>
      </w:pPr>
      <w:rPr>
        <w:rFonts w:ascii="Wingdings" w:hAnsi="Wingdings" w:hint="default"/>
      </w:rPr>
    </w:lvl>
    <w:lvl w:ilvl="3" w:tplc="A548471A" w:tentative="1">
      <w:start w:val="1"/>
      <w:numFmt w:val="bullet"/>
      <w:lvlText w:val=""/>
      <w:lvlJc w:val="left"/>
      <w:pPr>
        <w:ind w:left="2880" w:hanging="360"/>
      </w:pPr>
      <w:rPr>
        <w:rFonts w:ascii="Symbol" w:hAnsi="Symbol" w:hint="default"/>
      </w:rPr>
    </w:lvl>
    <w:lvl w:ilvl="4" w:tplc="02AE45EE" w:tentative="1">
      <w:start w:val="1"/>
      <w:numFmt w:val="bullet"/>
      <w:lvlText w:val="o"/>
      <w:lvlJc w:val="left"/>
      <w:pPr>
        <w:ind w:left="3600" w:hanging="360"/>
      </w:pPr>
      <w:rPr>
        <w:rFonts w:ascii="Courier New" w:hAnsi="Courier New" w:cs="Courier New" w:hint="default"/>
      </w:rPr>
    </w:lvl>
    <w:lvl w:ilvl="5" w:tplc="4280B35E" w:tentative="1">
      <w:start w:val="1"/>
      <w:numFmt w:val="bullet"/>
      <w:lvlText w:val=""/>
      <w:lvlJc w:val="left"/>
      <w:pPr>
        <w:ind w:left="4320" w:hanging="360"/>
      </w:pPr>
      <w:rPr>
        <w:rFonts w:ascii="Wingdings" w:hAnsi="Wingdings" w:hint="default"/>
      </w:rPr>
    </w:lvl>
    <w:lvl w:ilvl="6" w:tplc="C1AC679E" w:tentative="1">
      <w:start w:val="1"/>
      <w:numFmt w:val="bullet"/>
      <w:lvlText w:val=""/>
      <w:lvlJc w:val="left"/>
      <w:pPr>
        <w:ind w:left="5040" w:hanging="360"/>
      </w:pPr>
      <w:rPr>
        <w:rFonts w:ascii="Symbol" w:hAnsi="Symbol" w:hint="default"/>
      </w:rPr>
    </w:lvl>
    <w:lvl w:ilvl="7" w:tplc="71321E8E" w:tentative="1">
      <w:start w:val="1"/>
      <w:numFmt w:val="bullet"/>
      <w:lvlText w:val="o"/>
      <w:lvlJc w:val="left"/>
      <w:pPr>
        <w:ind w:left="5760" w:hanging="360"/>
      </w:pPr>
      <w:rPr>
        <w:rFonts w:ascii="Courier New" w:hAnsi="Courier New" w:cs="Courier New" w:hint="default"/>
      </w:rPr>
    </w:lvl>
    <w:lvl w:ilvl="8" w:tplc="B9881522" w:tentative="1">
      <w:start w:val="1"/>
      <w:numFmt w:val="bullet"/>
      <w:lvlText w:val=""/>
      <w:lvlJc w:val="left"/>
      <w:pPr>
        <w:ind w:left="6480" w:hanging="360"/>
      </w:pPr>
      <w:rPr>
        <w:rFonts w:ascii="Wingdings" w:hAnsi="Wingdings" w:hint="default"/>
      </w:rPr>
    </w:lvl>
  </w:abstractNum>
  <w:abstractNum w:abstractNumId="9" w15:restartNumberingAfterBreak="0">
    <w:nsid w:val="1AD21A79"/>
    <w:multiLevelType w:val="hybridMultilevel"/>
    <w:tmpl w:val="853CD8F8"/>
    <w:lvl w:ilvl="0" w:tplc="F672F4B6">
      <w:start w:val="1"/>
      <w:numFmt w:val="bullet"/>
      <w:lvlText w:val=""/>
      <w:lvlJc w:val="left"/>
      <w:pPr>
        <w:tabs>
          <w:tab w:val="num" w:pos="784"/>
        </w:tabs>
        <w:ind w:left="784" w:hanging="360"/>
      </w:pPr>
      <w:rPr>
        <w:rFonts w:ascii="Symbol" w:hAnsi="Symbol" w:hint="default"/>
      </w:rPr>
    </w:lvl>
    <w:lvl w:ilvl="1" w:tplc="9880D27C" w:tentative="1">
      <w:start w:val="1"/>
      <w:numFmt w:val="bullet"/>
      <w:lvlText w:val="o"/>
      <w:lvlJc w:val="left"/>
      <w:pPr>
        <w:ind w:left="1504" w:hanging="360"/>
      </w:pPr>
      <w:rPr>
        <w:rFonts w:ascii="Courier New" w:hAnsi="Courier New" w:cs="Courier New" w:hint="default"/>
      </w:rPr>
    </w:lvl>
    <w:lvl w:ilvl="2" w:tplc="601A5A72" w:tentative="1">
      <w:start w:val="1"/>
      <w:numFmt w:val="bullet"/>
      <w:lvlText w:val=""/>
      <w:lvlJc w:val="left"/>
      <w:pPr>
        <w:ind w:left="2224" w:hanging="360"/>
      </w:pPr>
      <w:rPr>
        <w:rFonts w:ascii="Wingdings" w:hAnsi="Wingdings" w:hint="default"/>
      </w:rPr>
    </w:lvl>
    <w:lvl w:ilvl="3" w:tplc="1C8203BA" w:tentative="1">
      <w:start w:val="1"/>
      <w:numFmt w:val="bullet"/>
      <w:lvlText w:val=""/>
      <w:lvlJc w:val="left"/>
      <w:pPr>
        <w:ind w:left="2944" w:hanging="360"/>
      </w:pPr>
      <w:rPr>
        <w:rFonts w:ascii="Symbol" w:hAnsi="Symbol" w:hint="default"/>
      </w:rPr>
    </w:lvl>
    <w:lvl w:ilvl="4" w:tplc="5ABEC594" w:tentative="1">
      <w:start w:val="1"/>
      <w:numFmt w:val="bullet"/>
      <w:lvlText w:val="o"/>
      <w:lvlJc w:val="left"/>
      <w:pPr>
        <w:ind w:left="3664" w:hanging="360"/>
      </w:pPr>
      <w:rPr>
        <w:rFonts w:ascii="Courier New" w:hAnsi="Courier New" w:cs="Courier New" w:hint="default"/>
      </w:rPr>
    </w:lvl>
    <w:lvl w:ilvl="5" w:tplc="30FEC9BC" w:tentative="1">
      <w:start w:val="1"/>
      <w:numFmt w:val="bullet"/>
      <w:lvlText w:val=""/>
      <w:lvlJc w:val="left"/>
      <w:pPr>
        <w:ind w:left="4384" w:hanging="360"/>
      </w:pPr>
      <w:rPr>
        <w:rFonts w:ascii="Wingdings" w:hAnsi="Wingdings" w:hint="default"/>
      </w:rPr>
    </w:lvl>
    <w:lvl w:ilvl="6" w:tplc="ADC4EBFE" w:tentative="1">
      <w:start w:val="1"/>
      <w:numFmt w:val="bullet"/>
      <w:lvlText w:val=""/>
      <w:lvlJc w:val="left"/>
      <w:pPr>
        <w:ind w:left="5104" w:hanging="360"/>
      </w:pPr>
      <w:rPr>
        <w:rFonts w:ascii="Symbol" w:hAnsi="Symbol" w:hint="default"/>
      </w:rPr>
    </w:lvl>
    <w:lvl w:ilvl="7" w:tplc="181C4DDA" w:tentative="1">
      <w:start w:val="1"/>
      <w:numFmt w:val="bullet"/>
      <w:lvlText w:val="o"/>
      <w:lvlJc w:val="left"/>
      <w:pPr>
        <w:ind w:left="5824" w:hanging="360"/>
      </w:pPr>
      <w:rPr>
        <w:rFonts w:ascii="Courier New" w:hAnsi="Courier New" w:cs="Courier New" w:hint="default"/>
      </w:rPr>
    </w:lvl>
    <w:lvl w:ilvl="8" w:tplc="3044E7DA" w:tentative="1">
      <w:start w:val="1"/>
      <w:numFmt w:val="bullet"/>
      <w:lvlText w:val=""/>
      <w:lvlJc w:val="left"/>
      <w:pPr>
        <w:ind w:left="6544" w:hanging="360"/>
      </w:pPr>
      <w:rPr>
        <w:rFonts w:ascii="Wingdings" w:hAnsi="Wingdings" w:hint="default"/>
      </w:rPr>
    </w:lvl>
  </w:abstractNum>
  <w:abstractNum w:abstractNumId="10" w15:restartNumberingAfterBreak="0">
    <w:nsid w:val="1DDA6FCF"/>
    <w:multiLevelType w:val="hybridMultilevel"/>
    <w:tmpl w:val="3050EA88"/>
    <w:lvl w:ilvl="0" w:tplc="3196A368">
      <w:start w:val="1"/>
      <w:numFmt w:val="bullet"/>
      <w:lvlText w:val=""/>
      <w:lvlJc w:val="left"/>
      <w:pPr>
        <w:tabs>
          <w:tab w:val="num" w:pos="720"/>
        </w:tabs>
        <w:ind w:left="720" w:hanging="360"/>
      </w:pPr>
      <w:rPr>
        <w:rFonts w:ascii="Symbol" w:hAnsi="Symbol" w:hint="default"/>
      </w:rPr>
    </w:lvl>
    <w:lvl w:ilvl="1" w:tplc="413282A6" w:tentative="1">
      <w:start w:val="1"/>
      <w:numFmt w:val="bullet"/>
      <w:lvlText w:val="o"/>
      <w:lvlJc w:val="left"/>
      <w:pPr>
        <w:ind w:left="1440" w:hanging="360"/>
      </w:pPr>
      <w:rPr>
        <w:rFonts w:ascii="Courier New" w:hAnsi="Courier New" w:cs="Courier New" w:hint="default"/>
      </w:rPr>
    </w:lvl>
    <w:lvl w:ilvl="2" w:tplc="90B6246E" w:tentative="1">
      <w:start w:val="1"/>
      <w:numFmt w:val="bullet"/>
      <w:lvlText w:val=""/>
      <w:lvlJc w:val="left"/>
      <w:pPr>
        <w:ind w:left="2160" w:hanging="360"/>
      </w:pPr>
      <w:rPr>
        <w:rFonts w:ascii="Wingdings" w:hAnsi="Wingdings" w:hint="default"/>
      </w:rPr>
    </w:lvl>
    <w:lvl w:ilvl="3" w:tplc="F3046DE4" w:tentative="1">
      <w:start w:val="1"/>
      <w:numFmt w:val="bullet"/>
      <w:lvlText w:val=""/>
      <w:lvlJc w:val="left"/>
      <w:pPr>
        <w:ind w:left="2880" w:hanging="360"/>
      </w:pPr>
      <w:rPr>
        <w:rFonts w:ascii="Symbol" w:hAnsi="Symbol" w:hint="default"/>
      </w:rPr>
    </w:lvl>
    <w:lvl w:ilvl="4" w:tplc="2B7E0AFE" w:tentative="1">
      <w:start w:val="1"/>
      <w:numFmt w:val="bullet"/>
      <w:lvlText w:val="o"/>
      <w:lvlJc w:val="left"/>
      <w:pPr>
        <w:ind w:left="3600" w:hanging="360"/>
      </w:pPr>
      <w:rPr>
        <w:rFonts w:ascii="Courier New" w:hAnsi="Courier New" w:cs="Courier New" w:hint="default"/>
      </w:rPr>
    </w:lvl>
    <w:lvl w:ilvl="5" w:tplc="35928E96" w:tentative="1">
      <w:start w:val="1"/>
      <w:numFmt w:val="bullet"/>
      <w:lvlText w:val=""/>
      <w:lvlJc w:val="left"/>
      <w:pPr>
        <w:ind w:left="4320" w:hanging="360"/>
      </w:pPr>
      <w:rPr>
        <w:rFonts w:ascii="Wingdings" w:hAnsi="Wingdings" w:hint="default"/>
      </w:rPr>
    </w:lvl>
    <w:lvl w:ilvl="6" w:tplc="72F6A600" w:tentative="1">
      <w:start w:val="1"/>
      <w:numFmt w:val="bullet"/>
      <w:lvlText w:val=""/>
      <w:lvlJc w:val="left"/>
      <w:pPr>
        <w:ind w:left="5040" w:hanging="360"/>
      </w:pPr>
      <w:rPr>
        <w:rFonts w:ascii="Symbol" w:hAnsi="Symbol" w:hint="default"/>
      </w:rPr>
    </w:lvl>
    <w:lvl w:ilvl="7" w:tplc="E5CE9880" w:tentative="1">
      <w:start w:val="1"/>
      <w:numFmt w:val="bullet"/>
      <w:lvlText w:val="o"/>
      <w:lvlJc w:val="left"/>
      <w:pPr>
        <w:ind w:left="5760" w:hanging="360"/>
      </w:pPr>
      <w:rPr>
        <w:rFonts w:ascii="Courier New" w:hAnsi="Courier New" w:cs="Courier New" w:hint="default"/>
      </w:rPr>
    </w:lvl>
    <w:lvl w:ilvl="8" w:tplc="D2EC2682" w:tentative="1">
      <w:start w:val="1"/>
      <w:numFmt w:val="bullet"/>
      <w:lvlText w:val=""/>
      <w:lvlJc w:val="left"/>
      <w:pPr>
        <w:ind w:left="6480" w:hanging="360"/>
      </w:pPr>
      <w:rPr>
        <w:rFonts w:ascii="Wingdings" w:hAnsi="Wingdings" w:hint="default"/>
      </w:rPr>
    </w:lvl>
  </w:abstractNum>
  <w:abstractNum w:abstractNumId="11" w15:restartNumberingAfterBreak="0">
    <w:nsid w:val="21CF35CF"/>
    <w:multiLevelType w:val="hybridMultilevel"/>
    <w:tmpl w:val="E6C476E0"/>
    <w:lvl w:ilvl="0" w:tplc="7794E202">
      <w:start w:val="1"/>
      <w:numFmt w:val="bullet"/>
      <w:lvlText w:val=""/>
      <w:lvlJc w:val="left"/>
      <w:pPr>
        <w:tabs>
          <w:tab w:val="num" w:pos="720"/>
        </w:tabs>
        <w:ind w:left="720" w:hanging="360"/>
      </w:pPr>
      <w:rPr>
        <w:rFonts w:ascii="Symbol" w:hAnsi="Symbol" w:hint="default"/>
      </w:rPr>
    </w:lvl>
    <w:lvl w:ilvl="1" w:tplc="065653AA" w:tentative="1">
      <w:start w:val="1"/>
      <w:numFmt w:val="bullet"/>
      <w:lvlText w:val="o"/>
      <w:lvlJc w:val="left"/>
      <w:pPr>
        <w:ind w:left="1440" w:hanging="360"/>
      </w:pPr>
      <w:rPr>
        <w:rFonts w:ascii="Courier New" w:hAnsi="Courier New" w:cs="Courier New" w:hint="default"/>
      </w:rPr>
    </w:lvl>
    <w:lvl w:ilvl="2" w:tplc="250CA9E0" w:tentative="1">
      <w:start w:val="1"/>
      <w:numFmt w:val="bullet"/>
      <w:lvlText w:val=""/>
      <w:lvlJc w:val="left"/>
      <w:pPr>
        <w:ind w:left="2160" w:hanging="360"/>
      </w:pPr>
      <w:rPr>
        <w:rFonts w:ascii="Wingdings" w:hAnsi="Wingdings" w:hint="default"/>
      </w:rPr>
    </w:lvl>
    <w:lvl w:ilvl="3" w:tplc="8048E39C" w:tentative="1">
      <w:start w:val="1"/>
      <w:numFmt w:val="bullet"/>
      <w:lvlText w:val=""/>
      <w:lvlJc w:val="left"/>
      <w:pPr>
        <w:ind w:left="2880" w:hanging="360"/>
      </w:pPr>
      <w:rPr>
        <w:rFonts w:ascii="Symbol" w:hAnsi="Symbol" w:hint="default"/>
      </w:rPr>
    </w:lvl>
    <w:lvl w:ilvl="4" w:tplc="9DB226AA" w:tentative="1">
      <w:start w:val="1"/>
      <w:numFmt w:val="bullet"/>
      <w:lvlText w:val="o"/>
      <w:lvlJc w:val="left"/>
      <w:pPr>
        <w:ind w:left="3600" w:hanging="360"/>
      </w:pPr>
      <w:rPr>
        <w:rFonts w:ascii="Courier New" w:hAnsi="Courier New" w:cs="Courier New" w:hint="default"/>
      </w:rPr>
    </w:lvl>
    <w:lvl w:ilvl="5" w:tplc="CAC2FF48" w:tentative="1">
      <w:start w:val="1"/>
      <w:numFmt w:val="bullet"/>
      <w:lvlText w:val=""/>
      <w:lvlJc w:val="left"/>
      <w:pPr>
        <w:ind w:left="4320" w:hanging="360"/>
      </w:pPr>
      <w:rPr>
        <w:rFonts w:ascii="Wingdings" w:hAnsi="Wingdings" w:hint="default"/>
      </w:rPr>
    </w:lvl>
    <w:lvl w:ilvl="6" w:tplc="31FCE62A" w:tentative="1">
      <w:start w:val="1"/>
      <w:numFmt w:val="bullet"/>
      <w:lvlText w:val=""/>
      <w:lvlJc w:val="left"/>
      <w:pPr>
        <w:ind w:left="5040" w:hanging="360"/>
      </w:pPr>
      <w:rPr>
        <w:rFonts w:ascii="Symbol" w:hAnsi="Symbol" w:hint="default"/>
      </w:rPr>
    </w:lvl>
    <w:lvl w:ilvl="7" w:tplc="87D46510" w:tentative="1">
      <w:start w:val="1"/>
      <w:numFmt w:val="bullet"/>
      <w:lvlText w:val="o"/>
      <w:lvlJc w:val="left"/>
      <w:pPr>
        <w:ind w:left="5760" w:hanging="360"/>
      </w:pPr>
      <w:rPr>
        <w:rFonts w:ascii="Courier New" w:hAnsi="Courier New" w:cs="Courier New" w:hint="default"/>
      </w:rPr>
    </w:lvl>
    <w:lvl w:ilvl="8" w:tplc="AD2CEE26" w:tentative="1">
      <w:start w:val="1"/>
      <w:numFmt w:val="bullet"/>
      <w:lvlText w:val=""/>
      <w:lvlJc w:val="left"/>
      <w:pPr>
        <w:ind w:left="6480" w:hanging="360"/>
      </w:pPr>
      <w:rPr>
        <w:rFonts w:ascii="Wingdings" w:hAnsi="Wingdings" w:hint="default"/>
      </w:rPr>
    </w:lvl>
  </w:abstractNum>
  <w:abstractNum w:abstractNumId="12" w15:restartNumberingAfterBreak="0">
    <w:nsid w:val="2DDD245C"/>
    <w:multiLevelType w:val="hybridMultilevel"/>
    <w:tmpl w:val="29CCBDD2"/>
    <w:lvl w:ilvl="0" w:tplc="1D9AF18A">
      <w:start w:val="1"/>
      <w:numFmt w:val="bullet"/>
      <w:lvlText w:val=""/>
      <w:lvlJc w:val="left"/>
      <w:pPr>
        <w:tabs>
          <w:tab w:val="num" w:pos="720"/>
        </w:tabs>
        <w:ind w:left="720" w:hanging="360"/>
      </w:pPr>
      <w:rPr>
        <w:rFonts w:ascii="Symbol" w:hAnsi="Symbol" w:hint="default"/>
      </w:rPr>
    </w:lvl>
    <w:lvl w:ilvl="1" w:tplc="C346D3FC" w:tentative="1">
      <w:start w:val="1"/>
      <w:numFmt w:val="bullet"/>
      <w:lvlText w:val="o"/>
      <w:lvlJc w:val="left"/>
      <w:pPr>
        <w:ind w:left="1440" w:hanging="360"/>
      </w:pPr>
      <w:rPr>
        <w:rFonts w:ascii="Courier New" w:hAnsi="Courier New" w:cs="Courier New" w:hint="default"/>
      </w:rPr>
    </w:lvl>
    <w:lvl w:ilvl="2" w:tplc="1FE4C5DE" w:tentative="1">
      <w:start w:val="1"/>
      <w:numFmt w:val="bullet"/>
      <w:lvlText w:val=""/>
      <w:lvlJc w:val="left"/>
      <w:pPr>
        <w:ind w:left="2160" w:hanging="360"/>
      </w:pPr>
      <w:rPr>
        <w:rFonts w:ascii="Wingdings" w:hAnsi="Wingdings" w:hint="default"/>
      </w:rPr>
    </w:lvl>
    <w:lvl w:ilvl="3" w:tplc="8D4AE3F6" w:tentative="1">
      <w:start w:val="1"/>
      <w:numFmt w:val="bullet"/>
      <w:lvlText w:val=""/>
      <w:lvlJc w:val="left"/>
      <w:pPr>
        <w:ind w:left="2880" w:hanging="360"/>
      </w:pPr>
      <w:rPr>
        <w:rFonts w:ascii="Symbol" w:hAnsi="Symbol" w:hint="default"/>
      </w:rPr>
    </w:lvl>
    <w:lvl w:ilvl="4" w:tplc="08B20644" w:tentative="1">
      <w:start w:val="1"/>
      <w:numFmt w:val="bullet"/>
      <w:lvlText w:val="o"/>
      <w:lvlJc w:val="left"/>
      <w:pPr>
        <w:ind w:left="3600" w:hanging="360"/>
      </w:pPr>
      <w:rPr>
        <w:rFonts w:ascii="Courier New" w:hAnsi="Courier New" w:cs="Courier New" w:hint="default"/>
      </w:rPr>
    </w:lvl>
    <w:lvl w:ilvl="5" w:tplc="E10636B6" w:tentative="1">
      <w:start w:val="1"/>
      <w:numFmt w:val="bullet"/>
      <w:lvlText w:val=""/>
      <w:lvlJc w:val="left"/>
      <w:pPr>
        <w:ind w:left="4320" w:hanging="360"/>
      </w:pPr>
      <w:rPr>
        <w:rFonts w:ascii="Wingdings" w:hAnsi="Wingdings" w:hint="default"/>
      </w:rPr>
    </w:lvl>
    <w:lvl w:ilvl="6" w:tplc="599086F4" w:tentative="1">
      <w:start w:val="1"/>
      <w:numFmt w:val="bullet"/>
      <w:lvlText w:val=""/>
      <w:lvlJc w:val="left"/>
      <w:pPr>
        <w:ind w:left="5040" w:hanging="360"/>
      </w:pPr>
      <w:rPr>
        <w:rFonts w:ascii="Symbol" w:hAnsi="Symbol" w:hint="default"/>
      </w:rPr>
    </w:lvl>
    <w:lvl w:ilvl="7" w:tplc="E12E58E2" w:tentative="1">
      <w:start w:val="1"/>
      <w:numFmt w:val="bullet"/>
      <w:lvlText w:val="o"/>
      <w:lvlJc w:val="left"/>
      <w:pPr>
        <w:ind w:left="5760" w:hanging="360"/>
      </w:pPr>
      <w:rPr>
        <w:rFonts w:ascii="Courier New" w:hAnsi="Courier New" w:cs="Courier New" w:hint="default"/>
      </w:rPr>
    </w:lvl>
    <w:lvl w:ilvl="8" w:tplc="63FC57CA" w:tentative="1">
      <w:start w:val="1"/>
      <w:numFmt w:val="bullet"/>
      <w:lvlText w:val=""/>
      <w:lvlJc w:val="left"/>
      <w:pPr>
        <w:ind w:left="6480" w:hanging="360"/>
      </w:pPr>
      <w:rPr>
        <w:rFonts w:ascii="Wingdings" w:hAnsi="Wingdings" w:hint="default"/>
      </w:rPr>
    </w:lvl>
  </w:abstractNum>
  <w:abstractNum w:abstractNumId="13" w15:restartNumberingAfterBreak="0">
    <w:nsid w:val="2DFB290B"/>
    <w:multiLevelType w:val="hybridMultilevel"/>
    <w:tmpl w:val="7480C316"/>
    <w:lvl w:ilvl="0" w:tplc="0D2CAC74">
      <w:start w:val="1"/>
      <w:numFmt w:val="bullet"/>
      <w:lvlText w:val=""/>
      <w:lvlJc w:val="left"/>
      <w:pPr>
        <w:tabs>
          <w:tab w:val="num" w:pos="720"/>
        </w:tabs>
        <w:ind w:left="720" w:hanging="360"/>
      </w:pPr>
      <w:rPr>
        <w:rFonts w:ascii="Symbol" w:hAnsi="Symbol" w:hint="default"/>
      </w:rPr>
    </w:lvl>
    <w:lvl w:ilvl="1" w:tplc="504AA5F8" w:tentative="1">
      <w:start w:val="1"/>
      <w:numFmt w:val="bullet"/>
      <w:lvlText w:val="o"/>
      <w:lvlJc w:val="left"/>
      <w:pPr>
        <w:ind w:left="1440" w:hanging="360"/>
      </w:pPr>
      <w:rPr>
        <w:rFonts w:ascii="Courier New" w:hAnsi="Courier New" w:cs="Courier New" w:hint="default"/>
      </w:rPr>
    </w:lvl>
    <w:lvl w:ilvl="2" w:tplc="AEDCBAE6" w:tentative="1">
      <w:start w:val="1"/>
      <w:numFmt w:val="bullet"/>
      <w:lvlText w:val=""/>
      <w:lvlJc w:val="left"/>
      <w:pPr>
        <w:ind w:left="2160" w:hanging="360"/>
      </w:pPr>
      <w:rPr>
        <w:rFonts w:ascii="Wingdings" w:hAnsi="Wingdings" w:hint="default"/>
      </w:rPr>
    </w:lvl>
    <w:lvl w:ilvl="3" w:tplc="C21E8DC0" w:tentative="1">
      <w:start w:val="1"/>
      <w:numFmt w:val="bullet"/>
      <w:lvlText w:val=""/>
      <w:lvlJc w:val="left"/>
      <w:pPr>
        <w:ind w:left="2880" w:hanging="360"/>
      </w:pPr>
      <w:rPr>
        <w:rFonts w:ascii="Symbol" w:hAnsi="Symbol" w:hint="default"/>
      </w:rPr>
    </w:lvl>
    <w:lvl w:ilvl="4" w:tplc="74F41E80" w:tentative="1">
      <w:start w:val="1"/>
      <w:numFmt w:val="bullet"/>
      <w:lvlText w:val="o"/>
      <w:lvlJc w:val="left"/>
      <w:pPr>
        <w:ind w:left="3600" w:hanging="360"/>
      </w:pPr>
      <w:rPr>
        <w:rFonts w:ascii="Courier New" w:hAnsi="Courier New" w:cs="Courier New" w:hint="default"/>
      </w:rPr>
    </w:lvl>
    <w:lvl w:ilvl="5" w:tplc="56A44110" w:tentative="1">
      <w:start w:val="1"/>
      <w:numFmt w:val="bullet"/>
      <w:lvlText w:val=""/>
      <w:lvlJc w:val="left"/>
      <w:pPr>
        <w:ind w:left="4320" w:hanging="360"/>
      </w:pPr>
      <w:rPr>
        <w:rFonts w:ascii="Wingdings" w:hAnsi="Wingdings" w:hint="default"/>
      </w:rPr>
    </w:lvl>
    <w:lvl w:ilvl="6" w:tplc="774C067E" w:tentative="1">
      <w:start w:val="1"/>
      <w:numFmt w:val="bullet"/>
      <w:lvlText w:val=""/>
      <w:lvlJc w:val="left"/>
      <w:pPr>
        <w:ind w:left="5040" w:hanging="360"/>
      </w:pPr>
      <w:rPr>
        <w:rFonts w:ascii="Symbol" w:hAnsi="Symbol" w:hint="default"/>
      </w:rPr>
    </w:lvl>
    <w:lvl w:ilvl="7" w:tplc="662033CC" w:tentative="1">
      <w:start w:val="1"/>
      <w:numFmt w:val="bullet"/>
      <w:lvlText w:val="o"/>
      <w:lvlJc w:val="left"/>
      <w:pPr>
        <w:ind w:left="5760" w:hanging="360"/>
      </w:pPr>
      <w:rPr>
        <w:rFonts w:ascii="Courier New" w:hAnsi="Courier New" w:cs="Courier New" w:hint="default"/>
      </w:rPr>
    </w:lvl>
    <w:lvl w:ilvl="8" w:tplc="8084CE76" w:tentative="1">
      <w:start w:val="1"/>
      <w:numFmt w:val="bullet"/>
      <w:lvlText w:val=""/>
      <w:lvlJc w:val="left"/>
      <w:pPr>
        <w:ind w:left="6480" w:hanging="360"/>
      </w:pPr>
      <w:rPr>
        <w:rFonts w:ascii="Wingdings" w:hAnsi="Wingdings" w:hint="default"/>
      </w:rPr>
    </w:lvl>
  </w:abstractNum>
  <w:abstractNum w:abstractNumId="14" w15:restartNumberingAfterBreak="0">
    <w:nsid w:val="2E47279A"/>
    <w:multiLevelType w:val="hybridMultilevel"/>
    <w:tmpl w:val="D040BEB2"/>
    <w:lvl w:ilvl="0" w:tplc="035E8990">
      <w:start w:val="1"/>
      <w:numFmt w:val="bullet"/>
      <w:lvlText w:val=""/>
      <w:lvlJc w:val="left"/>
      <w:pPr>
        <w:tabs>
          <w:tab w:val="num" w:pos="720"/>
        </w:tabs>
        <w:ind w:left="720" w:hanging="360"/>
      </w:pPr>
      <w:rPr>
        <w:rFonts w:ascii="Symbol" w:hAnsi="Symbol" w:hint="default"/>
      </w:rPr>
    </w:lvl>
    <w:lvl w:ilvl="1" w:tplc="E30CD58C" w:tentative="1">
      <w:start w:val="1"/>
      <w:numFmt w:val="bullet"/>
      <w:lvlText w:val="o"/>
      <w:lvlJc w:val="left"/>
      <w:pPr>
        <w:ind w:left="1440" w:hanging="360"/>
      </w:pPr>
      <w:rPr>
        <w:rFonts w:ascii="Courier New" w:hAnsi="Courier New" w:cs="Courier New" w:hint="default"/>
      </w:rPr>
    </w:lvl>
    <w:lvl w:ilvl="2" w:tplc="F008FDEA" w:tentative="1">
      <w:start w:val="1"/>
      <w:numFmt w:val="bullet"/>
      <w:lvlText w:val=""/>
      <w:lvlJc w:val="left"/>
      <w:pPr>
        <w:ind w:left="2160" w:hanging="360"/>
      </w:pPr>
      <w:rPr>
        <w:rFonts w:ascii="Wingdings" w:hAnsi="Wingdings" w:hint="default"/>
      </w:rPr>
    </w:lvl>
    <w:lvl w:ilvl="3" w:tplc="AD6CA506" w:tentative="1">
      <w:start w:val="1"/>
      <w:numFmt w:val="bullet"/>
      <w:lvlText w:val=""/>
      <w:lvlJc w:val="left"/>
      <w:pPr>
        <w:ind w:left="2880" w:hanging="360"/>
      </w:pPr>
      <w:rPr>
        <w:rFonts w:ascii="Symbol" w:hAnsi="Symbol" w:hint="default"/>
      </w:rPr>
    </w:lvl>
    <w:lvl w:ilvl="4" w:tplc="73F059A2" w:tentative="1">
      <w:start w:val="1"/>
      <w:numFmt w:val="bullet"/>
      <w:lvlText w:val="o"/>
      <w:lvlJc w:val="left"/>
      <w:pPr>
        <w:ind w:left="3600" w:hanging="360"/>
      </w:pPr>
      <w:rPr>
        <w:rFonts w:ascii="Courier New" w:hAnsi="Courier New" w:cs="Courier New" w:hint="default"/>
      </w:rPr>
    </w:lvl>
    <w:lvl w:ilvl="5" w:tplc="156E8B58" w:tentative="1">
      <w:start w:val="1"/>
      <w:numFmt w:val="bullet"/>
      <w:lvlText w:val=""/>
      <w:lvlJc w:val="left"/>
      <w:pPr>
        <w:ind w:left="4320" w:hanging="360"/>
      </w:pPr>
      <w:rPr>
        <w:rFonts w:ascii="Wingdings" w:hAnsi="Wingdings" w:hint="default"/>
      </w:rPr>
    </w:lvl>
    <w:lvl w:ilvl="6" w:tplc="22764B5C" w:tentative="1">
      <w:start w:val="1"/>
      <w:numFmt w:val="bullet"/>
      <w:lvlText w:val=""/>
      <w:lvlJc w:val="left"/>
      <w:pPr>
        <w:ind w:left="5040" w:hanging="360"/>
      </w:pPr>
      <w:rPr>
        <w:rFonts w:ascii="Symbol" w:hAnsi="Symbol" w:hint="default"/>
      </w:rPr>
    </w:lvl>
    <w:lvl w:ilvl="7" w:tplc="91FAAB00" w:tentative="1">
      <w:start w:val="1"/>
      <w:numFmt w:val="bullet"/>
      <w:lvlText w:val="o"/>
      <w:lvlJc w:val="left"/>
      <w:pPr>
        <w:ind w:left="5760" w:hanging="360"/>
      </w:pPr>
      <w:rPr>
        <w:rFonts w:ascii="Courier New" w:hAnsi="Courier New" w:cs="Courier New" w:hint="default"/>
      </w:rPr>
    </w:lvl>
    <w:lvl w:ilvl="8" w:tplc="A81A6600" w:tentative="1">
      <w:start w:val="1"/>
      <w:numFmt w:val="bullet"/>
      <w:lvlText w:val=""/>
      <w:lvlJc w:val="left"/>
      <w:pPr>
        <w:ind w:left="6480" w:hanging="360"/>
      </w:pPr>
      <w:rPr>
        <w:rFonts w:ascii="Wingdings" w:hAnsi="Wingdings" w:hint="default"/>
      </w:rPr>
    </w:lvl>
  </w:abstractNum>
  <w:abstractNum w:abstractNumId="15" w15:restartNumberingAfterBreak="0">
    <w:nsid w:val="2F7B4924"/>
    <w:multiLevelType w:val="hybridMultilevel"/>
    <w:tmpl w:val="6EF897FA"/>
    <w:lvl w:ilvl="0" w:tplc="580A01A2">
      <w:start w:val="1"/>
      <w:numFmt w:val="bullet"/>
      <w:lvlText w:val=""/>
      <w:lvlJc w:val="left"/>
      <w:pPr>
        <w:tabs>
          <w:tab w:val="num" w:pos="720"/>
        </w:tabs>
        <w:ind w:left="720" w:hanging="360"/>
      </w:pPr>
      <w:rPr>
        <w:rFonts w:ascii="Symbol" w:hAnsi="Symbol" w:hint="default"/>
      </w:rPr>
    </w:lvl>
    <w:lvl w:ilvl="1" w:tplc="11F2D812" w:tentative="1">
      <w:start w:val="1"/>
      <w:numFmt w:val="bullet"/>
      <w:lvlText w:val="o"/>
      <w:lvlJc w:val="left"/>
      <w:pPr>
        <w:ind w:left="1440" w:hanging="360"/>
      </w:pPr>
      <w:rPr>
        <w:rFonts w:ascii="Courier New" w:hAnsi="Courier New" w:cs="Courier New" w:hint="default"/>
      </w:rPr>
    </w:lvl>
    <w:lvl w:ilvl="2" w:tplc="E132F6D6" w:tentative="1">
      <w:start w:val="1"/>
      <w:numFmt w:val="bullet"/>
      <w:lvlText w:val=""/>
      <w:lvlJc w:val="left"/>
      <w:pPr>
        <w:ind w:left="2160" w:hanging="360"/>
      </w:pPr>
      <w:rPr>
        <w:rFonts w:ascii="Wingdings" w:hAnsi="Wingdings" w:hint="default"/>
      </w:rPr>
    </w:lvl>
    <w:lvl w:ilvl="3" w:tplc="2F60F31C" w:tentative="1">
      <w:start w:val="1"/>
      <w:numFmt w:val="bullet"/>
      <w:lvlText w:val=""/>
      <w:lvlJc w:val="left"/>
      <w:pPr>
        <w:ind w:left="2880" w:hanging="360"/>
      </w:pPr>
      <w:rPr>
        <w:rFonts w:ascii="Symbol" w:hAnsi="Symbol" w:hint="default"/>
      </w:rPr>
    </w:lvl>
    <w:lvl w:ilvl="4" w:tplc="3C88B00C" w:tentative="1">
      <w:start w:val="1"/>
      <w:numFmt w:val="bullet"/>
      <w:lvlText w:val="o"/>
      <w:lvlJc w:val="left"/>
      <w:pPr>
        <w:ind w:left="3600" w:hanging="360"/>
      </w:pPr>
      <w:rPr>
        <w:rFonts w:ascii="Courier New" w:hAnsi="Courier New" w:cs="Courier New" w:hint="default"/>
      </w:rPr>
    </w:lvl>
    <w:lvl w:ilvl="5" w:tplc="68F61E4A" w:tentative="1">
      <w:start w:val="1"/>
      <w:numFmt w:val="bullet"/>
      <w:lvlText w:val=""/>
      <w:lvlJc w:val="left"/>
      <w:pPr>
        <w:ind w:left="4320" w:hanging="360"/>
      </w:pPr>
      <w:rPr>
        <w:rFonts w:ascii="Wingdings" w:hAnsi="Wingdings" w:hint="default"/>
      </w:rPr>
    </w:lvl>
    <w:lvl w:ilvl="6" w:tplc="4CE43D88" w:tentative="1">
      <w:start w:val="1"/>
      <w:numFmt w:val="bullet"/>
      <w:lvlText w:val=""/>
      <w:lvlJc w:val="left"/>
      <w:pPr>
        <w:ind w:left="5040" w:hanging="360"/>
      </w:pPr>
      <w:rPr>
        <w:rFonts w:ascii="Symbol" w:hAnsi="Symbol" w:hint="default"/>
      </w:rPr>
    </w:lvl>
    <w:lvl w:ilvl="7" w:tplc="F126D5D2" w:tentative="1">
      <w:start w:val="1"/>
      <w:numFmt w:val="bullet"/>
      <w:lvlText w:val="o"/>
      <w:lvlJc w:val="left"/>
      <w:pPr>
        <w:ind w:left="5760" w:hanging="360"/>
      </w:pPr>
      <w:rPr>
        <w:rFonts w:ascii="Courier New" w:hAnsi="Courier New" w:cs="Courier New" w:hint="default"/>
      </w:rPr>
    </w:lvl>
    <w:lvl w:ilvl="8" w:tplc="5CF0CAE6" w:tentative="1">
      <w:start w:val="1"/>
      <w:numFmt w:val="bullet"/>
      <w:lvlText w:val=""/>
      <w:lvlJc w:val="left"/>
      <w:pPr>
        <w:ind w:left="6480" w:hanging="360"/>
      </w:pPr>
      <w:rPr>
        <w:rFonts w:ascii="Wingdings" w:hAnsi="Wingdings" w:hint="default"/>
      </w:rPr>
    </w:lvl>
  </w:abstractNum>
  <w:abstractNum w:abstractNumId="16" w15:restartNumberingAfterBreak="0">
    <w:nsid w:val="36215AF6"/>
    <w:multiLevelType w:val="hybridMultilevel"/>
    <w:tmpl w:val="C018F3A6"/>
    <w:lvl w:ilvl="0" w:tplc="CEC297C2">
      <w:start w:val="1"/>
      <w:numFmt w:val="bullet"/>
      <w:lvlText w:val=""/>
      <w:lvlJc w:val="left"/>
      <w:pPr>
        <w:tabs>
          <w:tab w:val="num" w:pos="720"/>
        </w:tabs>
        <w:ind w:left="720" w:hanging="360"/>
      </w:pPr>
      <w:rPr>
        <w:rFonts w:ascii="Symbol" w:hAnsi="Symbol" w:hint="default"/>
      </w:rPr>
    </w:lvl>
    <w:lvl w:ilvl="1" w:tplc="54D02640" w:tentative="1">
      <w:start w:val="1"/>
      <w:numFmt w:val="bullet"/>
      <w:lvlText w:val="o"/>
      <w:lvlJc w:val="left"/>
      <w:pPr>
        <w:ind w:left="1440" w:hanging="360"/>
      </w:pPr>
      <w:rPr>
        <w:rFonts w:ascii="Courier New" w:hAnsi="Courier New" w:cs="Courier New" w:hint="default"/>
      </w:rPr>
    </w:lvl>
    <w:lvl w:ilvl="2" w:tplc="D9AC3D92" w:tentative="1">
      <w:start w:val="1"/>
      <w:numFmt w:val="bullet"/>
      <w:lvlText w:val=""/>
      <w:lvlJc w:val="left"/>
      <w:pPr>
        <w:ind w:left="2160" w:hanging="360"/>
      </w:pPr>
      <w:rPr>
        <w:rFonts w:ascii="Wingdings" w:hAnsi="Wingdings" w:hint="default"/>
      </w:rPr>
    </w:lvl>
    <w:lvl w:ilvl="3" w:tplc="69E0237C" w:tentative="1">
      <w:start w:val="1"/>
      <w:numFmt w:val="bullet"/>
      <w:lvlText w:val=""/>
      <w:lvlJc w:val="left"/>
      <w:pPr>
        <w:ind w:left="2880" w:hanging="360"/>
      </w:pPr>
      <w:rPr>
        <w:rFonts w:ascii="Symbol" w:hAnsi="Symbol" w:hint="default"/>
      </w:rPr>
    </w:lvl>
    <w:lvl w:ilvl="4" w:tplc="9DA429DA" w:tentative="1">
      <w:start w:val="1"/>
      <w:numFmt w:val="bullet"/>
      <w:lvlText w:val="o"/>
      <w:lvlJc w:val="left"/>
      <w:pPr>
        <w:ind w:left="3600" w:hanging="360"/>
      </w:pPr>
      <w:rPr>
        <w:rFonts w:ascii="Courier New" w:hAnsi="Courier New" w:cs="Courier New" w:hint="default"/>
      </w:rPr>
    </w:lvl>
    <w:lvl w:ilvl="5" w:tplc="0960E394" w:tentative="1">
      <w:start w:val="1"/>
      <w:numFmt w:val="bullet"/>
      <w:lvlText w:val=""/>
      <w:lvlJc w:val="left"/>
      <w:pPr>
        <w:ind w:left="4320" w:hanging="360"/>
      </w:pPr>
      <w:rPr>
        <w:rFonts w:ascii="Wingdings" w:hAnsi="Wingdings" w:hint="default"/>
      </w:rPr>
    </w:lvl>
    <w:lvl w:ilvl="6" w:tplc="6818F86A" w:tentative="1">
      <w:start w:val="1"/>
      <w:numFmt w:val="bullet"/>
      <w:lvlText w:val=""/>
      <w:lvlJc w:val="left"/>
      <w:pPr>
        <w:ind w:left="5040" w:hanging="360"/>
      </w:pPr>
      <w:rPr>
        <w:rFonts w:ascii="Symbol" w:hAnsi="Symbol" w:hint="default"/>
      </w:rPr>
    </w:lvl>
    <w:lvl w:ilvl="7" w:tplc="850699CE" w:tentative="1">
      <w:start w:val="1"/>
      <w:numFmt w:val="bullet"/>
      <w:lvlText w:val="o"/>
      <w:lvlJc w:val="left"/>
      <w:pPr>
        <w:ind w:left="5760" w:hanging="360"/>
      </w:pPr>
      <w:rPr>
        <w:rFonts w:ascii="Courier New" w:hAnsi="Courier New" w:cs="Courier New" w:hint="default"/>
      </w:rPr>
    </w:lvl>
    <w:lvl w:ilvl="8" w:tplc="EBB63632" w:tentative="1">
      <w:start w:val="1"/>
      <w:numFmt w:val="bullet"/>
      <w:lvlText w:val=""/>
      <w:lvlJc w:val="left"/>
      <w:pPr>
        <w:ind w:left="6480" w:hanging="360"/>
      </w:pPr>
      <w:rPr>
        <w:rFonts w:ascii="Wingdings" w:hAnsi="Wingdings" w:hint="default"/>
      </w:rPr>
    </w:lvl>
  </w:abstractNum>
  <w:abstractNum w:abstractNumId="17" w15:restartNumberingAfterBreak="0">
    <w:nsid w:val="3ADC4D1A"/>
    <w:multiLevelType w:val="hybridMultilevel"/>
    <w:tmpl w:val="57B65FE2"/>
    <w:lvl w:ilvl="0" w:tplc="D5907FCA">
      <w:start w:val="1"/>
      <w:numFmt w:val="bullet"/>
      <w:lvlText w:val=""/>
      <w:lvlJc w:val="left"/>
      <w:pPr>
        <w:tabs>
          <w:tab w:val="num" w:pos="780"/>
        </w:tabs>
        <w:ind w:left="780" w:hanging="360"/>
      </w:pPr>
      <w:rPr>
        <w:rFonts w:ascii="Symbol" w:hAnsi="Symbol" w:hint="default"/>
      </w:rPr>
    </w:lvl>
    <w:lvl w:ilvl="1" w:tplc="01CEA238" w:tentative="1">
      <w:start w:val="1"/>
      <w:numFmt w:val="bullet"/>
      <w:lvlText w:val="o"/>
      <w:lvlJc w:val="left"/>
      <w:pPr>
        <w:ind w:left="1500" w:hanging="360"/>
      </w:pPr>
      <w:rPr>
        <w:rFonts w:ascii="Courier New" w:hAnsi="Courier New" w:cs="Courier New" w:hint="default"/>
      </w:rPr>
    </w:lvl>
    <w:lvl w:ilvl="2" w:tplc="E38AD506" w:tentative="1">
      <w:start w:val="1"/>
      <w:numFmt w:val="bullet"/>
      <w:lvlText w:val=""/>
      <w:lvlJc w:val="left"/>
      <w:pPr>
        <w:ind w:left="2220" w:hanging="360"/>
      </w:pPr>
      <w:rPr>
        <w:rFonts w:ascii="Wingdings" w:hAnsi="Wingdings" w:hint="default"/>
      </w:rPr>
    </w:lvl>
    <w:lvl w:ilvl="3" w:tplc="F176CEAE" w:tentative="1">
      <w:start w:val="1"/>
      <w:numFmt w:val="bullet"/>
      <w:lvlText w:val=""/>
      <w:lvlJc w:val="left"/>
      <w:pPr>
        <w:ind w:left="2940" w:hanging="360"/>
      </w:pPr>
      <w:rPr>
        <w:rFonts w:ascii="Symbol" w:hAnsi="Symbol" w:hint="default"/>
      </w:rPr>
    </w:lvl>
    <w:lvl w:ilvl="4" w:tplc="9272C976" w:tentative="1">
      <w:start w:val="1"/>
      <w:numFmt w:val="bullet"/>
      <w:lvlText w:val="o"/>
      <w:lvlJc w:val="left"/>
      <w:pPr>
        <w:ind w:left="3660" w:hanging="360"/>
      </w:pPr>
      <w:rPr>
        <w:rFonts w:ascii="Courier New" w:hAnsi="Courier New" w:cs="Courier New" w:hint="default"/>
      </w:rPr>
    </w:lvl>
    <w:lvl w:ilvl="5" w:tplc="37925E84" w:tentative="1">
      <w:start w:val="1"/>
      <w:numFmt w:val="bullet"/>
      <w:lvlText w:val=""/>
      <w:lvlJc w:val="left"/>
      <w:pPr>
        <w:ind w:left="4380" w:hanging="360"/>
      </w:pPr>
      <w:rPr>
        <w:rFonts w:ascii="Wingdings" w:hAnsi="Wingdings" w:hint="default"/>
      </w:rPr>
    </w:lvl>
    <w:lvl w:ilvl="6" w:tplc="8A5456B6" w:tentative="1">
      <w:start w:val="1"/>
      <w:numFmt w:val="bullet"/>
      <w:lvlText w:val=""/>
      <w:lvlJc w:val="left"/>
      <w:pPr>
        <w:ind w:left="5100" w:hanging="360"/>
      </w:pPr>
      <w:rPr>
        <w:rFonts w:ascii="Symbol" w:hAnsi="Symbol" w:hint="default"/>
      </w:rPr>
    </w:lvl>
    <w:lvl w:ilvl="7" w:tplc="F50430B8" w:tentative="1">
      <w:start w:val="1"/>
      <w:numFmt w:val="bullet"/>
      <w:lvlText w:val="o"/>
      <w:lvlJc w:val="left"/>
      <w:pPr>
        <w:ind w:left="5820" w:hanging="360"/>
      </w:pPr>
      <w:rPr>
        <w:rFonts w:ascii="Courier New" w:hAnsi="Courier New" w:cs="Courier New" w:hint="default"/>
      </w:rPr>
    </w:lvl>
    <w:lvl w:ilvl="8" w:tplc="7AD48512" w:tentative="1">
      <w:start w:val="1"/>
      <w:numFmt w:val="bullet"/>
      <w:lvlText w:val=""/>
      <w:lvlJc w:val="left"/>
      <w:pPr>
        <w:ind w:left="6540" w:hanging="360"/>
      </w:pPr>
      <w:rPr>
        <w:rFonts w:ascii="Wingdings" w:hAnsi="Wingdings" w:hint="default"/>
      </w:rPr>
    </w:lvl>
  </w:abstractNum>
  <w:abstractNum w:abstractNumId="18" w15:restartNumberingAfterBreak="0">
    <w:nsid w:val="412E3571"/>
    <w:multiLevelType w:val="hybridMultilevel"/>
    <w:tmpl w:val="D6DC6476"/>
    <w:lvl w:ilvl="0" w:tplc="B5064E54">
      <w:start w:val="1"/>
      <w:numFmt w:val="bullet"/>
      <w:lvlText w:val=""/>
      <w:lvlJc w:val="left"/>
      <w:pPr>
        <w:tabs>
          <w:tab w:val="num" w:pos="720"/>
        </w:tabs>
        <w:ind w:left="720" w:hanging="360"/>
      </w:pPr>
      <w:rPr>
        <w:rFonts w:ascii="Symbol" w:hAnsi="Symbol" w:hint="default"/>
      </w:rPr>
    </w:lvl>
    <w:lvl w:ilvl="1" w:tplc="4F3AC6D2" w:tentative="1">
      <w:start w:val="1"/>
      <w:numFmt w:val="bullet"/>
      <w:lvlText w:val="o"/>
      <w:lvlJc w:val="left"/>
      <w:pPr>
        <w:ind w:left="1440" w:hanging="360"/>
      </w:pPr>
      <w:rPr>
        <w:rFonts w:ascii="Courier New" w:hAnsi="Courier New" w:cs="Courier New" w:hint="default"/>
      </w:rPr>
    </w:lvl>
    <w:lvl w:ilvl="2" w:tplc="09B857FE" w:tentative="1">
      <w:start w:val="1"/>
      <w:numFmt w:val="bullet"/>
      <w:lvlText w:val=""/>
      <w:lvlJc w:val="left"/>
      <w:pPr>
        <w:ind w:left="2160" w:hanging="360"/>
      </w:pPr>
      <w:rPr>
        <w:rFonts w:ascii="Wingdings" w:hAnsi="Wingdings" w:hint="default"/>
      </w:rPr>
    </w:lvl>
    <w:lvl w:ilvl="3" w:tplc="FDA67B8A" w:tentative="1">
      <w:start w:val="1"/>
      <w:numFmt w:val="bullet"/>
      <w:lvlText w:val=""/>
      <w:lvlJc w:val="left"/>
      <w:pPr>
        <w:ind w:left="2880" w:hanging="360"/>
      </w:pPr>
      <w:rPr>
        <w:rFonts w:ascii="Symbol" w:hAnsi="Symbol" w:hint="default"/>
      </w:rPr>
    </w:lvl>
    <w:lvl w:ilvl="4" w:tplc="EEC6D1EE" w:tentative="1">
      <w:start w:val="1"/>
      <w:numFmt w:val="bullet"/>
      <w:lvlText w:val="o"/>
      <w:lvlJc w:val="left"/>
      <w:pPr>
        <w:ind w:left="3600" w:hanging="360"/>
      </w:pPr>
      <w:rPr>
        <w:rFonts w:ascii="Courier New" w:hAnsi="Courier New" w:cs="Courier New" w:hint="default"/>
      </w:rPr>
    </w:lvl>
    <w:lvl w:ilvl="5" w:tplc="1158BA18" w:tentative="1">
      <w:start w:val="1"/>
      <w:numFmt w:val="bullet"/>
      <w:lvlText w:val=""/>
      <w:lvlJc w:val="left"/>
      <w:pPr>
        <w:ind w:left="4320" w:hanging="360"/>
      </w:pPr>
      <w:rPr>
        <w:rFonts w:ascii="Wingdings" w:hAnsi="Wingdings" w:hint="default"/>
      </w:rPr>
    </w:lvl>
    <w:lvl w:ilvl="6" w:tplc="AD809712" w:tentative="1">
      <w:start w:val="1"/>
      <w:numFmt w:val="bullet"/>
      <w:lvlText w:val=""/>
      <w:lvlJc w:val="left"/>
      <w:pPr>
        <w:ind w:left="5040" w:hanging="360"/>
      </w:pPr>
      <w:rPr>
        <w:rFonts w:ascii="Symbol" w:hAnsi="Symbol" w:hint="default"/>
      </w:rPr>
    </w:lvl>
    <w:lvl w:ilvl="7" w:tplc="F9CE0A20" w:tentative="1">
      <w:start w:val="1"/>
      <w:numFmt w:val="bullet"/>
      <w:lvlText w:val="o"/>
      <w:lvlJc w:val="left"/>
      <w:pPr>
        <w:ind w:left="5760" w:hanging="360"/>
      </w:pPr>
      <w:rPr>
        <w:rFonts w:ascii="Courier New" w:hAnsi="Courier New" w:cs="Courier New" w:hint="default"/>
      </w:rPr>
    </w:lvl>
    <w:lvl w:ilvl="8" w:tplc="E90CF7D8" w:tentative="1">
      <w:start w:val="1"/>
      <w:numFmt w:val="bullet"/>
      <w:lvlText w:val=""/>
      <w:lvlJc w:val="left"/>
      <w:pPr>
        <w:ind w:left="6480" w:hanging="360"/>
      </w:pPr>
      <w:rPr>
        <w:rFonts w:ascii="Wingdings" w:hAnsi="Wingdings" w:hint="default"/>
      </w:rPr>
    </w:lvl>
  </w:abstractNum>
  <w:abstractNum w:abstractNumId="19" w15:restartNumberingAfterBreak="0">
    <w:nsid w:val="424C10FE"/>
    <w:multiLevelType w:val="hybridMultilevel"/>
    <w:tmpl w:val="3472727A"/>
    <w:lvl w:ilvl="0" w:tplc="BD1C4F4E">
      <w:start w:val="1"/>
      <w:numFmt w:val="bullet"/>
      <w:lvlText w:val=""/>
      <w:lvlJc w:val="left"/>
      <w:pPr>
        <w:tabs>
          <w:tab w:val="num" w:pos="720"/>
        </w:tabs>
        <w:ind w:left="720" w:hanging="360"/>
      </w:pPr>
      <w:rPr>
        <w:rFonts w:ascii="Symbol" w:hAnsi="Symbol" w:hint="default"/>
      </w:rPr>
    </w:lvl>
    <w:lvl w:ilvl="1" w:tplc="B900CAFE" w:tentative="1">
      <w:start w:val="1"/>
      <w:numFmt w:val="bullet"/>
      <w:lvlText w:val="o"/>
      <w:lvlJc w:val="left"/>
      <w:pPr>
        <w:ind w:left="1440" w:hanging="360"/>
      </w:pPr>
      <w:rPr>
        <w:rFonts w:ascii="Courier New" w:hAnsi="Courier New" w:cs="Courier New" w:hint="default"/>
      </w:rPr>
    </w:lvl>
    <w:lvl w:ilvl="2" w:tplc="E67A9A4A" w:tentative="1">
      <w:start w:val="1"/>
      <w:numFmt w:val="bullet"/>
      <w:lvlText w:val=""/>
      <w:lvlJc w:val="left"/>
      <w:pPr>
        <w:ind w:left="2160" w:hanging="360"/>
      </w:pPr>
      <w:rPr>
        <w:rFonts w:ascii="Wingdings" w:hAnsi="Wingdings" w:hint="default"/>
      </w:rPr>
    </w:lvl>
    <w:lvl w:ilvl="3" w:tplc="6DC20506" w:tentative="1">
      <w:start w:val="1"/>
      <w:numFmt w:val="bullet"/>
      <w:lvlText w:val=""/>
      <w:lvlJc w:val="left"/>
      <w:pPr>
        <w:ind w:left="2880" w:hanging="360"/>
      </w:pPr>
      <w:rPr>
        <w:rFonts w:ascii="Symbol" w:hAnsi="Symbol" w:hint="default"/>
      </w:rPr>
    </w:lvl>
    <w:lvl w:ilvl="4" w:tplc="EFB20998" w:tentative="1">
      <w:start w:val="1"/>
      <w:numFmt w:val="bullet"/>
      <w:lvlText w:val="o"/>
      <w:lvlJc w:val="left"/>
      <w:pPr>
        <w:ind w:left="3600" w:hanging="360"/>
      </w:pPr>
      <w:rPr>
        <w:rFonts w:ascii="Courier New" w:hAnsi="Courier New" w:cs="Courier New" w:hint="default"/>
      </w:rPr>
    </w:lvl>
    <w:lvl w:ilvl="5" w:tplc="86F04336" w:tentative="1">
      <w:start w:val="1"/>
      <w:numFmt w:val="bullet"/>
      <w:lvlText w:val=""/>
      <w:lvlJc w:val="left"/>
      <w:pPr>
        <w:ind w:left="4320" w:hanging="360"/>
      </w:pPr>
      <w:rPr>
        <w:rFonts w:ascii="Wingdings" w:hAnsi="Wingdings" w:hint="default"/>
      </w:rPr>
    </w:lvl>
    <w:lvl w:ilvl="6" w:tplc="D35E7966" w:tentative="1">
      <w:start w:val="1"/>
      <w:numFmt w:val="bullet"/>
      <w:lvlText w:val=""/>
      <w:lvlJc w:val="left"/>
      <w:pPr>
        <w:ind w:left="5040" w:hanging="360"/>
      </w:pPr>
      <w:rPr>
        <w:rFonts w:ascii="Symbol" w:hAnsi="Symbol" w:hint="default"/>
      </w:rPr>
    </w:lvl>
    <w:lvl w:ilvl="7" w:tplc="CE729F6A" w:tentative="1">
      <w:start w:val="1"/>
      <w:numFmt w:val="bullet"/>
      <w:lvlText w:val="o"/>
      <w:lvlJc w:val="left"/>
      <w:pPr>
        <w:ind w:left="5760" w:hanging="360"/>
      </w:pPr>
      <w:rPr>
        <w:rFonts w:ascii="Courier New" w:hAnsi="Courier New" w:cs="Courier New" w:hint="default"/>
      </w:rPr>
    </w:lvl>
    <w:lvl w:ilvl="8" w:tplc="1186B9CA" w:tentative="1">
      <w:start w:val="1"/>
      <w:numFmt w:val="bullet"/>
      <w:lvlText w:val=""/>
      <w:lvlJc w:val="left"/>
      <w:pPr>
        <w:ind w:left="6480" w:hanging="360"/>
      </w:pPr>
      <w:rPr>
        <w:rFonts w:ascii="Wingdings" w:hAnsi="Wingdings" w:hint="default"/>
      </w:rPr>
    </w:lvl>
  </w:abstractNum>
  <w:abstractNum w:abstractNumId="20" w15:restartNumberingAfterBreak="0">
    <w:nsid w:val="448743A8"/>
    <w:multiLevelType w:val="hybridMultilevel"/>
    <w:tmpl w:val="846CB0D0"/>
    <w:lvl w:ilvl="0" w:tplc="5290CFA0">
      <w:start w:val="1"/>
      <w:numFmt w:val="bullet"/>
      <w:lvlText w:val="o"/>
      <w:lvlJc w:val="left"/>
      <w:pPr>
        <w:ind w:left="1440" w:hanging="360"/>
      </w:pPr>
      <w:rPr>
        <w:rFonts w:ascii="Courier New" w:hAnsi="Courier New" w:cs="Courier New" w:hint="default"/>
      </w:rPr>
    </w:lvl>
    <w:lvl w:ilvl="1" w:tplc="ABB48B02" w:tentative="1">
      <w:start w:val="1"/>
      <w:numFmt w:val="bullet"/>
      <w:lvlText w:val="o"/>
      <w:lvlJc w:val="left"/>
      <w:pPr>
        <w:ind w:left="2160" w:hanging="360"/>
      </w:pPr>
      <w:rPr>
        <w:rFonts w:ascii="Courier New" w:hAnsi="Courier New" w:cs="Courier New" w:hint="default"/>
      </w:rPr>
    </w:lvl>
    <w:lvl w:ilvl="2" w:tplc="70841C62" w:tentative="1">
      <w:start w:val="1"/>
      <w:numFmt w:val="bullet"/>
      <w:lvlText w:val=""/>
      <w:lvlJc w:val="left"/>
      <w:pPr>
        <w:ind w:left="2880" w:hanging="360"/>
      </w:pPr>
      <w:rPr>
        <w:rFonts w:ascii="Wingdings" w:hAnsi="Wingdings" w:hint="default"/>
      </w:rPr>
    </w:lvl>
    <w:lvl w:ilvl="3" w:tplc="234C6A80" w:tentative="1">
      <w:start w:val="1"/>
      <w:numFmt w:val="bullet"/>
      <w:lvlText w:val=""/>
      <w:lvlJc w:val="left"/>
      <w:pPr>
        <w:ind w:left="3600" w:hanging="360"/>
      </w:pPr>
      <w:rPr>
        <w:rFonts w:ascii="Symbol" w:hAnsi="Symbol" w:hint="default"/>
      </w:rPr>
    </w:lvl>
    <w:lvl w:ilvl="4" w:tplc="2722C820" w:tentative="1">
      <w:start w:val="1"/>
      <w:numFmt w:val="bullet"/>
      <w:lvlText w:val="o"/>
      <w:lvlJc w:val="left"/>
      <w:pPr>
        <w:ind w:left="4320" w:hanging="360"/>
      </w:pPr>
      <w:rPr>
        <w:rFonts w:ascii="Courier New" w:hAnsi="Courier New" w:cs="Courier New" w:hint="default"/>
      </w:rPr>
    </w:lvl>
    <w:lvl w:ilvl="5" w:tplc="262475EE" w:tentative="1">
      <w:start w:val="1"/>
      <w:numFmt w:val="bullet"/>
      <w:lvlText w:val=""/>
      <w:lvlJc w:val="left"/>
      <w:pPr>
        <w:ind w:left="5040" w:hanging="360"/>
      </w:pPr>
      <w:rPr>
        <w:rFonts w:ascii="Wingdings" w:hAnsi="Wingdings" w:hint="default"/>
      </w:rPr>
    </w:lvl>
    <w:lvl w:ilvl="6" w:tplc="B5FE4200" w:tentative="1">
      <w:start w:val="1"/>
      <w:numFmt w:val="bullet"/>
      <w:lvlText w:val=""/>
      <w:lvlJc w:val="left"/>
      <w:pPr>
        <w:ind w:left="5760" w:hanging="360"/>
      </w:pPr>
      <w:rPr>
        <w:rFonts w:ascii="Symbol" w:hAnsi="Symbol" w:hint="default"/>
      </w:rPr>
    </w:lvl>
    <w:lvl w:ilvl="7" w:tplc="53985016" w:tentative="1">
      <w:start w:val="1"/>
      <w:numFmt w:val="bullet"/>
      <w:lvlText w:val="o"/>
      <w:lvlJc w:val="left"/>
      <w:pPr>
        <w:ind w:left="6480" w:hanging="360"/>
      </w:pPr>
      <w:rPr>
        <w:rFonts w:ascii="Courier New" w:hAnsi="Courier New" w:cs="Courier New" w:hint="default"/>
      </w:rPr>
    </w:lvl>
    <w:lvl w:ilvl="8" w:tplc="ECBA6536" w:tentative="1">
      <w:start w:val="1"/>
      <w:numFmt w:val="bullet"/>
      <w:lvlText w:val=""/>
      <w:lvlJc w:val="left"/>
      <w:pPr>
        <w:ind w:left="7200" w:hanging="360"/>
      </w:pPr>
      <w:rPr>
        <w:rFonts w:ascii="Wingdings" w:hAnsi="Wingdings" w:hint="default"/>
      </w:rPr>
    </w:lvl>
  </w:abstractNum>
  <w:abstractNum w:abstractNumId="21" w15:restartNumberingAfterBreak="0">
    <w:nsid w:val="48E704EC"/>
    <w:multiLevelType w:val="hybridMultilevel"/>
    <w:tmpl w:val="126E5A96"/>
    <w:lvl w:ilvl="0" w:tplc="41C0D198">
      <w:start w:val="1"/>
      <w:numFmt w:val="bullet"/>
      <w:lvlText w:val=""/>
      <w:lvlJc w:val="left"/>
      <w:pPr>
        <w:tabs>
          <w:tab w:val="num" w:pos="720"/>
        </w:tabs>
        <w:ind w:left="720" w:hanging="360"/>
      </w:pPr>
      <w:rPr>
        <w:rFonts w:ascii="Symbol" w:hAnsi="Symbol" w:hint="default"/>
      </w:rPr>
    </w:lvl>
    <w:lvl w:ilvl="1" w:tplc="3C68AA16" w:tentative="1">
      <w:start w:val="1"/>
      <w:numFmt w:val="bullet"/>
      <w:lvlText w:val="o"/>
      <w:lvlJc w:val="left"/>
      <w:pPr>
        <w:ind w:left="1440" w:hanging="360"/>
      </w:pPr>
      <w:rPr>
        <w:rFonts w:ascii="Courier New" w:hAnsi="Courier New" w:cs="Courier New" w:hint="default"/>
      </w:rPr>
    </w:lvl>
    <w:lvl w:ilvl="2" w:tplc="7788201E" w:tentative="1">
      <w:start w:val="1"/>
      <w:numFmt w:val="bullet"/>
      <w:lvlText w:val=""/>
      <w:lvlJc w:val="left"/>
      <w:pPr>
        <w:ind w:left="2160" w:hanging="360"/>
      </w:pPr>
      <w:rPr>
        <w:rFonts w:ascii="Wingdings" w:hAnsi="Wingdings" w:hint="default"/>
      </w:rPr>
    </w:lvl>
    <w:lvl w:ilvl="3" w:tplc="619060FE" w:tentative="1">
      <w:start w:val="1"/>
      <w:numFmt w:val="bullet"/>
      <w:lvlText w:val=""/>
      <w:lvlJc w:val="left"/>
      <w:pPr>
        <w:ind w:left="2880" w:hanging="360"/>
      </w:pPr>
      <w:rPr>
        <w:rFonts w:ascii="Symbol" w:hAnsi="Symbol" w:hint="default"/>
      </w:rPr>
    </w:lvl>
    <w:lvl w:ilvl="4" w:tplc="82381A36" w:tentative="1">
      <w:start w:val="1"/>
      <w:numFmt w:val="bullet"/>
      <w:lvlText w:val="o"/>
      <w:lvlJc w:val="left"/>
      <w:pPr>
        <w:ind w:left="3600" w:hanging="360"/>
      </w:pPr>
      <w:rPr>
        <w:rFonts w:ascii="Courier New" w:hAnsi="Courier New" w:cs="Courier New" w:hint="default"/>
      </w:rPr>
    </w:lvl>
    <w:lvl w:ilvl="5" w:tplc="0BDC3786" w:tentative="1">
      <w:start w:val="1"/>
      <w:numFmt w:val="bullet"/>
      <w:lvlText w:val=""/>
      <w:lvlJc w:val="left"/>
      <w:pPr>
        <w:ind w:left="4320" w:hanging="360"/>
      </w:pPr>
      <w:rPr>
        <w:rFonts w:ascii="Wingdings" w:hAnsi="Wingdings" w:hint="default"/>
      </w:rPr>
    </w:lvl>
    <w:lvl w:ilvl="6" w:tplc="5ED0A930" w:tentative="1">
      <w:start w:val="1"/>
      <w:numFmt w:val="bullet"/>
      <w:lvlText w:val=""/>
      <w:lvlJc w:val="left"/>
      <w:pPr>
        <w:ind w:left="5040" w:hanging="360"/>
      </w:pPr>
      <w:rPr>
        <w:rFonts w:ascii="Symbol" w:hAnsi="Symbol" w:hint="default"/>
      </w:rPr>
    </w:lvl>
    <w:lvl w:ilvl="7" w:tplc="1AC42C4C" w:tentative="1">
      <w:start w:val="1"/>
      <w:numFmt w:val="bullet"/>
      <w:lvlText w:val="o"/>
      <w:lvlJc w:val="left"/>
      <w:pPr>
        <w:ind w:left="5760" w:hanging="360"/>
      </w:pPr>
      <w:rPr>
        <w:rFonts w:ascii="Courier New" w:hAnsi="Courier New" w:cs="Courier New" w:hint="default"/>
      </w:rPr>
    </w:lvl>
    <w:lvl w:ilvl="8" w:tplc="B3984F54" w:tentative="1">
      <w:start w:val="1"/>
      <w:numFmt w:val="bullet"/>
      <w:lvlText w:val=""/>
      <w:lvlJc w:val="left"/>
      <w:pPr>
        <w:ind w:left="6480" w:hanging="360"/>
      </w:pPr>
      <w:rPr>
        <w:rFonts w:ascii="Wingdings" w:hAnsi="Wingdings" w:hint="default"/>
      </w:rPr>
    </w:lvl>
  </w:abstractNum>
  <w:abstractNum w:abstractNumId="22" w15:restartNumberingAfterBreak="0">
    <w:nsid w:val="4EED3070"/>
    <w:multiLevelType w:val="hybridMultilevel"/>
    <w:tmpl w:val="03787986"/>
    <w:lvl w:ilvl="0" w:tplc="D90E7746">
      <w:start w:val="1"/>
      <w:numFmt w:val="bullet"/>
      <w:lvlText w:val=""/>
      <w:lvlJc w:val="left"/>
      <w:pPr>
        <w:tabs>
          <w:tab w:val="num" w:pos="720"/>
        </w:tabs>
        <w:ind w:left="720" w:hanging="360"/>
      </w:pPr>
      <w:rPr>
        <w:rFonts w:ascii="Symbol" w:hAnsi="Symbol" w:hint="default"/>
      </w:rPr>
    </w:lvl>
    <w:lvl w:ilvl="1" w:tplc="413C0416" w:tentative="1">
      <w:start w:val="1"/>
      <w:numFmt w:val="bullet"/>
      <w:lvlText w:val="o"/>
      <w:lvlJc w:val="left"/>
      <w:pPr>
        <w:ind w:left="1440" w:hanging="360"/>
      </w:pPr>
      <w:rPr>
        <w:rFonts w:ascii="Courier New" w:hAnsi="Courier New" w:cs="Courier New" w:hint="default"/>
      </w:rPr>
    </w:lvl>
    <w:lvl w:ilvl="2" w:tplc="FBD6E144" w:tentative="1">
      <w:start w:val="1"/>
      <w:numFmt w:val="bullet"/>
      <w:lvlText w:val=""/>
      <w:lvlJc w:val="left"/>
      <w:pPr>
        <w:ind w:left="2160" w:hanging="360"/>
      </w:pPr>
      <w:rPr>
        <w:rFonts w:ascii="Wingdings" w:hAnsi="Wingdings" w:hint="default"/>
      </w:rPr>
    </w:lvl>
    <w:lvl w:ilvl="3" w:tplc="8C4E1FF4" w:tentative="1">
      <w:start w:val="1"/>
      <w:numFmt w:val="bullet"/>
      <w:lvlText w:val=""/>
      <w:lvlJc w:val="left"/>
      <w:pPr>
        <w:ind w:left="2880" w:hanging="360"/>
      </w:pPr>
      <w:rPr>
        <w:rFonts w:ascii="Symbol" w:hAnsi="Symbol" w:hint="default"/>
      </w:rPr>
    </w:lvl>
    <w:lvl w:ilvl="4" w:tplc="3778734A" w:tentative="1">
      <w:start w:val="1"/>
      <w:numFmt w:val="bullet"/>
      <w:lvlText w:val="o"/>
      <w:lvlJc w:val="left"/>
      <w:pPr>
        <w:ind w:left="3600" w:hanging="360"/>
      </w:pPr>
      <w:rPr>
        <w:rFonts w:ascii="Courier New" w:hAnsi="Courier New" w:cs="Courier New" w:hint="default"/>
      </w:rPr>
    </w:lvl>
    <w:lvl w:ilvl="5" w:tplc="58F668DE" w:tentative="1">
      <w:start w:val="1"/>
      <w:numFmt w:val="bullet"/>
      <w:lvlText w:val=""/>
      <w:lvlJc w:val="left"/>
      <w:pPr>
        <w:ind w:left="4320" w:hanging="360"/>
      </w:pPr>
      <w:rPr>
        <w:rFonts w:ascii="Wingdings" w:hAnsi="Wingdings" w:hint="default"/>
      </w:rPr>
    </w:lvl>
    <w:lvl w:ilvl="6" w:tplc="6ECAD8E6" w:tentative="1">
      <w:start w:val="1"/>
      <w:numFmt w:val="bullet"/>
      <w:lvlText w:val=""/>
      <w:lvlJc w:val="left"/>
      <w:pPr>
        <w:ind w:left="5040" w:hanging="360"/>
      </w:pPr>
      <w:rPr>
        <w:rFonts w:ascii="Symbol" w:hAnsi="Symbol" w:hint="default"/>
      </w:rPr>
    </w:lvl>
    <w:lvl w:ilvl="7" w:tplc="96E08410" w:tentative="1">
      <w:start w:val="1"/>
      <w:numFmt w:val="bullet"/>
      <w:lvlText w:val="o"/>
      <w:lvlJc w:val="left"/>
      <w:pPr>
        <w:ind w:left="5760" w:hanging="360"/>
      </w:pPr>
      <w:rPr>
        <w:rFonts w:ascii="Courier New" w:hAnsi="Courier New" w:cs="Courier New" w:hint="default"/>
      </w:rPr>
    </w:lvl>
    <w:lvl w:ilvl="8" w:tplc="FF96D256" w:tentative="1">
      <w:start w:val="1"/>
      <w:numFmt w:val="bullet"/>
      <w:lvlText w:val=""/>
      <w:lvlJc w:val="left"/>
      <w:pPr>
        <w:ind w:left="6480" w:hanging="360"/>
      </w:pPr>
      <w:rPr>
        <w:rFonts w:ascii="Wingdings" w:hAnsi="Wingdings" w:hint="default"/>
      </w:rPr>
    </w:lvl>
  </w:abstractNum>
  <w:abstractNum w:abstractNumId="23" w15:restartNumberingAfterBreak="0">
    <w:nsid w:val="535362B1"/>
    <w:multiLevelType w:val="hybridMultilevel"/>
    <w:tmpl w:val="EED4D170"/>
    <w:lvl w:ilvl="0" w:tplc="18A03068">
      <w:start w:val="1"/>
      <w:numFmt w:val="bullet"/>
      <w:lvlText w:val=""/>
      <w:lvlJc w:val="left"/>
      <w:pPr>
        <w:tabs>
          <w:tab w:val="num" w:pos="720"/>
        </w:tabs>
        <w:ind w:left="720" w:hanging="360"/>
      </w:pPr>
      <w:rPr>
        <w:rFonts w:ascii="Symbol" w:hAnsi="Symbol" w:hint="default"/>
      </w:rPr>
    </w:lvl>
    <w:lvl w:ilvl="1" w:tplc="60DE7C20" w:tentative="1">
      <w:start w:val="1"/>
      <w:numFmt w:val="bullet"/>
      <w:lvlText w:val="o"/>
      <w:lvlJc w:val="left"/>
      <w:pPr>
        <w:ind w:left="1440" w:hanging="360"/>
      </w:pPr>
      <w:rPr>
        <w:rFonts w:ascii="Courier New" w:hAnsi="Courier New" w:cs="Courier New" w:hint="default"/>
      </w:rPr>
    </w:lvl>
    <w:lvl w:ilvl="2" w:tplc="6DA25956" w:tentative="1">
      <w:start w:val="1"/>
      <w:numFmt w:val="bullet"/>
      <w:lvlText w:val=""/>
      <w:lvlJc w:val="left"/>
      <w:pPr>
        <w:ind w:left="2160" w:hanging="360"/>
      </w:pPr>
      <w:rPr>
        <w:rFonts w:ascii="Wingdings" w:hAnsi="Wingdings" w:hint="default"/>
      </w:rPr>
    </w:lvl>
    <w:lvl w:ilvl="3" w:tplc="AA10B8CE" w:tentative="1">
      <w:start w:val="1"/>
      <w:numFmt w:val="bullet"/>
      <w:lvlText w:val=""/>
      <w:lvlJc w:val="left"/>
      <w:pPr>
        <w:ind w:left="2880" w:hanging="360"/>
      </w:pPr>
      <w:rPr>
        <w:rFonts w:ascii="Symbol" w:hAnsi="Symbol" w:hint="default"/>
      </w:rPr>
    </w:lvl>
    <w:lvl w:ilvl="4" w:tplc="2B14F002" w:tentative="1">
      <w:start w:val="1"/>
      <w:numFmt w:val="bullet"/>
      <w:lvlText w:val="o"/>
      <w:lvlJc w:val="left"/>
      <w:pPr>
        <w:ind w:left="3600" w:hanging="360"/>
      </w:pPr>
      <w:rPr>
        <w:rFonts w:ascii="Courier New" w:hAnsi="Courier New" w:cs="Courier New" w:hint="default"/>
      </w:rPr>
    </w:lvl>
    <w:lvl w:ilvl="5" w:tplc="4672FA62" w:tentative="1">
      <w:start w:val="1"/>
      <w:numFmt w:val="bullet"/>
      <w:lvlText w:val=""/>
      <w:lvlJc w:val="left"/>
      <w:pPr>
        <w:ind w:left="4320" w:hanging="360"/>
      </w:pPr>
      <w:rPr>
        <w:rFonts w:ascii="Wingdings" w:hAnsi="Wingdings" w:hint="default"/>
      </w:rPr>
    </w:lvl>
    <w:lvl w:ilvl="6" w:tplc="3BD6D976" w:tentative="1">
      <w:start w:val="1"/>
      <w:numFmt w:val="bullet"/>
      <w:lvlText w:val=""/>
      <w:lvlJc w:val="left"/>
      <w:pPr>
        <w:ind w:left="5040" w:hanging="360"/>
      </w:pPr>
      <w:rPr>
        <w:rFonts w:ascii="Symbol" w:hAnsi="Symbol" w:hint="default"/>
      </w:rPr>
    </w:lvl>
    <w:lvl w:ilvl="7" w:tplc="293A03C6" w:tentative="1">
      <w:start w:val="1"/>
      <w:numFmt w:val="bullet"/>
      <w:lvlText w:val="o"/>
      <w:lvlJc w:val="left"/>
      <w:pPr>
        <w:ind w:left="5760" w:hanging="360"/>
      </w:pPr>
      <w:rPr>
        <w:rFonts w:ascii="Courier New" w:hAnsi="Courier New" w:cs="Courier New" w:hint="default"/>
      </w:rPr>
    </w:lvl>
    <w:lvl w:ilvl="8" w:tplc="262A8434" w:tentative="1">
      <w:start w:val="1"/>
      <w:numFmt w:val="bullet"/>
      <w:lvlText w:val=""/>
      <w:lvlJc w:val="left"/>
      <w:pPr>
        <w:ind w:left="6480" w:hanging="360"/>
      </w:pPr>
      <w:rPr>
        <w:rFonts w:ascii="Wingdings" w:hAnsi="Wingdings" w:hint="default"/>
      </w:rPr>
    </w:lvl>
  </w:abstractNum>
  <w:abstractNum w:abstractNumId="24" w15:restartNumberingAfterBreak="0">
    <w:nsid w:val="53B80996"/>
    <w:multiLevelType w:val="hybridMultilevel"/>
    <w:tmpl w:val="FD822CB0"/>
    <w:lvl w:ilvl="0" w:tplc="F04091F6">
      <w:start w:val="1"/>
      <w:numFmt w:val="bullet"/>
      <w:lvlText w:val=""/>
      <w:lvlJc w:val="left"/>
      <w:pPr>
        <w:tabs>
          <w:tab w:val="num" w:pos="720"/>
        </w:tabs>
        <w:ind w:left="720" w:hanging="360"/>
      </w:pPr>
      <w:rPr>
        <w:rFonts w:ascii="Symbol" w:hAnsi="Symbol" w:hint="default"/>
      </w:rPr>
    </w:lvl>
    <w:lvl w:ilvl="1" w:tplc="F3EE7726" w:tentative="1">
      <w:start w:val="1"/>
      <w:numFmt w:val="bullet"/>
      <w:lvlText w:val="o"/>
      <w:lvlJc w:val="left"/>
      <w:pPr>
        <w:ind w:left="1440" w:hanging="360"/>
      </w:pPr>
      <w:rPr>
        <w:rFonts w:ascii="Courier New" w:hAnsi="Courier New" w:cs="Courier New" w:hint="default"/>
      </w:rPr>
    </w:lvl>
    <w:lvl w:ilvl="2" w:tplc="57F02E68" w:tentative="1">
      <w:start w:val="1"/>
      <w:numFmt w:val="bullet"/>
      <w:lvlText w:val=""/>
      <w:lvlJc w:val="left"/>
      <w:pPr>
        <w:ind w:left="2160" w:hanging="360"/>
      </w:pPr>
      <w:rPr>
        <w:rFonts w:ascii="Wingdings" w:hAnsi="Wingdings" w:hint="default"/>
      </w:rPr>
    </w:lvl>
    <w:lvl w:ilvl="3" w:tplc="BC242F7C" w:tentative="1">
      <w:start w:val="1"/>
      <w:numFmt w:val="bullet"/>
      <w:lvlText w:val=""/>
      <w:lvlJc w:val="left"/>
      <w:pPr>
        <w:ind w:left="2880" w:hanging="360"/>
      </w:pPr>
      <w:rPr>
        <w:rFonts w:ascii="Symbol" w:hAnsi="Symbol" w:hint="default"/>
      </w:rPr>
    </w:lvl>
    <w:lvl w:ilvl="4" w:tplc="03AE8B08" w:tentative="1">
      <w:start w:val="1"/>
      <w:numFmt w:val="bullet"/>
      <w:lvlText w:val="o"/>
      <w:lvlJc w:val="left"/>
      <w:pPr>
        <w:ind w:left="3600" w:hanging="360"/>
      </w:pPr>
      <w:rPr>
        <w:rFonts w:ascii="Courier New" w:hAnsi="Courier New" w:cs="Courier New" w:hint="default"/>
      </w:rPr>
    </w:lvl>
    <w:lvl w:ilvl="5" w:tplc="3272B47E" w:tentative="1">
      <w:start w:val="1"/>
      <w:numFmt w:val="bullet"/>
      <w:lvlText w:val=""/>
      <w:lvlJc w:val="left"/>
      <w:pPr>
        <w:ind w:left="4320" w:hanging="360"/>
      </w:pPr>
      <w:rPr>
        <w:rFonts w:ascii="Wingdings" w:hAnsi="Wingdings" w:hint="default"/>
      </w:rPr>
    </w:lvl>
    <w:lvl w:ilvl="6" w:tplc="B59CA988" w:tentative="1">
      <w:start w:val="1"/>
      <w:numFmt w:val="bullet"/>
      <w:lvlText w:val=""/>
      <w:lvlJc w:val="left"/>
      <w:pPr>
        <w:ind w:left="5040" w:hanging="360"/>
      </w:pPr>
      <w:rPr>
        <w:rFonts w:ascii="Symbol" w:hAnsi="Symbol" w:hint="default"/>
      </w:rPr>
    </w:lvl>
    <w:lvl w:ilvl="7" w:tplc="5FB87936" w:tentative="1">
      <w:start w:val="1"/>
      <w:numFmt w:val="bullet"/>
      <w:lvlText w:val="o"/>
      <w:lvlJc w:val="left"/>
      <w:pPr>
        <w:ind w:left="5760" w:hanging="360"/>
      </w:pPr>
      <w:rPr>
        <w:rFonts w:ascii="Courier New" w:hAnsi="Courier New" w:cs="Courier New" w:hint="default"/>
      </w:rPr>
    </w:lvl>
    <w:lvl w:ilvl="8" w:tplc="6D4C6B56" w:tentative="1">
      <w:start w:val="1"/>
      <w:numFmt w:val="bullet"/>
      <w:lvlText w:val=""/>
      <w:lvlJc w:val="left"/>
      <w:pPr>
        <w:ind w:left="6480" w:hanging="360"/>
      </w:pPr>
      <w:rPr>
        <w:rFonts w:ascii="Wingdings" w:hAnsi="Wingdings" w:hint="default"/>
      </w:rPr>
    </w:lvl>
  </w:abstractNum>
  <w:abstractNum w:abstractNumId="25" w15:restartNumberingAfterBreak="0">
    <w:nsid w:val="55601C69"/>
    <w:multiLevelType w:val="hybridMultilevel"/>
    <w:tmpl w:val="23409B28"/>
    <w:lvl w:ilvl="0" w:tplc="2924CAD6">
      <w:start w:val="1"/>
      <w:numFmt w:val="bullet"/>
      <w:lvlText w:val=""/>
      <w:lvlJc w:val="left"/>
      <w:pPr>
        <w:tabs>
          <w:tab w:val="num" w:pos="720"/>
        </w:tabs>
        <w:ind w:left="720" w:hanging="360"/>
      </w:pPr>
      <w:rPr>
        <w:rFonts w:ascii="Symbol" w:hAnsi="Symbol" w:hint="default"/>
      </w:rPr>
    </w:lvl>
    <w:lvl w:ilvl="1" w:tplc="05306DFE" w:tentative="1">
      <w:start w:val="1"/>
      <w:numFmt w:val="bullet"/>
      <w:lvlText w:val="o"/>
      <w:lvlJc w:val="left"/>
      <w:pPr>
        <w:ind w:left="1440" w:hanging="360"/>
      </w:pPr>
      <w:rPr>
        <w:rFonts w:ascii="Courier New" w:hAnsi="Courier New" w:cs="Courier New" w:hint="default"/>
      </w:rPr>
    </w:lvl>
    <w:lvl w:ilvl="2" w:tplc="01C2ABAA" w:tentative="1">
      <w:start w:val="1"/>
      <w:numFmt w:val="bullet"/>
      <w:lvlText w:val=""/>
      <w:lvlJc w:val="left"/>
      <w:pPr>
        <w:ind w:left="2160" w:hanging="360"/>
      </w:pPr>
      <w:rPr>
        <w:rFonts w:ascii="Wingdings" w:hAnsi="Wingdings" w:hint="default"/>
      </w:rPr>
    </w:lvl>
    <w:lvl w:ilvl="3" w:tplc="487A029C" w:tentative="1">
      <w:start w:val="1"/>
      <w:numFmt w:val="bullet"/>
      <w:lvlText w:val=""/>
      <w:lvlJc w:val="left"/>
      <w:pPr>
        <w:ind w:left="2880" w:hanging="360"/>
      </w:pPr>
      <w:rPr>
        <w:rFonts w:ascii="Symbol" w:hAnsi="Symbol" w:hint="default"/>
      </w:rPr>
    </w:lvl>
    <w:lvl w:ilvl="4" w:tplc="51E881AA" w:tentative="1">
      <w:start w:val="1"/>
      <w:numFmt w:val="bullet"/>
      <w:lvlText w:val="o"/>
      <w:lvlJc w:val="left"/>
      <w:pPr>
        <w:ind w:left="3600" w:hanging="360"/>
      </w:pPr>
      <w:rPr>
        <w:rFonts w:ascii="Courier New" w:hAnsi="Courier New" w:cs="Courier New" w:hint="default"/>
      </w:rPr>
    </w:lvl>
    <w:lvl w:ilvl="5" w:tplc="D0281C84" w:tentative="1">
      <w:start w:val="1"/>
      <w:numFmt w:val="bullet"/>
      <w:lvlText w:val=""/>
      <w:lvlJc w:val="left"/>
      <w:pPr>
        <w:ind w:left="4320" w:hanging="360"/>
      </w:pPr>
      <w:rPr>
        <w:rFonts w:ascii="Wingdings" w:hAnsi="Wingdings" w:hint="default"/>
      </w:rPr>
    </w:lvl>
    <w:lvl w:ilvl="6" w:tplc="7E68C15C" w:tentative="1">
      <w:start w:val="1"/>
      <w:numFmt w:val="bullet"/>
      <w:lvlText w:val=""/>
      <w:lvlJc w:val="left"/>
      <w:pPr>
        <w:ind w:left="5040" w:hanging="360"/>
      </w:pPr>
      <w:rPr>
        <w:rFonts w:ascii="Symbol" w:hAnsi="Symbol" w:hint="default"/>
      </w:rPr>
    </w:lvl>
    <w:lvl w:ilvl="7" w:tplc="A0BA8D26" w:tentative="1">
      <w:start w:val="1"/>
      <w:numFmt w:val="bullet"/>
      <w:lvlText w:val="o"/>
      <w:lvlJc w:val="left"/>
      <w:pPr>
        <w:ind w:left="5760" w:hanging="360"/>
      </w:pPr>
      <w:rPr>
        <w:rFonts w:ascii="Courier New" w:hAnsi="Courier New" w:cs="Courier New" w:hint="default"/>
      </w:rPr>
    </w:lvl>
    <w:lvl w:ilvl="8" w:tplc="6248FDCC" w:tentative="1">
      <w:start w:val="1"/>
      <w:numFmt w:val="bullet"/>
      <w:lvlText w:val=""/>
      <w:lvlJc w:val="left"/>
      <w:pPr>
        <w:ind w:left="6480" w:hanging="360"/>
      </w:pPr>
      <w:rPr>
        <w:rFonts w:ascii="Wingdings" w:hAnsi="Wingdings" w:hint="default"/>
      </w:rPr>
    </w:lvl>
  </w:abstractNum>
  <w:abstractNum w:abstractNumId="26" w15:restartNumberingAfterBreak="0">
    <w:nsid w:val="57151252"/>
    <w:multiLevelType w:val="hybridMultilevel"/>
    <w:tmpl w:val="F4A4EA3E"/>
    <w:lvl w:ilvl="0" w:tplc="8B84F1AA">
      <w:start w:val="1"/>
      <w:numFmt w:val="bullet"/>
      <w:lvlText w:val=""/>
      <w:lvlJc w:val="left"/>
      <w:pPr>
        <w:tabs>
          <w:tab w:val="num" w:pos="784"/>
        </w:tabs>
        <w:ind w:left="784" w:hanging="360"/>
      </w:pPr>
      <w:rPr>
        <w:rFonts w:ascii="Symbol" w:hAnsi="Symbol" w:hint="default"/>
      </w:rPr>
    </w:lvl>
    <w:lvl w:ilvl="1" w:tplc="995E5A20" w:tentative="1">
      <w:start w:val="1"/>
      <w:numFmt w:val="bullet"/>
      <w:lvlText w:val="o"/>
      <w:lvlJc w:val="left"/>
      <w:pPr>
        <w:ind w:left="1504" w:hanging="360"/>
      </w:pPr>
      <w:rPr>
        <w:rFonts w:ascii="Courier New" w:hAnsi="Courier New" w:cs="Courier New" w:hint="default"/>
      </w:rPr>
    </w:lvl>
    <w:lvl w:ilvl="2" w:tplc="143E053A" w:tentative="1">
      <w:start w:val="1"/>
      <w:numFmt w:val="bullet"/>
      <w:lvlText w:val=""/>
      <w:lvlJc w:val="left"/>
      <w:pPr>
        <w:ind w:left="2224" w:hanging="360"/>
      </w:pPr>
      <w:rPr>
        <w:rFonts w:ascii="Wingdings" w:hAnsi="Wingdings" w:hint="default"/>
      </w:rPr>
    </w:lvl>
    <w:lvl w:ilvl="3" w:tplc="F87C628E" w:tentative="1">
      <w:start w:val="1"/>
      <w:numFmt w:val="bullet"/>
      <w:lvlText w:val=""/>
      <w:lvlJc w:val="left"/>
      <w:pPr>
        <w:ind w:left="2944" w:hanging="360"/>
      </w:pPr>
      <w:rPr>
        <w:rFonts w:ascii="Symbol" w:hAnsi="Symbol" w:hint="default"/>
      </w:rPr>
    </w:lvl>
    <w:lvl w:ilvl="4" w:tplc="4F909D2E" w:tentative="1">
      <w:start w:val="1"/>
      <w:numFmt w:val="bullet"/>
      <w:lvlText w:val="o"/>
      <w:lvlJc w:val="left"/>
      <w:pPr>
        <w:ind w:left="3664" w:hanging="360"/>
      </w:pPr>
      <w:rPr>
        <w:rFonts w:ascii="Courier New" w:hAnsi="Courier New" w:cs="Courier New" w:hint="default"/>
      </w:rPr>
    </w:lvl>
    <w:lvl w:ilvl="5" w:tplc="89D2B076" w:tentative="1">
      <w:start w:val="1"/>
      <w:numFmt w:val="bullet"/>
      <w:lvlText w:val=""/>
      <w:lvlJc w:val="left"/>
      <w:pPr>
        <w:ind w:left="4384" w:hanging="360"/>
      </w:pPr>
      <w:rPr>
        <w:rFonts w:ascii="Wingdings" w:hAnsi="Wingdings" w:hint="default"/>
      </w:rPr>
    </w:lvl>
    <w:lvl w:ilvl="6" w:tplc="41C24080" w:tentative="1">
      <w:start w:val="1"/>
      <w:numFmt w:val="bullet"/>
      <w:lvlText w:val=""/>
      <w:lvlJc w:val="left"/>
      <w:pPr>
        <w:ind w:left="5104" w:hanging="360"/>
      </w:pPr>
      <w:rPr>
        <w:rFonts w:ascii="Symbol" w:hAnsi="Symbol" w:hint="default"/>
      </w:rPr>
    </w:lvl>
    <w:lvl w:ilvl="7" w:tplc="BE204394" w:tentative="1">
      <w:start w:val="1"/>
      <w:numFmt w:val="bullet"/>
      <w:lvlText w:val="o"/>
      <w:lvlJc w:val="left"/>
      <w:pPr>
        <w:ind w:left="5824" w:hanging="360"/>
      </w:pPr>
      <w:rPr>
        <w:rFonts w:ascii="Courier New" w:hAnsi="Courier New" w:cs="Courier New" w:hint="default"/>
      </w:rPr>
    </w:lvl>
    <w:lvl w:ilvl="8" w:tplc="DC98664A" w:tentative="1">
      <w:start w:val="1"/>
      <w:numFmt w:val="bullet"/>
      <w:lvlText w:val=""/>
      <w:lvlJc w:val="left"/>
      <w:pPr>
        <w:ind w:left="6544" w:hanging="360"/>
      </w:pPr>
      <w:rPr>
        <w:rFonts w:ascii="Wingdings" w:hAnsi="Wingdings" w:hint="default"/>
      </w:rPr>
    </w:lvl>
  </w:abstractNum>
  <w:abstractNum w:abstractNumId="27" w15:restartNumberingAfterBreak="0">
    <w:nsid w:val="573428E0"/>
    <w:multiLevelType w:val="hybridMultilevel"/>
    <w:tmpl w:val="C60C4056"/>
    <w:lvl w:ilvl="0" w:tplc="D38E97B6">
      <w:start w:val="1"/>
      <w:numFmt w:val="bullet"/>
      <w:lvlText w:val=""/>
      <w:lvlJc w:val="left"/>
      <w:pPr>
        <w:tabs>
          <w:tab w:val="num" w:pos="720"/>
        </w:tabs>
        <w:ind w:left="720" w:hanging="360"/>
      </w:pPr>
      <w:rPr>
        <w:rFonts w:ascii="Symbol" w:hAnsi="Symbol" w:hint="default"/>
      </w:rPr>
    </w:lvl>
    <w:lvl w:ilvl="1" w:tplc="9746EBF4" w:tentative="1">
      <w:start w:val="1"/>
      <w:numFmt w:val="bullet"/>
      <w:lvlText w:val="o"/>
      <w:lvlJc w:val="left"/>
      <w:pPr>
        <w:ind w:left="1440" w:hanging="360"/>
      </w:pPr>
      <w:rPr>
        <w:rFonts w:ascii="Courier New" w:hAnsi="Courier New" w:cs="Courier New" w:hint="default"/>
      </w:rPr>
    </w:lvl>
    <w:lvl w:ilvl="2" w:tplc="7842F962" w:tentative="1">
      <w:start w:val="1"/>
      <w:numFmt w:val="bullet"/>
      <w:lvlText w:val=""/>
      <w:lvlJc w:val="left"/>
      <w:pPr>
        <w:ind w:left="2160" w:hanging="360"/>
      </w:pPr>
      <w:rPr>
        <w:rFonts w:ascii="Wingdings" w:hAnsi="Wingdings" w:hint="default"/>
      </w:rPr>
    </w:lvl>
    <w:lvl w:ilvl="3" w:tplc="E4844D0E" w:tentative="1">
      <w:start w:val="1"/>
      <w:numFmt w:val="bullet"/>
      <w:lvlText w:val=""/>
      <w:lvlJc w:val="left"/>
      <w:pPr>
        <w:ind w:left="2880" w:hanging="360"/>
      </w:pPr>
      <w:rPr>
        <w:rFonts w:ascii="Symbol" w:hAnsi="Symbol" w:hint="default"/>
      </w:rPr>
    </w:lvl>
    <w:lvl w:ilvl="4" w:tplc="A170F18C" w:tentative="1">
      <w:start w:val="1"/>
      <w:numFmt w:val="bullet"/>
      <w:lvlText w:val="o"/>
      <w:lvlJc w:val="left"/>
      <w:pPr>
        <w:ind w:left="3600" w:hanging="360"/>
      </w:pPr>
      <w:rPr>
        <w:rFonts w:ascii="Courier New" w:hAnsi="Courier New" w:cs="Courier New" w:hint="default"/>
      </w:rPr>
    </w:lvl>
    <w:lvl w:ilvl="5" w:tplc="3FDC552A" w:tentative="1">
      <w:start w:val="1"/>
      <w:numFmt w:val="bullet"/>
      <w:lvlText w:val=""/>
      <w:lvlJc w:val="left"/>
      <w:pPr>
        <w:ind w:left="4320" w:hanging="360"/>
      </w:pPr>
      <w:rPr>
        <w:rFonts w:ascii="Wingdings" w:hAnsi="Wingdings" w:hint="default"/>
      </w:rPr>
    </w:lvl>
    <w:lvl w:ilvl="6" w:tplc="BEE27272" w:tentative="1">
      <w:start w:val="1"/>
      <w:numFmt w:val="bullet"/>
      <w:lvlText w:val=""/>
      <w:lvlJc w:val="left"/>
      <w:pPr>
        <w:ind w:left="5040" w:hanging="360"/>
      </w:pPr>
      <w:rPr>
        <w:rFonts w:ascii="Symbol" w:hAnsi="Symbol" w:hint="default"/>
      </w:rPr>
    </w:lvl>
    <w:lvl w:ilvl="7" w:tplc="05526044" w:tentative="1">
      <w:start w:val="1"/>
      <w:numFmt w:val="bullet"/>
      <w:lvlText w:val="o"/>
      <w:lvlJc w:val="left"/>
      <w:pPr>
        <w:ind w:left="5760" w:hanging="360"/>
      </w:pPr>
      <w:rPr>
        <w:rFonts w:ascii="Courier New" w:hAnsi="Courier New" w:cs="Courier New" w:hint="default"/>
      </w:rPr>
    </w:lvl>
    <w:lvl w:ilvl="8" w:tplc="AE5A243A" w:tentative="1">
      <w:start w:val="1"/>
      <w:numFmt w:val="bullet"/>
      <w:lvlText w:val=""/>
      <w:lvlJc w:val="left"/>
      <w:pPr>
        <w:ind w:left="6480" w:hanging="360"/>
      </w:pPr>
      <w:rPr>
        <w:rFonts w:ascii="Wingdings" w:hAnsi="Wingdings" w:hint="default"/>
      </w:rPr>
    </w:lvl>
  </w:abstractNum>
  <w:abstractNum w:abstractNumId="28" w15:restartNumberingAfterBreak="0">
    <w:nsid w:val="577A1A48"/>
    <w:multiLevelType w:val="hybridMultilevel"/>
    <w:tmpl w:val="E4BC7BC6"/>
    <w:lvl w:ilvl="0" w:tplc="8C122B1E">
      <w:start w:val="1"/>
      <w:numFmt w:val="bullet"/>
      <w:lvlText w:val=""/>
      <w:lvlJc w:val="left"/>
      <w:pPr>
        <w:tabs>
          <w:tab w:val="num" w:pos="720"/>
        </w:tabs>
        <w:ind w:left="720" w:hanging="360"/>
      </w:pPr>
      <w:rPr>
        <w:rFonts w:ascii="Symbol" w:hAnsi="Symbol" w:hint="default"/>
      </w:rPr>
    </w:lvl>
    <w:lvl w:ilvl="1" w:tplc="88F8FB42" w:tentative="1">
      <w:start w:val="1"/>
      <w:numFmt w:val="bullet"/>
      <w:lvlText w:val="o"/>
      <w:lvlJc w:val="left"/>
      <w:pPr>
        <w:ind w:left="1440" w:hanging="360"/>
      </w:pPr>
      <w:rPr>
        <w:rFonts w:ascii="Courier New" w:hAnsi="Courier New" w:cs="Courier New" w:hint="default"/>
      </w:rPr>
    </w:lvl>
    <w:lvl w:ilvl="2" w:tplc="B9880DEE" w:tentative="1">
      <w:start w:val="1"/>
      <w:numFmt w:val="bullet"/>
      <w:lvlText w:val=""/>
      <w:lvlJc w:val="left"/>
      <w:pPr>
        <w:ind w:left="2160" w:hanging="360"/>
      </w:pPr>
      <w:rPr>
        <w:rFonts w:ascii="Wingdings" w:hAnsi="Wingdings" w:hint="default"/>
      </w:rPr>
    </w:lvl>
    <w:lvl w:ilvl="3" w:tplc="A634B612" w:tentative="1">
      <w:start w:val="1"/>
      <w:numFmt w:val="bullet"/>
      <w:lvlText w:val=""/>
      <w:lvlJc w:val="left"/>
      <w:pPr>
        <w:ind w:left="2880" w:hanging="360"/>
      </w:pPr>
      <w:rPr>
        <w:rFonts w:ascii="Symbol" w:hAnsi="Symbol" w:hint="default"/>
      </w:rPr>
    </w:lvl>
    <w:lvl w:ilvl="4" w:tplc="40D6C306" w:tentative="1">
      <w:start w:val="1"/>
      <w:numFmt w:val="bullet"/>
      <w:lvlText w:val="o"/>
      <w:lvlJc w:val="left"/>
      <w:pPr>
        <w:ind w:left="3600" w:hanging="360"/>
      </w:pPr>
      <w:rPr>
        <w:rFonts w:ascii="Courier New" w:hAnsi="Courier New" w:cs="Courier New" w:hint="default"/>
      </w:rPr>
    </w:lvl>
    <w:lvl w:ilvl="5" w:tplc="50AC60C6" w:tentative="1">
      <w:start w:val="1"/>
      <w:numFmt w:val="bullet"/>
      <w:lvlText w:val=""/>
      <w:lvlJc w:val="left"/>
      <w:pPr>
        <w:ind w:left="4320" w:hanging="360"/>
      </w:pPr>
      <w:rPr>
        <w:rFonts w:ascii="Wingdings" w:hAnsi="Wingdings" w:hint="default"/>
      </w:rPr>
    </w:lvl>
    <w:lvl w:ilvl="6" w:tplc="FF16A4BA" w:tentative="1">
      <w:start w:val="1"/>
      <w:numFmt w:val="bullet"/>
      <w:lvlText w:val=""/>
      <w:lvlJc w:val="left"/>
      <w:pPr>
        <w:ind w:left="5040" w:hanging="360"/>
      </w:pPr>
      <w:rPr>
        <w:rFonts w:ascii="Symbol" w:hAnsi="Symbol" w:hint="default"/>
      </w:rPr>
    </w:lvl>
    <w:lvl w:ilvl="7" w:tplc="19ECF5BC" w:tentative="1">
      <w:start w:val="1"/>
      <w:numFmt w:val="bullet"/>
      <w:lvlText w:val="o"/>
      <w:lvlJc w:val="left"/>
      <w:pPr>
        <w:ind w:left="5760" w:hanging="360"/>
      </w:pPr>
      <w:rPr>
        <w:rFonts w:ascii="Courier New" w:hAnsi="Courier New" w:cs="Courier New" w:hint="default"/>
      </w:rPr>
    </w:lvl>
    <w:lvl w:ilvl="8" w:tplc="EC1ECC50" w:tentative="1">
      <w:start w:val="1"/>
      <w:numFmt w:val="bullet"/>
      <w:lvlText w:val=""/>
      <w:lvlJc w:val="left"/>
      <w:pPr>
        <w:ind w:left="6480" w:hanging="360"/>
      </w:pPr>
      <w:rPr>
        <w:rFonts w:ascii="Wingdings" w:hAnsi="Wingdings" w:hint="default"/>
      </w:rPr>
    </w:lvl>
  </w:abstractNum>
  <w:abstractNum w:abstractNumId="29" w15:restartNumberingAfterBreak="0">
    <w:nsid w:val="602F3F76"/>
    <w:multiLevelType w:val="hybridMultilevel"/>
    <w:tmpl w:val="8C3E8F38"/>
    <w:lvl w:ilvl="0" w:tplc="A3F212DA">
      <w:start w:val="1"/>
      <w:numFmt w:val="bullet"/>
      <w:lvlText w:val=""/>
      <w:lvlJc w:val="left"/>
      <w:pPr>
        <w:tabs>
          <w:tab w:val="num" w:pos="720"/>
        </w:tabs>
        <w:ind w:left="720" w:hanging="360"/>
      </w:pPr>
      <w:rPr>
        <w:rFonts w:ascii="Symbol" w:hAnsi="Symbol" w:hint="default"/>
      </w:rPr>
    </w:lvl>
    <w:lvl w:ilvl="1" w:tplc="A344D49C" w:tentative="1">
      <w:start w:val="1"/>
      <w:numFmt w:val="bullet"/>
      <w:lvlText w:val="o"/>
      <w:lvlJc w:val="left"/>
      <w:pPr>
        <w:ind w:left="1440" w:hanging="360"/>
      </w:pPr>
      <w:rPr>
        <w:rFonts w:ascii="Courier New" w:hAnsi="Courier New" w:cs="Courier New" w:hint="default"/>
      </w:rPr>
    </w:lvl>
    <w:lvl w:ilvl="2" w:tplc="E58607B8" w:tentative="1">
      <w:start w:val="1"/>
      <w:numFmt w:val="bullet"/>
      <w:lvlText w:val=""/>
      <w:lvlJc w:val="left"/>
      <w:pPr>
        <w:ind w:left="2160" w:hanging="360"/>
      </w:pPr>
      <w:rPr>
        <w:rFonts w:ascii="Wingdings" w:hAnsi="Wingdings" w:hint="default"/>
      </w:rPr>
    </w:lvl>
    <w:lvl w:ilvl="3" w:tplc="7B946E6C" w:tentative="1">
      <w:start w:val="1"/>
      <w:numFmt w:val="bullet"/>
      <w:lvlText w:val=""/>
      <w:lvlJc w:val="left"/>
      <w:pPr>
        <w:ind w:left="2880" w:hanging="360"/>
      </w:pPr>
      <w:rPr>
        <w:rFonts w:ascii="Symbol" w:hAnsi="Symbol" w:hint="default"/>
      </w:rPr>
    </w:lvl>
    <w:lvl w:ilvl="4" w:tplc="87C06A8C" w:tentative="1">
      <w:start w:val="1"/>
      <w:numFmt w:val="bullet"/>
      <w:lvlText w:val="o"/>
      <w:lvlJc w:val="left"/>
      <w:pPr>
        <w:ind w:left="3600" w:hanging="360"/>
      </w:pPr>
      <w:rPr>
        <w:rFonts w:ascii="Courier New" w:hAnsi="Courier New" w:cs="Courier New" w:hint="default"/>
      </w:rPr>
    </w:lvl>
    <w:lvl w:ilvl="5" w:tplc="F32684A4" w:tentative="1">
      <w:start w:val="1"/>
      <w:numFmt w:val="bullet"/>
      <w:lvlText w:val=""/>
      <w:lvlJc w:val="left"/>
      <w:pPr>
        <w:ind w:left="4320" w:hanging="360"/>
      </w:pPr>
      <w:rPr>
        <w:rFonts w:ascii="Wingdings" w:hAnsi="Wingdings" w:hint="default"/>
      </w:rPr>
    </w:lvl>
    <w:lvl w:ilvl="6" w:tplc="2998F498" w:tentative="1">
      <w:start w:val="1"/>
      <w:numFmt w:val="bullet"/>
      <w:lvlText w:val=""/>
      <w:lvlJc w:val="left"/>
      <w:pPr>
        <w:ind w:left="5040" w:hanging="360"/>
      </w:pPr>
      <w:rPr>
        <w:rFonts w:ascii="Symbol" w:hAnsi="Symbol" w:hint="default"/>
      </w:rPr>
    </w:lvl>
    <w:lvl w:ilvl="7" w:tplc="F036E60E" w:tentative="1">
      <w:start w:val="1"/>
      <w:numFmt w:val="bullet"/>
      <w:lvlText w:val="o"/>
      <w:lvlJc w:val="left"/>
      <w:pPr>
        <w:ind w:left="5760" w:hanging="360"/>
      </w:pPr>
      <w:rPr>
        <w:rFonts w:ascii="Courier New" w:hAnsi="Courier New" w:cs="Courier New" w:hint="default"/>
      </w:rPr>
    </w:lvl>
    <w:lvl w:ilvl="8" w:tplc="2368B224" w:tentative="1">
      <w:start w:val="1"/>
      <w:numFmt w:val="bullet"/>
      <w:lvlText w:val=""/>
      <w:lvlJc w:val="left"/>
      <w:pPr>
        <w:ind w:left="6480" w:hanging="360"/>
      </w:pPr>
      <w:rPr>
        <w:rFonts w:ascii="Wingdings" w:hAnsi="Wingdings" w:hint="default"/>
      </w:rPr>
    </w:lvl>
  </w:abstractNum>
  <w:abstractNum w:abstractNumId="30" w15:restartNumberingAfterBreak="0">
    <w:nsid w:val="634059DC"/>
    <w:multiLevelType w:val="hybridMultilevel"/>
    <w:tmpl w:val="2FE4BF3C"/>
    <w:lvl w:ilvl="0" w:tplc="3F228044">
      <w:start w:val="1"/>
      <w:numFmt w:val="bullet"/>
      <w:lvlText w:val=""/>
      <w:lvlJc w:val="left"/>
      <w:pPr>
        <w:tabs>
          <w:tab w:val="num" w:pos="720"/>
        </w:tabs>
        <w:ind w:left="720" w:hanging="360"/>
      </w:pPr>
      <w:rPr>
        <w:rFonts w:ascii="Symbol" w:hAnsi="Symbol" w:hint="default"/>
      </w:rPr>
    </w:lvl>
    <w:lvl w:ilvl="1" w:tplc="2230CFD2" w:tentative="1">
      <w:start w:val="1"/>
      <w:numFmt w:val="bullet"/>
      <w:lvlText w:val="o"/>
      <w:lvlJc w:val="left"/>
      <w:pPr>
        <w:ind w:left="1440" w:hanging="360"/>
      </w:pPr>
      <w:rPr>
        <w:rFonts w:ascii="Courier New" w:hAnsi="Courier New" w:cs="Courier New" w:hint="default"/>
      </w:rPr>
    </w:lvl>
    <w:lvl w:ilvl="2" w:tplc="4AF624EC" w:tentative="1">
      <w:start w:val="1"/>
      <w:numFmt w:val="bullet"/>
      <w:lvlText w:val=""/>
      <w:lvlJc w:val="left"/>
      <w:pPr>
        <w:ind w:left="2160" w:hanging="360"/>
      </w:pPr>
      <w:rPr>
        <w:rFonts w:ascii="Wingdings" w:hAnsi="Wingdings" w:hint="default"/>
      </w:rPr>
    </w:lvl>
    <w:lvl w:ilvl="3" w:tplc="BE823676" w:tentative="1">
      <w:start w:val="1"/>
      <w:numFmt w:val="bullet"/>
      <w:lvlText w:val=""/>
      <w:lvlJc w:val="left"/>
      <w:pPr>
        <w:ind w:left="2880" w:hanging="360"/>
      </w:pPr>
      <w:rPr>
        <w:rFonts w:ascii="Symbol" w:hAnsi="Symbol" w:hint="default"/>
      </w:rPr>
    </w:lvl>
    <w:lvl w:ilvl="4" w:tplc="BF885118" w:tentative="1">
      <w:start w:val="1"/>
      <w:numFmt w:val="bullet"/>
      <w:lvlText w:val="o"/>
      <w:lvlJc w:val="left"/>
      <w:pPr>
        <w:ind w:left="3600" w:hanging="360"/>
      </w:pPr>
      <w:rPr>
        <w:rFonts w:ascii="Courier New" w:hAnsi="Courier New" w:cs="Courier New" w:hint="default"/>
      </w:rPr>
    </w:lvl>
    <w:lvl w:ilvl="5" w:tplc="588A036A" w:tentative="1">
      <w:start w:val="1"/>
      <w:numFmt w:val="bullet"/>
      <w:lvlText w:val=""/>
      <w:lvlJc w:val="left"/>
      <w:pPr>
        <w:ind w:left="4320" w:hanging="360"/>
      </w:pPr>
      <w:rPr>
        <w:rFonts w:ascii="Wingdings" w:hAnsi="Wingdings" w:hint="default"/>
      </w:rPr>
    </w:lvl>
    <w:lvl w:ilvl="6" w:tplc="4A4813D6" w:tentative="1">
      <w:start w:val="1"/>
      <w:numFmt w:val="bullet"/>
      <w:lvlText w:val=""/>
      <w:lvlJc w:val="left"/>
      <w:pPr>
        <w:ind w:left="5040" w:hanging="360"/>
      </w:pPr>
      <w:rPr>
        <w:rFonts w:ascii="Symbol" w:hAnsi="Symbol" w:hint="default"/>
      </w:rPr>
    </w:lvl>
    <w:lvl w:ilvl="7" w:tplc="8146D808" w:tentative="1">
      <w:start w:val="1"/>
      <w:numFmt w:val="bullet"/>
      <w:lvlText w:val="o"/>
      <w:lvlJc w:val="left"/>
      <w:pPr>
        <w:ind w:left="5760" w:hanging="360"/>
      </w:pPr>
      <w:rPr>
        <w:rFonts w:ascii="Courier New" w:hAnsi="Courier New" w:cs="Courier New" w:hint="default"/>
      </w:rPr>
    </w:lvl>
    <w:lvl w:ilvl="8" w:tplc="5636C87C" w:tentative="1">
      <w:start w:val="1"/>
      <w:numFmt w:val="bullet"/>
      <w:lvlText w:val=""/>
      <w:lvlJc w:val="left"/>
      <w:pPr>
        <w:ind w:left="6480" w:hanging="360"/>
      </w:pPr>
      <w:rPr>
        <w:rFonts w:ascii="Wingdings" w:hAnsi="Wingdings" w:hint="default"/>
      </w:rPr>
    </w:lvl>
  </w:abstractNum>
  <w:abstractNum w:abstractNumId="31" w15:restartNumberingAfterBreak="0">
    <w:nsid w:val="65CE5344"/>
    <w:multiLevelType w:val="hybridMultilevel"/>
    <w:tmpl w:val="280A7778"/>
    <w:lvl w:ilvl="0" w:tplc="CD5E2D50">
      <w:start w:val="1"/>
      <w:numFmt w:val="bullet"/>
      <w:lvlText w:val=""/>
      <w:lvlJc w:val="left"/>
      <w:pPr>
        <w:tabs>
          <w:tab w:val="num" w:pos="784"/>
        </w:tabs>
        <w:ind w:left="784" w:hanging="360"/>
      </w:pPr>
      <w:rPr>
        <w:rFonts w:ascii="Symbol" w:hAnsi="Symbol" w:hint="default"/>
      </w:rPr>
    </w:lvl>
    <w:lvl w:ilvl="1" w:tplc="AFD27F00" w:tentative="1">
      <w:start w:val="1"/>
      <w:numFmt w:val="bullet"/>
      <w:lvlText w:val="o"/>
      <w:lvlJc w:val="left"/>
      <w:pPr>
        <w:ind w:left="1504" w:hanging="360"/>
      </w:pPr>
      <w:rPr>
        <w:rFonts w:ascii="Courier New" w:hAnsi="Courier New" w:cs="Courier New" w:hint="default"/>
      </w:rPr>
    </w:lvl>
    <w:lvl w:ilvl="2" w:tplc="8BACDD7A" w:tentative="1">
      <w:start w:val="1"/>
      <w:numFmt w:val="bullet"/>
      <w:lvlText w:val=""/>
      <w:lvlJc w:val="left"/>
      <w:pPr>
        <w:ind w:left="2224" w:hanging="360"/>
      </w:pPr>
      <w:rPr>
        <w:rFonts w:ascii="Wingdings" w:hAnsi="Wingdings" w:hint="default"/>
      </w:rPr>
    </w:lvl>
    <w:lvl w:ilvl="3" w:tplc="4762EB3A" w:tentative="1">
      <w:start w:val="1"/>
      <w:numFmt w:val="bullet"/>
      <w:lvlText w:val=""/>
      <w:lvlJc w:val="left"/>
      <w:pPr>
        <w:ind w:left="2944" w:hanging="360"/>
      </w:pPr>
      <w:rPr>
        <w:rFonts w:ascii="Symbol" w:hAnsi="Symbol" w:hint="default"/>
      </w:rPr>
    </w:lvl>
    <w:lvl w:ilvl="4" w:tplc="C0749FAC" w:tentative="1">
      <w:start w:val="1"/>
      <w:numFmt w:val="bullet"/>
      <w:lvlText w:val="o"/>
      <w:lvlJc w:val="left"/>
      <w:pPr>
        <w:ind w:left="3664" w:hanging="360"/>
      </w:pPr>
      <w:rPr>
        <w:rFonts w:ascii="Courier New" w:hAnsi="Courier New" w:cs="Courier New" w:hint="default"/>
      </w:rPr>
    </w:lvl>
    <w:lvl w:ilvl="5" w:tplc="0104489E" w:tentative="1">
      <w:start w:val="1"/>
      <w:numFmt w:val="bullet"/>
      <w:lvlText w:val=""/>
      <w:lvlJc w:val="left"/>
      <w:pPr>
        <w:ind w:left="4384" w:hanging="360"/>
      </w:pPr>
      <w:rPr>
        <w:rFonts w:ascii="Wingdings" w:hAnsi="Wingdings" w:hint="default"/>
      </w:rPr>
    </w:lvl>
    <w:lvl w:ilvl="6" w:tplc="29DC586C" w:tentative="1">
      <w:start w:val="1"/>
      <w:numFmt w:val="bullet"/>
      <w:lvlText w:val=""/>
      <w:lvlJc w:val="left"/>
      <w:pPr>
        <w:ind w:left="5104" w:hanging="360"/>
      </w:pPr>
      <w:rPr>
        <w:rFonts w:ascii="Symbol" w:hAnsi="Symbol" w:hint="default"/>
      </w:rPr>
    </w:lvl>
    <w:lvl w:ilvl="7" w:tplc="BD840696" w:tentative="1">
      <w:start w:val="1"/>
      <w:numFmt w:val="bullet"/>
      <w:lvlText w:val="o"/>
      <w:lvlJc w:val="left"/>
      <w:pPr>
        <w:ind w:left="5824" w:hanging="360"/>
      </w:pPr>
      <w:rPr>
        <w:rFonts w:ascii="Courier New" w:hAnsi="Courier New" w:cs="Courier New" w:hint="default"/>
      </w:rPr>
    </w:lvl>
    <w:lvl w:ilvl="8" w:tplc="25661F1A" w:tentative="1">
      <w:start w:val="1"/>
      <w:numFmt w:val="bullet"/>
      <w:lvlText w:val=""/>
      <w:lvlJc w:val="left"/>
      <w:pPr>
        <w:ind w:left="6544" w:hanging="360"/>
      </w:pPr>
      <w:rPr>
        <w:rFonts w:ascii="Wingdings" w:hAnsi="Wingdings" w:hint="default"/>
      </w:rPr>
    </w:lvl>
  </w:abstractNum>
  <w:abstractNum w:abstractNumId="32" w15:restartNumberingAfterBreak="0">
    <w:nsid w:val="687C32AC"/>
    <w:multiLevelType w:val="hybridMultilevel"/>
    <w:tmpl w:val="421A5660"/>
    <w:lvl w:ilvl="0" w:tplc="3C2A9C94">
      <w:start w:val="1"/>
      <w:numFmt w:val="bullet"/>
      <w:lvlText w:val=""/>
      <w:lvlJc w:val="left"/>
      <w:pPr>
        <w:tabs>
          <w:tab w:val="num" w:pos="720"/>
        </w:tabs>
        <w:ind w:left="720" w:hanging="360"/>
      </w:pPr>
      <w:rPr>
        <w:rFonts w:ascii="Symbol" w:hAnsi="Symbol" w:hint="default"/>
      </w:rPr>
    </w:lvl>
    <w:lvl w:ilvl="1" w:tplc="56F6A1B6" w:tentative="1">
      <w:start w:val="1"/>
      <w:numFmt w:val="bullet"/>
      <w:lvlText w:val="o"/>
      <w:lvlJc w:val="left"/>
      <w:pPr>
        <w:ind w:left="1440" w:hanging="360"/>
      </w:pPr>
      <w:rPr>
        <w:rFonts w:ascii="Courier New" w:hAnsi="Courier New" w:cs="Courier New" w:hint="default"/>
      </w:rPr>
    </w:lvl>
    <w:lvl w:ilvl="2" w:tplc="45F64FB4" w:tentative="1">
      <w:start w:val="1"/>
      <w:numFmt w:val="bullet"/>
      <w:lvlText w:val=""/>
      <w:lvlJc w:val="left"/>
      <w:pPr>
        <w:ind w:left="2160" w:hanging="360"/>
      </w:pPr>
      <w:rPr>
        <w:rFonts w:ascii="Wingdings" w:hAnsi="Wingdings" w:hint="default"/>
      </w:rPr>
    </w:lvl>
    <w:lvl w:ilvl="3" w:tplc="174AEC6A" w:tentative="1">
      <w:start w:val="1"/>
      <w:numFmt w:val="bullet"/>
      <w:lvlText w:val=""/>
      <w:lvlJc w:val="left"/>
      <w:pPr>
        <w:ind w:left="2880" w:hanging="360"/>
      </w:pPr>
      <w:rPr>
        <w:rFonts w:ascii="Symbol" w:hAnsi="Symbol" w:hint="default"/>
      </w:rPr>
    </w:lvl>
    <w:lvl w:ilvl="4" w:tplc="24F0760E" w:tentative="1">
      <w:start w:val="1"/>
      <w:numFmt w:val="bullet"/>
      <w:lvlText w:val="o"/>
      <w:lvlJc w:val="left"/>
      <w:pPr>
        <w:ind w:left="3600" w:hanging="360"/>
      </w:pPr>
      <w:rPr>
        <w:rFonts w:ascii="Courier New" w:hAnsi="Courier New" w:cs="Courier New" w:hint="default"/>
      </w:rPr>
    </w:lvl>
    <w:lvl w:ilvl="5" w:tplc="66227FB2" w:tentative="1">
      <w:start w:val="1"/>
      <w:numFmt w:val="bullet"/>
      <w:lvlText w:val=""/>
      <w:lvlJc w:val="left"/>
      <w:pPr>
        <w:ind w:left="4320" w:hanging="360"/>
      </w:pPr>
      <w:rPr>
        <w:rFonts w:ascii="Wingdings" w:hAnsi="Wingdings" w:hint="default"/>
      </w:rPr>
    </w:lvl>
    <w:lvl w:ilvl="6" w:tplc="5F26AEF8" w:tentative="1">
      <w:start w:val="1"/>
      <w:numFmt w:val="bullet"/>
      <w:lvlText w:val=""/>
      <w:lvlJc w:val="left"/>
      <w:pPr>
        <w:ind w:left="5040" w:hanging="360"/>
      </w:pPr>
      <w:rPr>
        <w:rFonts w:ascii="Symbol" w:hAnsi="Symbol" w:hint="default"/>
      </w:rPr>
    </w:lvl>
    <w:lvl w:ilvl="7" w:tplc="D6F63406" w:tentative="1">
      <w:start w:val="1"/>
      <w:numFmt w:val="bullet"/>
      <w:lvlText w:val="o"/>
      <w:lvlJc w:val="left"/>
      <w:pPr>
        <w:ind w:left="5760" w:hanging="360"/>
      </w:pPr>
      <w:rPr>
        <w:rFonts w:ascii="Courier New" w:hAnsi="Courier New" w:cs="Courier New" w:hint="default"/>
      </w:rPr>
    </w:lvl>
    <w:lvl w:ilvl="8" w:tplc="2824729E" w:tentative="1">
      <w:start w:val="1"/>
      <w:numFmt w:val="bullet"/>
      <w:lvlText w:val=""/>
      <w:lvlJc w:val="left"/>
      <w:pPr>
        <w:ind w:left="6480" w:hanging="360"/>
      </w:pPr>
      <w:rPr>
        <w:rFonts w:ascii="Wingdings" w:hAnsi="Wingdings" w:hint="default"/>
      </w:rPr>
    </w:lvl>
  </w:abstractNum>
  <w:abstractNum w:abstractNumId="33" w15:restartNumberingAfterBreak="0">
    <w:nsid w:val="6883411F"/>
    <w:multiLevelType w:val="hybridMultilevel"/>
    <w:tmpl w:val="162006F0"/>
    <w:lvl w:ilvl="0" w:tplc="18889F20">
      <w:start w:val="1"/>
      <w:numFmt w:val="bullet"/>
      <w:lvlText w:val=""/>
      <w:lvlJc w:val="left"/>
      <w:pPr>
        <w:tabs>
          <w:tab w:val="num" w:pos="720"/>
        </w:tabs>
        <w:ind w:left="720" w:hanging="360"/>
      </w:pPr>
      <w:rPr>
        <w:rFonts w:ascii="Symbol" w:hAnsi="Symbol" w:hint="default"/>
      </w:rPr>
    </w:lvl>
    <w:lvl w:ilvl="1" w:tplc="F9083986" w:tentative="1">
      <w:start w:val="1"/>
      <w:numFmt w:val="bullet"/>
      <w:lvlText w:val="o"/>
      <w:lvlJc w:val="left"/>
      <w:pPr>
        <w:ind w:left="1440" w:hanging="360"/>
      </w:pPr>
      <w:rPr>
        <w:rFonts w:ascii="Courier New" w:hAnsi="Courier New" w:cs="Courier New" w:hint="default"/>
      </w:rPr>
    </w:lvl>
    <w:lvl w:ilvl="2" w:tplc="27542104" w:tentative="1">
      <w:start w:val="1"/>
      <w:numFmt w:val="bullet"/>
      <w:lvlText w:val=""/>
      <w:lvlJc w:val="left"/>
      <w:pPr>
        <w:ind w:left="2160" w:hanging="360"/>
      </w:pPr>
      <w:rPr>
        <w:rFonts w:ascii="Wingdings" w:hAnsi="Wingdings" w:hint="default"/>
      </w:rPr>
    </w:lvl>
    <w:lvl w:ilvl="3" w:tplc="01BC0B86" w:tentative="1">
      <w:start w:val="1"/>
      <w:numFmt w:val="bullet"/>
      <w:lvlText w:val=""/>
      <w:lvlJc w:val="left"/>
      <w:pPr>
        <w:ind w:left="2880" w:hanging="360"/>
      </w:pPr>
      <w:rPr>
        <w:rFonts w:ascii="Symbol" w:hAnsi="Symbol" w:hint="default"/>
      </w:rPr>
    </w:lvl>
    <w:lvl w:ilvl="4" w:tplc="872A0018" w:tentative="1">
      <w:start w:val="1"/>
      <w:numFmt w:val="bullet"/>
      <w:lvlText w:val="o"/>
      <w:lvlJc w:val="left"/>
      <w:pPr>
        <w:ind w:left="3600" w:hanging="360"/>
      </w:pPr>
      <w:rPr>
        <w:rFonts w:ascii="Courier New" w:hAnsi="Courier New" w:cs="Courier New" w:hint="default"/>
      </w:rPr>
    </w:lvl>
    <w:lvl w:ilvl="5" w:tplc="EE328BB6" w:tentative="1">
      <w:start w:val="1"/>
      <w:numFmt w:val="bullet"/>
      <w:lvlText w:val=""/>
      <w:lvlJc w:val="left"/>
      <w:pPr>
        <w:ind w:left="4320" w:hanging="360"/>
      </w:pPr>
      <w:rPr>
        <w:rFonts w:ascii="Wingdings" w:hAnsi="Wingdings" w:hint="default"/>
      </w:rPr>
    </w:lvl>
    <w:lvl w:ilvl="6" w:tplc="60C03576" w:tentative="1">
      <w:start w:val="1"/>
      <w:numFmt w:val="bullet"/>
      <w:lvlText w:val=""/>
      <w:lvlJc w:val="left"/>
      <w:pPr>
        <w:ind w:left="5040" w:hanging="360"/>
      </w:pPr>
      <w:rPr>
        <w:rFonts w:ascii="Symbol" w:hAnsi="Symbol" w:hint="default"/>
      </w:rPr>
    </w:lvl>
    <w:lvl w:ilvl="7" w:tplc="644067F6" w:tentative="1">
      <w:start w:val="1"/>
      <w:numFmt w:val="bullet"/>
      <w:lvlText w:val="o"/>
      <w:lvlJc w:val="left"/>
      <w:pPr>
        <w:ind w:left="5760" w:hanging="360"/>
      </w:pPr>
      <w:rPr>
        <w:rFonts w:ascii="Courier New" w:hAnsi="Courier New" w:cs="Courier New" w:hint="default"/>
      </w:rPr>
    </w:lvl>
    <w:lvl w:ilvl="8" w:tplc="E9143DA0" w:tentative="1">
      <w:start w:val="1"/>
      <w:numFmt w:val="bullet"/>
      <w:lvlText w:val=""/>
      <w:lvlJc w:val="left"/>
      <w:pPr>
        <w:ind w:left="6480" w:hanging="360"/>
      </w:pPr>
      <w:rPr>
        <w:rFonts w:ascii="Wingdings" w:hAnsi="Wingdings" w:hint="default"/>
      </w:rPr>
    </w:lvl>
  </w:abstractNum>
  <w:abstractNum w:abstractNumId="34" w15:restartNumberingAfterBreak="0">
    <w:nsid w:val="6A9B0A4A"/>
    <w:multiLevelType w:val="hybridMultilevel"/>
    <w:tmpl w:val="EAB83122"/>
    <w:lvl w:ilvl="0" w:tplc="5464E9E6">
      <w:start w:val="1"/>
      <w:numFmt w:val="bullet"/>
      <w:lvlText w:val=""/>
      <w:lvlJc w:val="left"/>
      <w:pPr>
        <w:tabs>
          <w:tab w:val="num" w:pos="784"/>
        </w:tabs>
        <w:ind w:left="784" w:hanging="360"/>
      </w:pPr>
      <w:rPr>
        <w:rFonts w:ascii="Symbol" w:hAnsi="Symbol" w:hint="default"/>
      </w:rPr>
    </w:lvl>
    <w:lvl w:ilvl="1" w:tplc="B96CFF82" w:tentative="1">
      <w:start w:val="1"/>
      <w:numFmt w:val="bullet"/>
      <w:lvlText w:val="o"/>
      <w:lvlJc w:val="left"/>
      <w:pPr>
        <w:ind w:left="1504" w:hanging="360"/>
      </w:pPr>
      <w:rPr>
        <w:rFonts w:ascii="Courier New" w:hAnsi="Courier New" w:cs="Courier New" w:hint="default"/>
      </w:rPr>
    </w:lvl>
    <w:lvl w:ilvl="2" w:tplc="CEAA09EC" w:tentative="1">
      <w:start w:val="1"/>
      <w:numFmt w:val="bullet"/>
      <w:lvlText w:val=""/>
      <w:lvlJc w:val="left"/>
      <w:pPr>
        <w:ind w:left="2224" w:hanging="360"/>
      </w:pPr>
      <w:rPr>
        <w:rFonts w:ascii="Wingdings" w:hAnsi="Wingdings" w:hint="default"/>
      </w:rPr>
    </w:lvl>
    <w:lvl w:ilvl="3" w:tplc="F80C9BCA" w:tentative="1">
      <w:start w:val="1"/>
      <w:numFmt w:val="bullet"/>
      <w:lvlText w:val=""/>
      <w:lvlJc w:val="left"/>
      <w:pPr>
        <w:ind w:left="2944" w:hanging="360"/>
      </w:pPr>
      <w:rPr>
        <w:rFonts w:ascii="Symbol" w:hAnsi="Symbol" w:hint="default"/>
      </w:rPr>
    </w:lvl>
    <w:lvl w:ilvl="4" w:tplc="15746372" w:tentative="1">
      <w:start w:val="1"/>
      <w:numFmt w:val="bullet"/>
      <w:lvlText w:val="o"/>
      <w:lvlJc w:val="left"/>
      <w:pPr>
        <w:ind w:left="3664" w:hanging="360"/>
      </w:pPr>
      <w:rPr>
        <w:rFonts w:ascii="Courier New" w:hAnsi="Courier New" w:cs="Courier New" w:hint="default"/>
      </w:rPr>
    </w:lvl>
    <w:lvl w:ilvl="5" w:tplc="A35A5B8A" w:tentative="1">
      <w:start w:val="1"/>
      <w:numFmt w:val="bullet"/>
      <w:lvlText w:val=""/>
      <w:lvlJc w:val="left"/>
      <w:pPr>
        <w:ind w:left="4384" w:hanging="360"/>
      </w:pPr>
      <w:rPr>
        <w:rFonts w:ascii="Wingdings" w:hAnsi="Wingdings" w:hint="default"/>
      </w:rPr>
    </w:lvl>
    <w:lvl w:ilvl="6" w:tplc="5A32BEEE" w:tentative="1">
      <w:start w:val="1"/>
      <w:numFmt w:val="bullet"/>
      <w:lvlText w:val=""/>
      <w:lvlJc w:val="left"/>
      <w:pPr>
        <w:ind w:left="5104" w:hanging="360"/>
      </w:pPr>
      <w:rPr>
        <w:rFonts w:ascii="Symbol" w:hAnsi="Symbol" w:hint="default"/>
      </w:rPr>
    </w:lvl>
    <w:lvl w:ilvl="7" w:tplc="57CA6C64" w:tentative="1">
      <w:start w:val="1"/>
      <w:numFmt w:val="bullet"/>
      <w:lvlText w:val="o"/>
      <w:lvlJc w:val="left"/>
      <w:pPr>
        <w:ind w:left="5824" w:hanging="360"/>
      </w:pPr>
      <w:rPr>
        <w:rFonts w:ascii="Courier New" w:hAnsi="Courier New" w:cs="Courier New" w:hint="default"/>
      </w:rPr>
    </w:lvl>
    <w:lvl w:ilvl="8" w:tplc="D478A0EE" w:tentative="1">
      <w:start w:val="1"/>
      <w:numFmt w:val="bullet"/>
      <w:lvlText w:val=""/>
      <w:lvlJc w:val="left"/>
      <w:pPr>
        <w:ind w:left="6544" w:hanging="360"/>
      </w:pPr>
      <w:rPr>
        <w:rFonts w:ascii="Wingdings" w:hAnsi="Wingdings" w:hint="default"/>
      </w:rPr>
    </w:lvl>
  </w:abstractNum>
  <w:abstractNum w:abstractNumId="35" w15:restartNumberingAfterBreak="0">
    <w:nsid w:val="6B612422"/>
    <w:multiLevelType w:val="hybridMultilevel"/>
    <w:tmpl w:val="D86E8CE4"/>
    <w:lvl w:ilvl="0" w:tplc="5EF4106C">
      <w:start w:val="1"/>
      <w:numFmt w:val="bullet"/>
      <w:lvlText w:val=""/>
      <w:lvlJc w:val="left"/>
      <w:pPr>
        <w:tabs>
          <w:tab w:val="num" w:pos="784"/>
        </w:tabs>
        <w:ind w:left="784" w:hanging="360"/>
      </w:pPr>
      <w:rPr>
        <w:rFonts w:ascii="Symbol" w:hAnsi="Symbol" w:hint="default"/>
      </w:rPr>
    </w:lvl>
    <w:lvl w:ilvl="1" w:tplc="56CAE8A2" w:tentative="1">
      <w:start w:val="1"/>
      <w:numFmt w:val="bullet"/>
      <w:lvlText w:val="o"/>
      <w:lvlJc w:val="left"/>
      <w:pPr>
        <w:ind w:left="1504" w:hanging="360"/>
      </w:pPr>
      <w:rPr>
        <w:rFonts w:ascii="Courier New" w:hAnsi="Courier New" w:cs="Courier New" w:hint="default"/>
      </w:rPr>
    </w:lvl>
    <w:lvl w:ilvl="2" w:tplc="2BC48456" w:tentative="1">
      <w:start w:val="1"/>
      <w:numFmt w:val="bullet"/>
      <w:lvlText w:val=""/>
      <w:lvlJc w:val="left"/>
      <w:pPr>
        <w:ind w:left="2224" w:hanging="360"/>
      </w:pPr>
      <w:rPr>
        <w:rFonts w:ascii="Wingdings" w:hAnsi="Wingdings" w:hint="default"/>
      </w:rPr>
    </w:lvl>
    <w:lvl w:ilvl="3" w:tplc="575495D6" w:tentative="1">
      <w:start w:val="1"/>
      <w:numFmt w:val="bullet"/>
      <w:lvlText w:val=""/>
      <w:lvlJc w:val="left"/>
      <w:pPr>
        <w:ind w:left="2944" w:hanging="360"/>
      </w:pPr>
      <w:rPr>
        <w:rFonts w:ascii="Symbol" w:hAnsi="Symbol" w:hint="default"/>
      </w:rPr>
    </w:lvl>
    <w:lvl w:ilvl="4" w:tplc="A41AEC42" w:tentative="1">
      <w:start w:val="1"/>
      <w:numFmt w:val="bullet"/>
      <w:lvlText w:val="o"/>
      <w:lvlJc w:val="left"/>
      <w:pPr>
        <w:ind w:left="3664" w:hanging="360"/>
      </w:pPr>
      <w:rPr>
        <w:rFonts w:ascii="Courier New" w:hAnsi="Courier New" w:cs="Courier New" w:hint="default"/>
      </w:rPr>
    </w:lvl>
    <w:lvl w:ilvl="5" w:tplc="584E3C50" w:tentative="1">
      <w:start w:val="1"/>
      <w:numFmt w:val="bullet"/>
      <w:lvlText w:val=""/>
      <w:lvlJc w:val="left"/>
      <w:pPr>
        <w:ind w:left="4384" w:hanging="360"/>
      </w:pPr>
      <w:rPr>
        <w:rFonts w:ascii="Wingdings" w:hAnsi="Wingdings" w:hint="default"/>
      </w:rPr>
    </w:lvl>
    <w:lvl w:ilvl="6" w:tplc="397A6C4A" w:tentative="1">
      <w:start w:val="1"/>
      <w:numFmt w:val="bullet"/>
      <w:lvlText w:val=""/>
      <w:lvlJc w:val="left"/>
      <w:pPr>
        <w:ind w:left="5104" w:hanging="360"/>
      </w:pPr>
      <w:rPr>
        <w:rFonts w:ascii="Symbol" w:hAnsi="Symbol" w:hint="default"/>
      </w:rPr>
    </w:lvl>
    <w:lvl w:ilvl="7" w:tplc="DFA2C482" w:tentative="1">
      <w:start w:val="1"/>
      <w:numFmt w:val="bullet"/>
      <w:lvlText w:val="o"/>
      <w:lvlJc w:val="left"/>
      <w:pPr>
        <w:ind w:left="5824" w:hanging="360"/>
      </w:pPr>
      <w:rPr>
        <w:rFonts w:ascii="Courier New" w:hAnsi="Courier New" w:cs="Courier New" w:hint="default"/>
      </w:rPr>
    </w:lvl>
    <w:lvl w:ilvl="8" w:tplc="53265E36" w:tentative="1">
      <w:start w:val="1"/>
      <w:numFmt w:val="bullet"/>
      <w:lvlText w:val=""/>
      <w:lvlJc w:val="left"/>
      <w:pPr>
        <w:ind w:left="6544" w:hanging="360"/>
      </w:pPr>
      <w:rPr>
        <w:rFonts w:ascii="Wingdings" w:hAnsi="Wingdings" w:hint="default"/>
      </w:rPr>
    </w:lvl>
  </w:abstractNum>
  <w:abstractNum w:abstractNumId="36" w15:restartNumberingAfterBreak="0">
    <w:nsid w:val="6B6A0C79"/>
    <w:multiLevelType w:val="hybridMultilevel"/>
    <w:tmpl w:val="7F1A6A50"/>
    <w:lvl w:ilvl="0" w:tplc="58F88EB6">
      <w:start w:val="1"/>
      <w:numFmt w:val="bullet"/>
      <w:lvlText w:val=""/>
      <w:lvlJc w:val="left"/>
      <w:pPr>
        <w:tabs>
          <w:tab w:val="num" w:pos="720"/>
        </w:tabs>
        <w:ind w:left="720" w:hanging="360"/>
      </w:pPr>
      <w:rPr>
        <w:rFonts w:ascii="Symbol" w:hAnsi="Symbol" w:hint="default"/>
      </w:rPr>
    </w:lvl>
    <w:lvl w:ilvl="1" w:tplc="7520AA6E" w:tentative="1">
      <w:start w:val="1"/>
      <w:numFmt w:val="bullet"/>
      <w:lvlText w:val="o"/>
      <w:lvlJc w:val="left"/>
      <w:pPr>
        <w:ind w:left="1440" w:hanging="360"/>
      </w:pPr>
      <w:rPr>
        <w:rFonts w:ascii="Courier New" w:hAnsi="Courier New" w:cs="Courier New" w:hint="default"/>
      </w:rPr>
    </w:lvl>
    <w:lvl w:ilvl="2" w:tplc="B6B8587E" w:tentative="1">
      <w:start w:val="1"/>
      <w:numFmt w:val="bullet"/>
      <w:lvlText w:val=""/>
      <w:lvlJc w:val="left"/>
      <w:pPr>
        <w:ind w:left="2160" w:hanging="360"/>
      </w:pPr>
      <w:rPr>
        <w:rFonts w:ascii="Wingdings" w:hAnsi="Wingdings" w:hint="default"/>
      </w:rPr>
    </w:lvl>
    <w:lvl w:ilvl="3" w:tplc="52588680" w:tentative="1">
      <w:start w:val="1"/>
      <w:numFmt w:val="bullet"/>
      <w:lvlText w:val=""/>
      <w:lvlJc w:val="left"/>
      <w:pPr>
        <w:ind w:left="2880" w:hanging="360"/>
      </w:pPr>
      <w:rPr>
        <w:rFonts w:ascii="Symbol" w:hAnsi="Symbol" w:hint="default"/>
      </w:rPr>
    </w:lvl>
    <w:lvl w:ilvl="4" w:tplc="447E2658" w:tentative="1">
      <w:start w:val="1"/>
      <w:numFmt w:val="bullet"/>
      <w:lvlText w:val="o"/>
      <w:lvlJc w:val="left"/>
      <w:pPr>
        <w:ind w:left="3600" w:hanging="360"/>
      </w:pPr>
      <w:rPr>
        <w:rFonts w:ascii="Courier New" w:hAnsi="Courier New" w:cs="Courier New" w:hint="default"/>
      </w:rPr>
    </w:lvl>
    <w:lvl w:ilvl="5" w:tplc="76EE1B3C" w:tentative="1">
      <w:start w:val="1"/>
      <w:numFmt w:val="bullet"/>
      <w:lvlText w:val=""/>
      <w:lvlJc w:val="left"/>
      <w:pPr>
        <w:ind w:left="4320" w:hanging="360"/>
      </w:pPr>
      <w:rPr>
        <w:rFonts w:ascii="Wingdings" w:hAnsi="Wingdings" w:hint="default"/>
      </w:rPr>
    </w:lvl>
    <w:lvl w:ilvl="6" w:tplc="3962C17E" w:tentative="1">
      <w:start w:val="1"/>
      <w:numFmt w:val="bullet"/>
      <w:lvlText w:val=""/>
      <w:lvlJc w:val="left"/>
      <w:pPr>
        <w:ind w:left="5040" w:hanging="360"/>
      </w:pPr>
      <w:rPr>
        <w:rFonts w:ascii="Symbol" w:hAnsi="Symbol" w:hint="default"/>
      </w:rPr>
    </w:lvl>
    <w:lvl w:ilvl="7" w:tplc="B35E9294" w:tentative="1">
      <w:start w:val="1"/>
      <w:numFmt w:val="bullet"/>
      <w:lvlText w:val="o"/>
      <w:lvlJc w:val="left"/>
      <w:pPr>
        <w:ind w:left="5760" w:hanging="360"/>
      </w:pPr>
      <w:rPr>
        <w:rFonts w:ascii="Courier New" w:hAnsi="Courier New" w:cs="Courier New" w:hint="default"/>
      </w:rPr>
    </w:lvl>
    <w:lvl w:ilvl="8" w:tplc="D5469A4A" w:tentative="1">
      <w:start w:val="1"/>
      <w:numFmt w:val="bullet"/>
      <w:lvlText w:val=""/>
      <w:lvlJc w:val="left"/>
      <w:pPr>
        <w:ind w:left="6480" w:hanging="360"/>
      </w:pPr>
      <w:rPr>
        <w:rFonts w:ascii="Wingdings" w:hAnsi="Wingdings" w:hint="default"/>
      </w:rPr>
    </w:lvl>
  </w:abstractNum>
  <w:abstractNum w:abstractNumId="37" w15:restartNumberingAfterBreak="0">
    <w:nsid w:val="6E352747"/>
    <w:multiLevelType w:val="hybridMultilevel"/>
    <w:tmpl w:val="202EE896"/>
    <w:lvl w:ilvl="0" w:tplc="BC6646FE">
      <w:start w:val="1"/>
      <w:numFmt w:val="bullet"/>
      <w:lvlText w:val=""/>
      <w:lvlJc w:val="left"/>
      <w:pPr>
        <w:tabs>
          <w:tab w:val="num" w:pos="720"/>
        </w:tabs>
        <w:ind w:left="720" w:hanging="360"/>
      </w:pPr>
      <w:rPr>
        <w:rFonts w:ascii="Symbol" w:hAnsi="Symbol" w:hint="default"/>
      </w:rPr>
    </w:lvl>
    <w:lvl w:ilvl="1" w:tplc="DD00FE98">
      <w:start w:val="1"/>
      <w:numFmt w:val="bullet"/>
      <w:lvlText w:val="o"/>
      <w:lvlJc w:val="left"/>
      <w:pPr>
        <w:ind w:left="1440" w:hanging="360"/>
      </w:pPr>
      <w:rPr>
        <w:rFonts w:ascii="Courier New" w:hAnsi="Courier New" w:cs="Courier New" w:hint="default"/>
      </w:rPr>
    </w:lvl>
    <w:lvl w:ilvl="2" w:tplc="D876BC22" w:tentative="1">
      <w:start w:val="1"/>
      <w:numFmt w:val="bullet"/>
      <w:lvlText w:val=""/>
      <w:lvlJc w:val="left"/>
      <w:pPr>
        <w:ind w:left="2160" w:hanging="360"/>
      </w:pPr>
      <w:rPr>
        <w:rFonts w:ascii="Wingdings" w:hAnsi="Wingdings" w:hint="default"/>
      </w:rPr>
    </w:lvl>
    <w:lvl w:ilvl="3" w:tplc="F82C651E" w:tentative="1">
      <w:start w:val="1"/>
      <w:numFmt w:val="bullet"/>
      <w:lvlText w:val=""/>
      <w:lvlJc w:val="left"/>
      <w:pPr>
        <w:ind w:left="2880" w:hanging="360"/>
      </w:pPr>
      <w:rPr>
        <w:rFonts w:ascii="Symbol" w:hAnsi="Symbol" w:hint="default"/>
      </w:rPr>
    </w:lvl>
    <w:lvl w:ilvl="4" w:tplc="9CE0D8BE" w:tentative="1">
      <w:start w:val="1"/>
      <w:numFmt w:val="bullet"/>
      <w:lvlText w:val="o"/>
      <w:lvlJc w:val="left"/>
      <w:pPr>
        <w:ind w:left="3600" w:hanging="360"/>
      </w:pPr>
      <w:rPr>
        <w:rFonts w:ascii="Courier New" w:hAnsi="Courier New" w:cs="Courier New" w:hint="default"/>
      </w:rPr>
    </w:lvl>
    <w:lvl w:ilvl="5" w:tplc="95E02D26" w:tentative="1">
      <w:start w:val="1"/>
      <w:numFmt w:val="bullet"/>
      <w:lvlText w:val=""/>
      <w:lvlJc w:val="left"/>
      <w:pPr>
        <w:ind w:left="4320" w:hanging="360"/>
      </w:pPr>
      <w:rPr>
        <w:rFonts w:ascii="Wingdings" w:hAnsi="Wingdings" w:hint="default"/>
      </w:rPr>
    </w:lvl>
    <w:lvl w:ilvl="6" w:tplc="6F9ADB74" w:tentative="1">
      <w:start w:val="1"/>
      <w:numFmt w:val="bullet"/>
      <w:lvlText w:val=""/>
      <w:lvlJc w:val="left"/>
      <w:pPr>
        <w:ind w:left="5040" w:hanging="360"/>
      </w:pPr>
      <w:rPr>
        <w:rFonts w:ascii="Symbol" w:hAnsi="Symbol" w:hint="default"/>
      </w:rPr>
    </w:lvl>
    <w:lvl w:ilvl="7" w:tplc="8BBC0F8E" w:tentative="1">
      <w:start w:val="1"/>
      <w:numFmt w:val="bullet"/>
      <w:lvlText w:val="o"/>
      <w:lvlJc w:val="left"/>
      <w:pPr>
        <w:ind w:left="5760" w:hanging="360"/>
      </w:pPr>
      <w:rPr>
        <w:rFonts w:ascii="Courier New" w:hAnsi="Courier New" w:cs="Courier New" w:hint="default"/>
      </w:rPr>
    </w:lvl>
    <w:lvl w:ilvl="8" w:tplc="01C05C96" w:tentative="1">
      <w:start w:val="1"/>
      <w:numFmt w:val="bullet"/>
      <w:lvlText w:val=""/>
      <w:lvlJc w:val="left"/>
      <w:pPr>
        <w:ind w:left="6480" w:hanging="360"/>
      </w:pPr>
      <w:rPr>
        <w:rFonts w:ascii="Wingdings" w:hAnsi="Wingdings" w:hint="default"/>
      </w:rPr>
    </w:lvl>
  </w:abstractNum>
  <w:abstractNum w:abstractNumId="38" w15:restartNumberingAfterBreak="0">
    <w:nsid w:val="6EB4455C"/>
    <w:multiLevelType w:val="hybridMultilevel"/>
    <w:tmpl w:val="1FD20D22"/>
    <w:lvl w:ilvl="0" w:tplc="F11EA796">
      <w:start w:val="1"/>
      <w:numFmt w:val="bullet"/>
      <w:lvlText w:val=""/>
      <w:lvlJc w:val="left"/>
      <w:pPr>
        <w:tabs>
          <w:tab w:val="num" w:pos="720"/>
        </w:tabs>
        <w:ind w:left="720" w:hanging="360"/>
      </w:pPr>
      <w:rPr>
        <w:rFonts w:ascii="Symbol" w:hAnsi="Symbol" w:hint="default"/>
      </w:rPr>
    </w:lvl>
    <w:lvl w:ilvl="1" w:tplc="A81A8EF6" w:tentative="1">
      <w:start w:val="1"/>
      <w:numFmt w:val="bullet"/>
      <w:lvlText w:val="o"/>
      <w:lvlJc w:val="left"/>
      <w:pPr>
        <w:ind w:left="1440" w:hanging="360"/>
      </w:pPr>
      <w:rPr>
        <w:rFonts w:ascii="Courier New" w:hAnsi="Courier New" w:cs="Courier New" w:hint="default"/>
      </w:rPr>
    </w:lvl>
    <w:lvl w:ilvl="2" w:tplc="F80C7B2A" w:tentative="1">
      <w:start w:val="1"/>
      <w:numFmt w:val="bullet"/>
      <w:lvlText w:val=""/>
      <w:lvlJc w:val="left"/>
      <w:pPr>
        <w:ind w:left="2160" w:hanging="360"/>
      </w:pPr>
      <w:rPr>
        <w:rFonts w:ascii="Wingdings" w:hAnsi="Wingdings" w:hint="default"/>
      </w:rPr>
    </w:lvl>
    <w:lvl w:ilvl="3" w:tplc="606C94DA" w:tentative="1">
      <w:start w:val="1"/>
      <w:numFmt w:val="bullet"/>
      <w:lvlText w:val=""/>
      <w:lvlJc w:val="left"/>
      <w:pPr>
        <w:ind w:left="2880" w:hanging="360"/>
      </w:pPr>
      <w:rPr>
        <w:rFonts w:ascii="Symbol" w:hAnsi="Symbol" w:hint="default"/>
      </w:rPr>
    </w:lvl>
    <w:lvl w:ilvl="4" w:tplc="1870DAA2" w:tentative="1">
      <w:start w:val="1"/>
      <w:numFmt w:val="bullet"/>
      <w:lvlText w:val="o"/>
      <w:lvlJc w:val="left"/>
      <w:pPr>
        <w:ind w:left="3600" w:hanging="360"/>
      </w:pPr>
      <w:rPr>
        <w:rFonts w:ascii="Courier New" w:hAnsi="Courier New" w:cs="Courier New" w:hint="default"/>
      </w:rPr>
    </w:lvl>
    <w:lvl w:ilvl="5" w:tplc="3BEAFF02" w:tentative="1">
      <w:start w:val="1"/>
      <w:numFmt w:val="bullet"/>
      <w:lvlText w:val=""/>
      <w:lvlJc w:val="left"/>
      <w:pPr>
        <w:ind w:left="4320" w:hanging="360"/>
      </w:pPr>
      <w:rPr>
        <w:rFonts w:ascii="Wingdings" w:hAnsi="Wingdings" w:hint="default"/>
      </w:rPr>
    </w:lvl>
    <w:lvl w:ilvl="6" w:tplc="8C9A75B8" w:tentative="1">
      <w:start w:val="1"/>
      <w:numFmt w:val="bullet"/>
      <w:lvlText w:val=""/>
      <w:lvlJc w:val="left"/>
      <w:pPr>
        <w:ind w:left="5040" w:hanging="360"/>
      </w:pPr>
      <w:rPr>
        <w:rFonts w:ascii="Symbol" w:hAnsi="Symbol" w:hint="default"/>
      </w:rPr>
    </w:lvl>
    <w:lvl w:ilvl="7" w:tplc="94F4C260" w:tentative="1">
      <w:start w:val="1"/>
      <w:numFmt w:val="bullet"/>
      <w:lvlText w:val="o"/>
      <w:lvlJc w:val="left"/>
      <w:pPr>
        <w:ind w:left="5760" w:hanging="360"/>
      </w:pPr>
      <w:rPr>
        <w:rFonts w:ascii="Courier New" w:hAnsi="Courier New" w:cs="Courier New" w:hint="default"/>
      </w:rPr>
    </w:lvl>
    <w:lvl w:ilvl="8" w:tplc="6F709C38" w:tentative="1">
      <w:start w:val="1"/>
      <w:numFmt w:val="bullet"/>
      <w:lvlText w:val=""/>
      <w:lvlJc w:val="left"/>
      <w:pPr>
        <w:ind w:left="6480" w:hanging="360"/>
      </w:pPr>
      <w:rPr>
        <w:rFonts w:ascii="Wingdings" w:hAnsi="Wingdings" w:hint="default"/>
      </w:rPr>
    </w:lvl>
  </w:abstractNum>
  <w:abstractNum w:abstractNumId="39" w15:restartNumberingAfterBreak="0">
    <w:nsid w:val="701A7442"/>
    <w:multiLevelType w:val="hybridMultilevel"/>
    <w:tmpl w:val="C5B4059A"/>
    <w:lvl w:ilvl="0" w:tplc="32A8B65E">
      <w:start w:val="1"/>
      <w:numFmt w:val="bullet"/>
      <w:lvlText w:val=""/>
      <w:lvlJc w:val="left"/>
      <w:pPr>
        <w:tabs>
          <w:tab w:val="num" w:pos="720"/>
        </w:tabs>
        <w:ind w:left="720" w:hanging="360"/>
      </w:pPr>
      <w:rPr>
        <w:rFonts w:ascii="Symbol" w:hAnsi="Symbol" w:hint="default"/>
      </w:rPr>
    </w:lvl>
    <w:lvl w:ilvl="1" w:tplc="DDE42CF8" w:tentative="1">
      <w:start w:val="1"/>
      <w:numFmt w:val="bullet"/>
      <w:lvlText w:val="o"/>
      <w:lvlJc w:val="left"/>
      <w:pPr>
        <w:ind w:left="1440" w:hanging="360"/>
      </w:pPr>
      <w:rPr>
        <w:rFonts w:ascii="Courier New" w:hAnsi="Courier New" w:cs="Courier New" w:hint="default"/>
      </w:rPr>
    </w:lvl>
    <w:lvl w:ilvl="2" w:tplc="8ACAD2D6" w:tentative="1">
      <w:start w:val="1"/>
      <w:numFmt w:val="bullet"/>
      <w:lvlText w:val=""/>
      <w:lvlJc w:val="left"/>
      <w:pPr>
        <w:ind w:left="2160" w:hanging="360"/>
      </w:pPr>
      <w:rPr>
        <w:rFonts w:ascii="Wingdings" w:hAnsi="Wingdings" w:hint="default"/>
      </w:rPr>
    </w:lvl>
    <w:lvl w:ilvl="3" w:tplc="F79A9504" w:tentative="1">
      <w:start w:val="1"/>
      <w:numFmt w:val="bullet"/>
      <w:lvlText w:val=""/>
      <w:lvlJc w:val="left"/>
      <w:pPr>
        <w:ind w:left="2880" w:hanging="360"/>
      </w:pPr>
      <w:rPr>
        <w:rFonts w:ascii="Symbol" w:hAnsi="Symbol" w:hint="default"/>
      </w:rPr>
    </w:lvl>
    <w:lvl w:ilvl="4" w:tplc="2CCAB062" w:tentative="1">
      <w:start w:val="1"/>
      <w:numFmt w:val="bullet"/>
      <w:lvlText w:val="o"/>
      <w:lvlJc w:val="left"/>
      <w:pPr>
        <w:ind w:left="3600" w:hanging="360"/>
      </w:pPr>
      <w:rPr>
        <w:rFonts w:ascii="Courier New" w:hAnsi="Courier New" w:cs="Courier New" w:hint="default"/>
      </w:rPr>
    </w:lvl>
    <w:lvl w:ilvl="5" w:tplc="1B70E098" w:tentative="1">
      <w:start w:val="1"/>
      <w:numFmt w:val="bullet"/>
      <w:lvlText w:val=""/>
      <w:lvlJc w:val="left"/>
      <w:pPr>
        <w:ind w:left="4320" w:hanging="360"/>
      </w:pPr>
      <w:rPr>
        <w:rFonts w:ascii="Wingdings" w:hAnsi="Wingdings" w:hint="default"/>
      </w:rPr>
    </w:lvl>
    <w:lvl w:ilvl="6" w:tplc="E0280D60" w:tentative="1">
      <w:start w:val="1"/>
      <w:numFmt w:val="bullet"/>
      <w:lvlText w:val=""/>
      <w:lvlJc w:val="left"/>
      <w:pPr>
        <w:ind w:left="5040" w:hanging="360"/>
      </w:pPr>
      <w:rPr>
        <w:rFonts w:ascii="Symbol" w:hAnsi="Symbol" w:hint="default"/>
      </w:rPr>
    </w:lvl>
    <w:lvl w:ilvl="7" w:tplc="5DBECBCE" w:tentative="1">
      <w:start w:val="1"/>
      <w:numFmt w:val="bullet"/>
      <w:lvlText w:val="o"/>
      <w:lvlJc w:val="left"/>
      <w:pPr>
        <w:ind w:left="5760" w:hanging="360"/>
      </w:pPr>
      <w:rPr>
        <w:rFonts w:ascii="Courier New" w:hAnsi="Courier New" w:cs="Courier New" w:hint="default"/>
      </w:rPr>
    </w:lvl>
    <w:lvl w:ilvl="8" w:tplc="178E2B9C" w:tentative="1">
      <w:start w:val="1"/>
      <w:numFmt w:val="bullet"/>
      <w:lvlText w:val=""/>
      <w:lvlJc w:val="left"/>
      <w:pPr>
        <w:ind w:left="6480" w:hanging="360"/>
      </w:pPr>
      <w:rPr>
        <w:rFonts w:ascii="Wingdings" w:hAnsi="Wingdings" w:hint="default"/>
      </w:rPr>
    </w:lvl>
  </w:abstractNum>
  <w:abstractNum w:abstractNumId="40" w15:restartNumberingAfterBreak="0">
    <w:nsid w:val="757C64DC"/>
    <w:multiLevelType w:val="hybridMultilevel"/>
    <w:tmpl w:val="52B8ACCE"/>
    <w:lvl w:ilvl="0" w:tplc="A0F68166">
      <w:start w:val="1"/>
      <w:numFmt w:val="bullet"/>
      <w:lvlText w:val=""/>
      <w:lvlJc w:val="left"/>
      <w:pPr>
        <w:tabs>
          <w:tab w:val="num" w:pos="720"/>
        </w:tabs>
        <w:ind w:left="720" w:hanging="360"/>
      </w:pPr>
      <w:rPr>
        <w:rFonts w:ascii="Symbol" w:hAnsi="Symbol" w:hint="default"/>
      </w:rPr>
    </w:lvl>
    <w:lvl w:ilvl="1" w:tplc="A9D4CE5E" w:tentative="1">
      <w:start w:val="1"/>
      <w:numFmt w:val="bullet"/>
      <w:lvlText w:val="o"/>
      <w:lvlJc w:val="left"/>
      <w:pPr>
        <w:ind w:left="1440" w:hanging="360"/>
      </w:pPr>
      <w:rPr>
        <w:rFonts w:ascii="Courier New" w:hAnsi="Courier New" w:cs="Courier New" w:hint="default"/>
      </w:rPr>
    </w:lvl>
    <w:lvl w:ilvl="2" w:tplc="AB5A3DCA" w:tentative="1">
      <w:start w:val="1"/>
      <w:numFmt w:val="bullet"/>
      <w:lvlText w:val=""/>
      <w:lvlJc w:val="left"/>
      <w:pPr>
        <w:ind w:left="2160" w:hanging="360"/>
      </w:pPr>
      <w:rPr>
        <w:rFonts w:ascii="Wingdings" w:hAnsi="Wingdings" w:hint="default"/>
      </w:rPr>
    </w:lvl>
    <w:lvl w:ilvl="3" w:tplc="ECB8F29C" w:tentative="1">
      <w:start w:val="1"/>
      <w:numFmt w:val="bullet"/>
      <w:lvlText w:val=""/>
      <w:lvlJc w:val="left"/>
      <w:pPr>
        <w:ind w:left="2880" w:hanging="360"/>
      </w:pPr>
      <w:rPr>
        <w:rFonts w:ascii="Symbol" w:hAnsi="Symbol" w:hint="default"/>
      </w:rPr>
    </w:lvl>
    <w:lvl w:ilvl="4" w:tplc="FAFC4D86" w:tentative="1">
      <w:start w:val="1"/>
      <w:numFmt w:val="bullet"/>
      <w:lvlText w:val="o"/>
      <w:lvlJc w:val="left"/>
      <w:pPr>
        <w:ind w:left="3600" w:hanging="360"/>
      </w:pPr>
      <w:rPr>
        <w:rFonts w:ascii="Courier New" w:hAnsi="Courier New" w:cs="Courier New" w:hint="default"/>
      </w:rPr>
    </w:lvl>
    <w:lvl w:ilvl="5" w:tplc="660EA1EA" w:tentative="1">
      <w:start w:val="1"/>
      <w:numFmt w:val="bullet"/>
      <w:lvlText w:val=""/>
      <w:lvlJc w:val="left"/>
      <w:pPr>
        <w:ind w:left="4320" w:hanging="360"/>
      </w:pPr>
      <w:rPr>
        <w:rFonts w:ascii="Wingdings" w:hAnsi="Wingdings" w:hint="default"/>
      </w:rPr>
    </w:lvl>
    <w:lvl w:ilvl="6" w:tplc="40CC233A" w:tentative="1">
      <w:start w:val="1"/>
      <w:numFmt w:val="bullet"/>
      <w:lvlText w:val=""/>
      <w:lvlJc w:val="left"/>
      <w:pPr>
        <w:ind w:left="5040" w:hanging="360"/>
      </w:pPr>
      <w:rPr>
        <w:rFonts w:ascii="Symbol" w:hAnsi="Symbol" w:hint="default"/>
      </w:rPr>
    </w:lvl>
    <w:lvl w:ilvl="7" w:tplc="BA8ADE66" w:tentative="1">
      <w:start w:val="1"/>
      <w:numFmt w:val="bullet"/>
      <w:lvlText w:val="o"/>
      <w:lvlJc w:val="left"/>
      <w:pPr>
        <w:ind w:left="5760" w:hanging="360"/>
      </w:pPr>
      <w:rPr>
        <w:rFonts w:ascii="Courier New" w:hAnsi="Courier New" w:cs="Courier New" w:hint="default"/>
      </w:rPr>
    </w:lvl>
    <w:lvl w:ilvl="8" w:tplc="7FBA5F66" w:tentative="1">
      <w:start w:val="1"/>
      <w:numFmt w:val="bullet"/>
      <w:lvlText w:val=""/>
      <w:lvlJc w:val="left"/>
      <w:pPr>
        <w:ind w:left="6480" w:hanging="360"/>
      </w:pPr>
      <w:rPr>
        <w:rFonts w:ascii="Wingdings" w:hAnsi="Wingdings" w:hint="default"/>
      </w:rPr>
    </w:lvl>
  </w:abstractNum>
  <w:abstractNum w:abstractNumId="41" w15:restartNumberingAfterBreak="0">
    <w:nsid w:val="78CC061C"/>
    <w:multiLevelType w:val="hybridMultilevel"/>
    <w:tmpl w:val="306AD9E6"/>
    <w:lvl w:ilvl="0" w:tplc="C5502BEE">
      <w:start w:val="1"/>
      <w:numFmt w:val="bullet"/>
      <w:lvlText w:val=""/>
      <w:lvlJc w:val="left"/>
      <w:pPr>
        <w:tabs>
          <w:tab w:val="num" w:pos="720"/>
        </w:tabs>
        <w:ind w:left="720" w:hanging="360"/>
      </w:pPr>
      <w:rPr>
        <w:rFonts w:ascii="Symbol" w:hAnsi="Symbol" w:hint="default"/>
      </w:rPr>
    </w:lvl>
    <w:lvl w:ilvl="1" w:tplc="A2BECE4A" w:tentative="1">
      <w:start w:val="1"/>
      <w:numFmt w:val="bullet"/>
      <w:lvlText w:val="o"/>
      <w:lvlJc w:val="left"/>
      <w:pPr>
        <w:ind w:left="1440" w:hanging="360"/>
      </w:pPr>
      <w:rPr>
        <w:rFonts w:ascii="Courier New" w:hAnsi="Courier New" w:cs="Courier New" w:hint="default"/>
      </w:rPr>
    </w:lvl>
    <w:lvl w:ilvl="2" w:tplc="84CCF010" w:tentative="1">
      <w:start w:val="1"/>
      <w:numFmt w:val="bullet"/>
      <w:lvlText w:val=""/>
      <w:lvlJc w:val="left"/>
      <w:pPr>
        <w:ind w:left="2160" w:hanging="360"/>
      </w:pPr>
      <w:rPr>
        <w:rFonts w:ascii="Wingdings" w:hAnsi="Wingdings" w:hint="default"/>
      </w:rPr>
    </w:lvl>
    <w:lvl w:ilvl="3" w:tplc="21120D40" w:tentative="1">
      <w:start w:val="1"/>
      <w:numFmt w:val="bullet"/>
      <w:lvlText w:val=""/>
      <w:lvlJc w:val="left"/>
      <w:pPr>
        <w:ind w:left="2880" w:hanging="360"/>
      </w:pPr>
      <w:rPr>
        <w:rFonts w:ascii="Symbol" w:hAnsi="Symbol" w:hint="default"/>
      </w:rPr>
    </w:lvl>
    <w:lvl w:ilvl="4" w:tplc="995CFF12" w:tentative="1">
      <w:start w:val="1"/>
      <w:numFmt w:val="bullet"/>
      <w:lvlText w:val="o"/>
      <w:lvlJc w:val="left"/>
      <w:pPr>
        <w:ind w:left="3600" w:hanging="360"/>
      </w:pPr>
      <w:rPr>
        <w:rFonts w:ascii="Courier New" w:hAnsi="Courier New" w:cs="Courier New" w:hint="default"/>
      </w:rPr>
    </w:lvl>
    <w:lvl w:ilvl="5" w:tplc="FE4678E0" w:tentative="1">
      <w:start w:val="1"/>
      <w:numFmt w:val="bullet"/>
      <w:lvlText w:val=""/>
      <w:lvlJc w:val="left"/>
      <w:pPr>
        <w:ind w:left="4320" w:hanging="360"/>
      </w:pPr>
      <w:rPr>
        <w:rFonts w:ascii="Wingdings" w:hAnsi="Wingdings" w:hint="default"/>
      </w:rPr>
    </w:lvl>
    <w:lvl w:ilvl="6" w:tplc="8D080AB2" w:tentative="1">
      <w:start w:val="1"/>
      <w:numFmt w:val="bullet"/>
      <w:lvlText w:val=""/>
      <w:lvlJc w:val="left"/>
      <w:pPr>
        <w:ind w:left="5040" w:hanging="360"/>
      </w:pPr>
      <w:rPr>
        <w:rFonts w:ascii="Symbol" w:hAnsi="Symbol" w:hint="default"/>
      </w:rPr>
    </w:lvl>
    <w:lvl w:ilvl="7" w:tplc="CFE05760" w:tentative="1">
      <w:start w:val="1"/>
      <w:numFmt w:val="bullet"/>
      <w:lvlText w:val="o"/>
      <w:lvlJc w:val="left"/>
      <w:pPr>
        <w:ind w:left="5760" w:hanging="360"/>
      </w:pPr>
      <w:rPr>
        <w:rFonts w:ascii="Courier New" w:hAnsi="Courier New" w:cs="Courier New" w:hint="default"/>
      </w:rPr>
    </w:lvl>
    <w:lvl w:ilvl="8" w:tplc="5E7A0220" w:tentative="1">
      <w:start w:val="1"/>
      <w:numFmt w:val="bullet"/>
      <w:lvlText w:val=""/>
      <w:lvlJc w:val="left"/>
      <w:pPr>
        <w:ind w:left="6480" w:hanging="360"/>
      </w:pPr>
      <w:rPr>
        <w:rFonts w:ascii="Wingdings" w:hAnsi="Wingdings" w:hint="default"/>
      </w:rPr>
    </w:lvl>
  </w:abstractNum>
  <w:abstractNum w:abstractNumId="42" w15:restartNumberingAfterBreak="0">
    <w:nsid w:val="7A032939"/>
    <w:multiLevelType w:val="hybridMultilevel"/>
    <w:tmpl w:val="746E15DC"/>
    <w:lvl w:ilvl="0" w:tplc="F090779E">
      <w:start w:val="1"/>
      <w:numFmt w:val="bullet"/>
      <w:lvlText w:val=""/>
      <w:lvlJc w:val="left"/>
      <w:pPr>
        <w:tabs>
          <w:tab w:val="num" w:pos="784"/>
        </w:tabs>
        <w:ind w:left="784" w:hanging="360"/>
      </w:pPr>
      <w:rPr>
        <w:rFonts w:ascii="Symbol" w:hAnsi="Symbol" w:hint="default"/>
      </w:rPr>
    </w:lvl>
    <w:lvl w:ilvl="1" w:tplc="68363E48" w:tentative="1">
      <w:start w:val="1"/>
      <w:numFmt w:val="bullet"/>
      <w:lvlText w:val="o"/>
      <w:lvlJc w:val="left"/>
      <w:pPr>
        <w:ind w:left="1504" w:hanging="360"/>
      </w:pPr>
      <w:rPr>
        <w:rFonts w:ascii="Courier New" w:hAnsi="Courier New" w:cs="Courier New" w:hint="default"/>
      </w:rPr>
    </w:lvl>
    <w:lvl w:ilvl="2" w:tplc="A796D7E6" w:tentative="1">
      <w:start w:val="1"/>
      <w:numFmt w:val="bullet"/>
      <w:lvlText w:val=""/>
      <w:lvlJc w:val="left"/>
      <w:pPr>
        <w:ind w:left="2224" w:hanging="360"/>
      </w:pPr>
      <w:rPr>
        <w:rFonts w:ascii="Wingdings" w:hAnsi="Wingdings" w:hint="default"/>
      </w:rPr>
    </w:lvl>
    <w:lvl w:ilvl="3" w:tplc="131C75BE" w:tentative="1">
      <w:start w:val="1"/>
      <w:numFmt w:val="bullet"/>
      <w:lvlText w:val=""/>
      <w:lvlJc w:val="left"/>
      <w:pPr>
        <w:ind w:left="2944" w:hanging="360"/>
      </w:pPr>
      <w:rPr>
        <w:rFonts w:ascii="Symbol" w:hAnsi="Symbol" w:hint="default"/>
      </w:rPr>
    </w:lvl>
    <w:lvl w:ilvl="4" w:tplc="7DCA0FD0" w:tentative="1">
      <w:start w:val="1"/>
      <w:numFmt w:val="bullet"/>
      <w:lvlText w:val="o"/>
      <w:lvlJc w:val="left"/>
      <w:pPr>
        <w:ind w:left="3664" w:hanging="360"/>
      </w:pPr>
      <w:rPr>
        <w:rFonts w:ascii="Courier New" w:hAnsi="Courier New" w:cs="Courier New" w:hint="default"/>
      </w:rPr>
    </w:lvl>
    <w:lvl w:ilvl="5" w:tplc="060C4DC2" w:tentative="1">
      <w:start w:val="1"/>
      <w:numFmt w:val="bullet"/>
      <w:lvlText w:val=""/>
      <w:lvlJc w:val="left"/>
      <w:pPr>
        <w:ind w:left="4384" w:hanging="360"/>
      </w:pPr>
      <w:rPr>
        <w:rFonts w:ascii="Wingdings" w:hAnsi="Wingdings" w:hint="default"/>
      </w:rPr>
    </w:lvl>
    <w:lvl w:ilvl="6" w:tplc="7FE6088A" w:tentative="1">
      <w:start w:val="1"/>
      <w:numFmt w:val="bullet"/>
      <w:lvlText w:val=""/>
      <w:lvlJc w:val="left"/>
      <w:pPr>
        <w:ind w:left="5104" w:hanging="360"/>
      </w:pPr>
      <w:rPr>
        <w:rFonts w:ascii="Symbol" w:hAnsi="Symbol" w:hint="default"/>
      </w:rPr>
    </w:lvl>
    <w:lvl w:ilvl="7" w:tplc="0A10684C" w:tentative="1">
      <w:start w:val="1"/>
      <w:numFmt w:val="bullet"/>
      <w:lvlText w:val="o"/>
      <w:lvlJc w:val="left"/>
      <w:pPr>
        <w:ind w:left="5824" w:hanging="360"/>
      </w:pPr>
      <w:rPr>
        <w:rFonts w:ascii="Courier New" w:hAnsi="Courier New" w:cs="Courier New" w:hint="default"/>
      </w:rPr>
    </w:lvl>
    <w:lvl w:ilvl="8" w:tplc="923A473C" w:tentative="1">
      <w:start w:val="1"/>
      <w:numFmt w:val="bullet"/>
      <w:lvlText w:val=""/>
      <w:lvlJc w:val="left"/>
      <w:pPr>
        <w:ind w:left="6544" w:hanging="360"/>
      </w:pPr>
      <w:rPr>
        <w:rFonts w:ascii="Wingdings" w:hAnsi="Wingdings" w:hint="default"/>
      </w:rPr>
    </w:lvl>
  </w:abstractNum>
  <w:abstractNum w:abstractNumId="43" w15:restartNumberingAfterBreak="0">
    <w:nsid w:val="7D642D2B"/>
    <w:multiLevelType w:val="hybridMultilevel"/>
    <w:tmpl w:val="18E8EA7A"/>
    <w:lvl w:ilvl="0" w:tplc="603C7B92">
      <w:start w:val="1"/>
      <w:numFmt w:val="bullet"/>
      <w:lvlText w:val=""/>
      <w:lvlJc w:val="left"/>
      <w:pPr>
        <w:tabs>
          <w:tab w:val="num" w:pos="720"/>
        </w:tabs>
        <w:ind w:left="720" w:hanging="360"/>
      </w:pPr>
      <w:rPr>
        <w:rFonts w:ascii="Symbol" w:hAnsi="Symbol" w:hint="default"/>
      </w:rPr>
    </w:lvl>
    <w:lvl w:ilvl="1" w:tplc="0E90FF28" w:tentative="1">
      <w:start w:val="1"/>
      <w:numFmt w:val="bullet"/>
      <w:lvlText w:val="o"/>
      <w:lvlJc w:val="left"/>
      <w:pPr>
        <w:ind w:left="1440" w:hanging="360"/>
      </w:pPr>
      <w:rPr>
        <w:rFonts w:ascii="Courier New" w:hAnsi="Courier New" w:cs="Courier New" w:hint="default"/>
      </w:rPr>
    </w:lvl>
    <w:lvl w:ilvl="2" w:tplc="467675BA" w:tentative="1">
      <w:start w:val="1"/>
      <w:numFmt w:val="bullet"/>
      <w:lvlText w:val=""/>
      <w:lvlJc w:val="left"/>
      <w:pPr>
        <w:ind w:left="2160" w:hanging="360"/>
      </w:pPr>
      <w:rPr>
        <w:rFonts w:ascii="Wingdings" w:hAnsi="Wingdings" w:hint="default"/>
      </w:rPr>
    </w:lvl>
    <w:lvl w:ilvl="3" w:tplc="EBF24B6C" w:tentative="1">
      <w:start w:val="1"/>
      <w:numFmt w:val="bullet"/>
      <w:lvlText w:val=""/>
      <w:lvlJc w:val="left"/>
      <w:pPr>
        <w:ind w:left="2880" w:hanging="360"/>
      </w:pPr>
      <w:rPr>
        <w:rFonts w:ascii="Symbol" w:hAnsi="Symbol" w:hint="default"/>
      </w:rPr>
    </w:lvl>
    <w:lvl w:ilvl="4" w:tplc="FE7ED95A" w:tentative="1">
      <w:start w:val="1"/>
      <w:numFmt w:val="bullet"/>
      <w:lvlText w:val="o"/>
      <w:lvlJc w:val="left"/>
      <w:pPr>
        <w:ind w:left="3600" w:hanging="360"/>
      </w:pPr>
      <w:rPr>
        <w:rFonts w:ascii="Courier New" w:hAnsi="Courier New" w:cs="Courier New" w:hint="default"/>
      </w:rPr>
    </w:lvl>
    <w:lvl w:ilvl="5" w:tplc="C8F04200" w:tentative="1">
      <w:start w:val="1"/>
      <w:numFmt w:val="bullet"/>
      <w:lvlText w:val=""/>
      <w:lvlJc w:val="left"/>
      <w:pPr>
        <w:ind w:left="4320" w:hanging="360"/>
      </w:pPr>
      <w:rPr>
        <w:rFonts w:ascii="Wingdings" w:hAnsi="Wingdings" w:hint="default"/>
      </w:rPr>
    </w:lvl>
    <w:lvl w:ilvl="6" w:tplc="488C9940" w:tentative="1">
      <w:start w:val="1"/>
      <w:numFmt w:val="bullet"/>
      <w:lvlText w:val=""/>
      <w:lvlJc w:val="left"/>
      <w:pPr>
        <w:ind w:left="5040" w:hanging="360"/>
      </w:pPr>
      <w:rPr>
        <w:rFonts w:ascii="Symbol" w:hAnsi="Symbol" w:hint="default"/>
      </w:rPr>
    </w:lvl>
    <w:lvl w:ilvl="7" w:tplc="BABE9A08" w:tentative="1">
      <w:start w:val="1"/>
      <w:numFmt w:val="bullet"/>
      <w:lvlText w:val="o"/>
      <w:lvlJc w:val="left"/>
      <w:pPr>
        <w:ind w:left="5760" w:hanging="360"/>
      </w:pPr>
      <w:rPr>
        <w:rFonts w:ascii="Courier New" w:hAnsi="Courier New" w:cs="Courier New" w:hint="default"/>
      </w:rPr>
    </w:lvl>
    <w:lvl w:ilvl="8" w:tplc="AD9CDD50" w:tentative="1">
      <w:start w:val="1"/>
      <w:numFmt w:val="bullet"/>
      <w:lvlText w:val=""/>
      <w:lvlJc w:val="left"/>
      <w:pPr>
        <w:ind w:left="6480" w:hanging="360"/>
      </w:pPr>
      <w:rPr>
        <w:rFonts w:ascii="Wingdings" w:hAnsi="Wingdings" w:hint="default"/>
      </w:rPr>
    </w:lvl>
  </w:abstractNum>
  <w:abstractNum w:abstractNumId="44" w15:restartNumberingAfterBreak="0">
    <w:nsid w:val="7E211898"/>
    <w:multiLevelType w:val="hybridMultilevel"/>
    <w:tmpl w:val="7E1EE544"/>
    <w:lvl w:ilvl="0" w:tplc="C3D08DB2">
      <w:start w:val="1"/>
      <w:numFmt w:val="bullet"/>
      <w:lvlText w:val=""/>
      <w:lvlJc w:val="left"/>
      <w:pPr>
        <w:tabs>
          <w:tab w:val="num" w:pos="784"/>
        </w:tabs>
        <w:ind w:left="784" w:hanging="360"/>
      </w:pPr>
      <w:rPr>
        <w:rFonts w:ascii="Symbol" w:hAnsi="Symbol" w:hint="default"/>
      </w:rPr>
    </w:lvl>
    <w:lvl w:ilvl="1" w:tplc="7160EF28" w:tentative="1">
      <w:start w:val="1"/>
      <w:numFmt w:val="bullet"/>
      <w:lvlText w:val="o"/>
      <w:lvlJc w:val="left"/>
      <w:pPr>
        <w:ind w:left="1504" w:hanging="360"/>
      </w:pPr>
      <w:rPr>
        <w:rFonts w:ascii="Courier New" w:hAnsi="Courier New" w:cs="Courier New" w:hint="default"/>
      </w:rPr>
    </w:lvl>
    <w:lvl w:ilvl="2" w:tplc="5EB255F4" w:tentative="1">
      <w:start w:val="1"/>
      <w:numFmt w:val="bullet"/>
      <w:lvlText w:val=""/>
      <w:lvlJc w:val="left"/>
      <w:pPr>
        <w:ind w:left="2224" w:hanging="360"/>
      </w:pPr>
      <w:rPr>
        <w:rFonts w:ascii="Wingdings" w:hAnsi="Wingdings" w:hint="default"/>
      </w:rPr>
    </w:lvl>
    <w:lvl w:ilvl="3" w:tplc="E20433D4" w:tentative="1">
      <w:start w:val="1"/>
      <w:numFmt w:val="bullet"/>
      <w:lvlText w:val=""/>
      <w:lvlJc w:val="left"/>
      <w:pPr>
        <w:ind w:left="2944" w:hanging="360"/>
      </w:pPr>
      <w:rPr>
        <w:rFonts w:ascii="Symbol" w:hAnsi="Symbol" w:hint="default"/>
      </w:rPr>
    </w:lvl>
    <w:lvl w:ilvl="4" w:tplc="C4B27CA2" w:tentative="1">
      <w:start w:val="1"/>
      <w:numFmt w:val="bullet"/>
      <w:lvlText w:val="o"/>
      <w:lvlJc w:val="left"/>
      <w:pPr>
        <w:ind w:left="3664" w:hanging="360"/>
      </w:pPr>
      <w:rPr>
        <w:rFonts w:ascii="Courier New" w:hAnsi="Courier New" w:cs="Courier New" w:hint="default"/>
      </w:rPr>
    </w:lvl>
    <w:lvl w:ilvl="5" w:tplc="E0560110" w:tentative="1">
      <w:start w:val="1"/>
      <w:numFmt w:val="bullet"/>
      <w:lvlText w:val=""/>
      <w:lvlJc w:val="left"/>
      <w:pPr>
        <w:ind w:left="4384" w:hanging="360"/>
      </w:pPr>
      <w:rPr>
        <w:rFonts w:ascii="Wingdings" w:hAnsi="Wingdings" w:hint="default"/>
      </w:rPr>
    </w:lvl>
    <w:lvl w:ilvl="6" w:tplc="3674521E" w:tentative="1">
      <w:start w:val="1"/>
      <w:numFmt w:val="bullet"/>
      <w:lvlText w:val=""/>
      <w:lvlJc w:val="left"/>
      <w:pPr>
        <w:ind w:left="5104" w:hanging="360"/>
      </w:pPr>
      <w:rPr>
        <w:rFonts w:ascii="Symbol" w:hAnsi="Symbol" w:hint="default"/>
      </w:rPr>
    </w:lvl>
    <w:lvl w:ilvl="7" w:tplc="E44E3936" w:tentative="1">
      <w:start w:val="1"/>
      <w:numFmt w:val="bullet"/>
      <w:lvlText w:val="o"/>
      <w:lvlJc w:val="left"/>
      <w:pPr>
        <w:ind w:left="5824" w:hanging="360"/>
      </w:pPr>
      <w:rPr>
        <w:rFonts w:ascii="Courier New" w:hAnsi="Courier New" w:cs="Courier New" w:hint="default"/>
      </w:rPr>
    </w:lvl>
    <w:lvl w:ilvl="8" w:tplc="43546670" w:tentative="1">
      <w:start w:val="1"/>
      <w:numFmt w:val="bullet"/>
      <w:lvlText w:val=""/>
      <w:lvlJc w:val="left"/>
      <w:pPr>
        <w:ind w:left="6544" w:hanging="360"/>
      </w:pPr>
      <w:rPr>
        <w:rFonts w:ascii="Wingdings" w:hAnsi="Wingdings" w:hint="default"/>
      </w:rPr>
    </w:lvl>
  </w:abstractNum>
  <w:abstractNum w:abstractNumId="45" w15:restartNumberingAfterBreak="0">
    <w:nsid w:val="7E2D589D"/>
    <w:multiLevelType w:val="hybridMultilevel"/>
    <w:tmpl w:val="9BD0F408"/>
    <w:lvl w:ilvl="0" w:tplc="A112ABBC">
      <w:start w:val="1"/>
      <w:numFmt w:val="bullet"/>
      <w:lvlText w:val=""/>
      <w:lvlJc w:val="left"/>
      <w:pPr>
        <w:tabs>
          <w:tab w:val="num" w:pos="720"/>
        </w:tabs>
        <w:ind w:left="720" w:hanging="360"/>
      </w:pPr>
      <w:rPr>
        <w:rFonts w:ascii="Symbol" w:hAnsi="Symbol" w:hint="default"/>
      </w:rPr>
    </w:lvl>
    <w:lvl w:ilvl="1" w:tplc="C3B6BC04" w:tentative="1">
      <w:start w:val="1"/>
      <w:numFmt w:val="bullet"/>
      <w:lvlText w:val="o"/>
      <w:lvlJc w:val="left"/>
      <w:pPr>
        <w:ind w:left="1440" w:hanging="360"/>
      </w:pPr>
      <w:rPr>
        <w:rFonts w:ascii="Courier New" w:hAnsi="Courier New" w:cs="Courier New" w:hint="default"/>
      </w:rPr>
    </w:lvl>
    <w:lvl w:ilvl="2" w:tplc="68D07646" w:tentative="1">
      <w:start w:val="1"/>
      <w:numFmt w:val="bullet"/>
      <w:lvlText w:val=""/>
      <w:lvlJc w:val="left"/>
      <w:pPr>
        <w:ind w:left="2160" w:hanging="360"/>
      </w:pPr>
      <w:rPr>
        <w:rFonts w:ascii="Wingdings" w:hAnsi="Wingdings" w:hint="default"/>
      </w:rPr>
    </w:lvl>
    <w:lvl w:ilvl="3" w:tplc="F3164A38" w:tentative="1">
      <w:start w:val="1"/>
      <w:numFmt w:val="bullet"/>
      <w:lvlText w:val=""/>
      <w:lvlJc w:val="left"/>
      <w:pPr>
        <w:ind w:left="2880" w:hanging="360"/>
      </w:pPr>
      <w:rPr>
        <w:rFonts w:ascii="Symbol" w:hAnsi="Symbol" w:hint="default"/>
      </w:rPr>
    </w:lvl>
    <w:lvl w:ilvl="4" w:tplc="B27E2374" w:tentative="1">
      <w:start w:val="1"/>
      <w:numFmt w:val="bullet"/>
      <w:lvlText w:val="o"/>
      <w:lvlJc w:val="left"/>
      <w:pPr>
        <w:ind w:left="3600" w:hanging="360"/>
      </w:pPr>
      <w:rPr>
        <w:rFonts w:ascii="Courier New" w:hAnsi="Courier New" w:cs="Courier New" w:hint="default"/>
      </w:rPr>
    </w:lvl>
    <w:lvl w:ilvl="5" w:tplc="9A96E4AC" w:tentative="1">
      <w:start w:val="1"/>
      <w:numFmt w:val="bullet"/>
      <w:lvlText w:val=""/>
      <w:lvlJc w:val="left"/>
      <w:pPr>
        <w:ind w:left="4320" w:hanging="360"/>
      </w:pPr>
      <w:rPr>
        <w:rFonts w:ascii="Wingdings" w:hAnsi="Wingdings" w:hint="default"/>
      </w:rPr>
    </w:lvl>
    <w:lvl w:ilvl="6" w:tplc="3A4283B4" w:tentative="1">
      <w:start w:val="1"/>
      <w:numFmt w:val="bullet"/>
      <w:lvlText w:val=""/>
      <w:lvlJc w:val="left"/>
      <w:pPr>
        <w:ind w:left="5040" w:hanging="360"/>
      </w:pPr>
      <w:rPr>
        <w:rFonts w:ascii="Symbol" w:hAnsi="Symbol" w:hint="default"/>
      </w:rPr>
    </w:lvl>
    <w:lvl w:ilvl="7" w:tplc="2C78584C" w:tentative="1">
      <w:start w:val="1"/>
      <w:numFmt w:val="bullet"/>
      <w:lvlText w:val="o"/>
      <w:lvlJc w:val="left"/>
      <w:pPr>
        <w:ind w:left="5760" w:hanging="360"/>
      </w:pPr>
      <w:rPr>
        <w:rFonts w:ascii="Courier New" w:hAnsi="Courier New" w:cs="Courier New" w:hint="default"/>
      </w:rPr>
    </w:lvl>
    <w:lvl w:ilvl="8" w:tplc="D3E20998" w:tentative="1">
      <w:start w:val="1"/>
      <w:numFmt w:val="bullet"/>
      <w:lvlText w:val=""/>
      <w:lvlJc w:val="left"/>
      <w:pPr>
        <w:ind w:left="6480" w:hanging="360"/>
      </w:pPr>
      <w:rPr>
        <w:rFonts w:ascii="Wingdings" w:hAnsi="Wingdings" w:hint="default"/>
      </w:rPr>
    </w:lvl>
  </w:abstractNum>
  <w:abstractNum w:abstractNumId="46" w15:restartNumberingAfterBreak="0">
    <w:nsid w:val="7E7647AB"/>
    <w:multiLevelType w:val="hybridMultilevel"/>
    <w:tmpl w:val="68DACFC6"/>
    <w:lvl w:ilvl="0" w:tplc="ECB8DC2A">
      <w:start w:val="1"/>
      <w:numFmt w:val="bullet"/>
      <w:lvlText w:val=""/>
      <w:lvlJc w:val="left"/>
      <w:pPr>
        <w:tabs>
          <w:tab w:val="num" w:pos="784"/>
        </w:tabs>
        <w:ind w:left="784" w:hanging="360"/>
      </w:pPr>
      <w:rPr>
        <w:rFonts w:ascii="Symbol" w:hAnsi="Symbol" w:hint="default"/>
      </w:rPr>
    </w:lvl>
    <w:lvl w:ilvl="1" w:tplc="D7CE8C84" w:tentative="1">
      <w:start w:val="1"/>
      <w:numFmt w:val="bullet"/>
      <w:lvlText w:val="o"/>
      <w:lvlJc w:val="left"/>
      <w:pPr>
        <w:ind w:left="1504" w:hanging="360"/>
      </w:pPr>
      <w:rPr>
        <w:rFonts w:ascii="Courier New" w:hAnsi="Courier New" w:cs="Courier New" w:hint="default"/>
      </w:rPr>
    </w:lvl>
    <w:lvl w:ilvl="2" w:tplc="412E179C" w:tentative="1">
      <w:start w:val="1"/>
      <w:numFmt w:val="bullet"/>
      <w:lvlText w:val=""/>
      <w:lvlJc w:val="left"/>
      <w:pPr>
        <w:ind w:left="2224" w:hanging="360"/>
      </w:pPr>
      <w:rPr>
        <w:rFonts w:ascii="Wingdings" w:hAnsi="Wingdings" w:hint="default"/>
      </w:rPr>
    </w:lvl>
    <w:lvl w:ilvl="3" w:tplc="30A6E012" w:tentative="1">
      <w:start w:val="1"/>
      <w:numFmt w:val="bullet"/>
      <w:lvlText w:val=""/>
      <w:lvlJc w:val="left"/>
      <w:pPr>
        <w:ind w:left="2944" w:hanging="360"/>
      </w:pPr>
      <w:rPr>
        <w:rFonts w:ascii="Symbol" w:hAnsi="Symbol" w:hint="default"/>
      </w:rPr>
    </w:lvl>
    <w:lvl w:ilvl="4" w:tplc="98129016" w:tentative="1">
      <w:start w:val="1"/>
      <w:numFmt w:val="bullet"/>
      <w:lvlText w:val="o"/>
      <w:lvlJc w:val="left"/>
      <w:pPr>
        <w:ind w:left="3664" w:hanging="360"/>
      </w:pPr>
      <w:rPr>
        <w:rFonts w:ascii="Courier New" w:hAnsi="Courier New" w:cs="Courier New" w:hint="default"/>
      </w:rPr>
    </w:lvl>
    <w:lvl w:ilvl="5" w:tplc="180A7E52" w:tentative="1">
      <w:start w:val="1"/>
      <w:numFmt w:val="bullet"/>
      <w:lvlText w:val=""/>
      <w:lvlJc w:val="left"/>
      <w:pPr>
        <w:ind w:left="4384" w:hanging="360"/>
      </w:pPr>
      <w:rPr>
        <w:rFonts w:ascii="Wingdings" w:hAnsi="Wingdings" w:hint="default"/>
      </w:rPr>
    </w:lvl>
    <w:lvl w:ilvl="6" w:tplc="6E727456" w:tentative="1">
      <w:start w:val="1"/>
      <w:numFmt w:val="bullet"/>
      <w:lvlText w:val=""/>
      <w:lvlJc w:val="left"/>
      <w:pPr>
        <w:ind w:left="5104" w:hanging="360"/>
      </w:pPr>
      <w:rPr>
        <w:rFonts w:ascii="Symbol" w:hAnsi="Symbol" w:hint="default"/>
      </w:rPr>
    </w:lvl>
    <w:lvl w:ilvl="7" w:tplc="73446B32" w:tentative="1">
      <w:start w:val="1"/>
      <w:numFmt w:val="bullet"/>
      <w:lvlText w:val="o"/>
      <w:lvlJc w:val="left"/>
      <w:pPr>
        <w:ind w:left="5824" w:hanging="360"/>
      </w:pPr>
      <w:rPr>
        <w:rFonts w:ascii="Courier New" w:hAnsi="Courier New" w:cs="Courier New" w:hint="default"/>
      </w:rPr>
    </w:lvl>
    <w:lvl w:ilvl="8" w:tplc="E2D24AF4" w:tentative="1">
      <w:start w:val="1"/>
      <w:numFmt w:val="bullet"/>
      <w:lvlText w:val=""/>
      <w:lvlJc w:val="left"/>
      <w:pPr>
        <w:ind w:left="6544" w:hanging="360"/>
      </w:pPr>
      <w:rPr>
        <w:rFonts w:ascii="Wingdings" w:hAnsi="Wingdings" w:hint="default"/>
      </w:rPr>
    </w:lvl>
  </w:abstractNum>
  <w:abstractNum w:abstractNumId="47" w15:restartNumberingAfterBreak="0">
    <w:nsid w:val="7F775351"/>
    <w:multiLevelType w:val="hybridMultilevel"/>
    <w:tmpl w:val="3D7C146E"/>
    <w:lvl w:ilvl="0" w:tplc="6E289544">
      <w:start w:val="1"/>
      <w:numFmt w:val="bullet"/>
      <w:lvlText w:val=""/>
      <w:lvlJc w:val="left"/>
      <w:pPr>
        <w:tabs>
          <w:tab w:val="num" w:pos="720"/>
        </w:tabs>
        <w:ind w:left="720" w:hanging="360"/>
      </w:pPr>
      <w:rPr>
        <w:rFonts w:ascii="Symbol" w:hAnsi="Symbol" w:hint="default"/>
      </w:rPr>
    </w:lvl>
    <w:lvl w:ilvl="1" w:tplc="BF6E91D4" w:tentative="1">
      <w:start w:val="1"/>
      <w:numFmt w:val="bullet"/>
      <w:lvlText w:val="o"/>
      <w:lvlJc w:val="left"/>
      <w:pPr>
        <w:ind w:left="1440" w:hanging="360"/>
      </w:pPr>
      <w:rPr>
        <w:rFonts w:ascii="Courier New" w:hAnsi="Courier New" w:cs="Courier New" w:hint="default"/>
      </w:rPr>
    </w:lvl>
    <w:lvl w:ilvl="2" w:tplc="05ACF306" w:tentative="1">
      <w:start w:val="1"/>
      <w:numFmt w:val="bullet"/>
      <w:lvlText w:val=""/>
      <w:lvlJc w:val="left"/>
      <w:pPr>
        <w:ind w:left="2160" w:hanging="360"/>
      </w:pPr>
      <w:rPr>
        <w:rFonts w:ascii="Wingdings" w:hAnsi="Wingdings" w:hint="default"/>
      </w:rPr>
    </w:lvl>
    <w:lvl w:ilvl="3" w:tplc="C1626E36" w:tentative="1">
      <w:start w:val="1"/>
      <w:numFmt w:val="bullet"/>
      <w:lvlText w:val=""/>
      <w:lvlJc w:val="left"/>
      <w:pPr>
        <w:ind w:left="2880" w:hanging="360"/>
      </w:pPr>
      <w:rPr>
        <w:rFonts w:ascii="Symbol" w:hAnsi="Symbol" w:hint="default"/>
      </w:rPr>
    </w:lvl>
    <w:lvl w:ilvl="4" w:tplc="772A1EDC" w:tentative="1">
      <w:start w:val="1"/>
      <w:numFmt w:val="bullet"/>
      <w:lvlText w:val="o"/>
      <w:lvlJc w:val="left"/>
      <w:pPr>
        <w:ind w:left="3600" w:hanging="360"/>
      </w:pPr>
      <w:rPr>
        <w:rFonts w:ascii="Courier New" w:hAnsi="Courier New" w:cs="Courier New" w:hint="default"/>
      </w:rPr>
    </w:lvl>
    <w:lvl w:ilvl="5" w:tplc="418060CA" w:tentative="1">
      <w:start w:val="1"/>
      <w:numFmt w:val="bullet"/>
      <w:lvlText w:val=""/>
      <w:lvlJc w:val="left"/>
      <w:pPr>
        <w:ind w:left="4320" w:hanging="360"/>
      </w:pPr>
      <w:rPr>
        <w:rFonts w:ascii="Wingdings" w:hAnsi="Wingdings" w:hint="default"/>
      </w:rPr>
    </w:lvl>
    <w:lvl w:ilvl="6" w:tplc="AE2A023C" w:tentative="1">
      <w:start w:val="1"/>
      <w:numFmt w:val="bullet"/>
      <w:lvlText w:val=""/>
      <w:lvlJc w:val="left"/>
      <w:pPr>
        <w:ind w:left="5040" w:hanging="360"/>
      </w:pPr>
      <w:rPr>
        <w:rFonts w:ascii="Symbol" w:hAnsi="Symbol" w:hint="default"/>
      </w:rPr>
    </w:lvl>
    <w:lvl w:ilvl="7" w:tplc="F530B5FE" w:tentative="1">
      <w:start w:val="1"/>
      <w:numFmt w:val="bullet"/>
      <w:lvlText w:val="o"/>
      <w:lvlJc w:val="left"/>
      <w:pPr>
        <w:ind w:left="5760" w:hanging="360"/>
      </w:pPr>
      <w:rPr>
        <w:rFonts w:ascii="Courier New" w:hAnsi="Courier New" w:cs="Courier New" w:hint="default"/>
      </w:rPr>
    </w:lvl>
    <w:lvl w:ilvl="8" w:tplc="8554485E" w:tentative="1">
      <w:start w:val="1"/>
      <w:numFmt w:val="bullet"/>
      <w:lvlText w:val=""/>
      <w:lvlJc w:val="left"/>
      <w:pPr>
        <w:ind w:left="6480" w:hanging="360"/>
      </w:pPr>
      <w:rPr>
        <w:rFonts w:ascii="Wingdings" w:hAnsi="Wingdings" w:hint="default"/>
      </w:rPr>
    </w:lvl>
  </w:abstractNum>
  <w:abstractNum w:abstractNumId="48" w15:restartNumberingAfterBreak="0">
    <w:nsid w:val="7F8725B9"/>
    <w:multiLevelType w:val="hybridMultilevel"/>
    <w:tmpl w:val="C6A4057A"/>
    <w:lvl w:ilvl="0" w:tplc="AA2CF510">
      <w:start w:val="1"/>
      <w:numFmt w:val="bullet"/>
      <w:lvlText w:val=""/>
      <w:lvlJc w:val="left"/>
      <w:pPr>
        <w:tabs>
          <w:tab w:val="num" w:pos="720"/>
        </w:tabs>
        <w:ind w:left="720" w:hanging="360"/>
      </w:pPr>
      <w:rPr>
        <w:rFonts w:ascii="Symbol" w:hAnsi="Symbol" w:hint="default"/>
      </w:rPr>
    </w:lvl>
    <w:lvl w:ilvl="1" w:tplc="08AAB0C0" w:tentative="1">
      <w:start w:val="1"/>
      <w:numFmt w:val="bullet"/>
      <w:lvlText w:val="o"/>
      <w:lvlJc w:val="left"/>
      <w:pPr>
        <w:ind w:left="1440" w:hanging="360"/>
      </w:pPr>
      <w:rPr>
        <w:rFonts w:ascii="Courier New" w:hAnsi="Courier New" w:cs="Courier New" w:hint="default"/>
      </w:rPr>
    </w:lvl>
    <w:lvl w:ilvl="2" w:tplc="2F0AE212" w:tentative="1">
      <w:start w:val="1"/>
      <w:numFmt w:val="bullet"/>
      <w:lvlText w:val=""/>
      <w:lvlJc w:val="left"/>
      <w:pPr>
        <w:ind w:left="2160" w:hanging="360"/>
      </w:pPr>
      <w:rPr>
        <w:rFonts w:ascii="Wingdings" w:hAnsi="Wingdings" w:hint="default"/>
      </w:rPr>
    </w:lvl>
    <w:lvl w:ilvl="3" w:tplc="6AD4BF92" w:tentative="1">
      <w:start w:val="1"/>
      <w:numFmt w:val="bullet"/>
      <w:lvlText w:val=""/>
      <w:lvlJc w:val="left"/>
      <w:pPr>
        <w:ind w:left="2880" w:hanging="360"/>
      </w:pPr>
      <w:rPr>
        <w:rFonts w:ascii="Symbol" w:hAnsi="Symbol" w:hint="default"/>
      </w:rPr>
    </w:lvl>
    <w:lvl w:ilvl="4" w:tplc="BCE076DA" w:tentative="1">
      <w:start w:val="1"/>
      <w:numFmt w:val="bullet"/>
      <w:lvlText w:val="o"/>
      <w:lvlJc w:val="left"/>
      <w:pPr>
        <w:ind w:left="3600" w:hanging="360"/>
      </w:pPr>
      <w:rPr>
        <w:rFonts w:ascii="Courier New" w:hAnsi="Courier New" w:cs="Courier New" w:hint="default"/>
      </w:rPr>
    </w:lvl>
    <w:lvl w:ilvl="5" w:tplc="0FE05860" w:tentative="1">
      <w:start w:val="1"/>
      <w:numFmt w:val="bullet"/>
      <w:lvlText w:val=""/>
      <w:lvlJc w:val="left"/>
      <w:pPr>
        <w:ind w:left="4320" w:hanging="360"/>
      </w:pPr>
      <w:rPr>
        <w:rFonts w:ascii="Wingdings" w:hAnsi="Wingdings" w:hint="default"/>
      </w:rPr>
    </w:lvl>
    <w:lvl w:ilvl="6" w:tplc="D5FA8E88" w:tentative="1">
      <w:start w:val="1"/>
      <w:numFmt w:val="bullet"/>
      <w:lvlText w:val=""/>
      <w:lvlJc w:val="left"/>
      <w:pPr>
        <w:ind w:left="5040" w:hanging="360"/>
      </w:pPr>
      <w:rPr>
        <w:rFonts w:ascii="Symbol" w:hAnsi="Symbol" w:hint="default"/>
      </w:rPr>
    </w:lvl>
    <w:lvl w:ilvl="7" w:tplc="95623BC0" w:tentative="1">
      <w:start w:val="1"/>
      <w:numFmt w:val="bullet"/>
      <w:lvlText w:val="o"/>
      <w:lvlJc w:val="left"/>
      <w:pPr>
        <w:ind w:left="5760" w:hanging="360"/>
      </w:pPr>
      <w:rPr>
        <w:rFonts w:ascii="Courier New" w:hAnsi="Courier New" w:cs="Courier New" w:hint="default"/>
      </w:rPr>
    </w:lvl>
    <w:lvl w:ilvl="8" w:tplc="AAF64B6A" w:tentative="1">
      <w:start w:val="1"/>
      <w:numFmt w:val="bullet"/>
      <w:lvlText w:val=""/>
      <w:lvlJc w:val="left"/>
      <w:pPr>
        <w:ind w:left="6480" w:hanging="360"/>
      </w:pPr>
      <w:rPr>
        <w:rFonts w:ascii="Wingdings" w:hAnsi="Wingdings" w:hint="default"/>
      </w:rPr>
    </w:lvl>
  </w:abstractNum>
  <w:num w:numId="1">
    <w:abstractNumId w:val="37"/>
  </w:num>
  <w:num w:numId="2">
    <w:abstractNumId w:val="42"/>
  </w:num>
  <w:num w:numId="3">
    <w:abstractNumId w:val="5"/>
  </w:num>
  <w:num w:numId="4">
    <w:abstractNumId w:val="34"/>
  </w:num>
  <w:num w:numId="5">
    <w:abstractNumId w:val="13"/>
  </w:num>
  <w:num w:numId="6">
    <w:abstractNumId w:val="1"/>
  </w:num>
  <w:num w:numId="7">
    <w:abstractNumId w:val="46"/>
  </w:num>
  <w:num w:numId="8">
    <w:abstractNumId w:val="31"/>
  </w:num>
  <w:num w:numId="9">
    <w:abstractNumId w:val="44"/>
  </w:num>
  <w:num w:numId="10">
    <w:abstractNumId w:val="9"/>
  </w:num>
  <w:num w:numId="11">
    <w:abstractNumId w:val="35"/>
  </w:num>
  <w:num w:numId="12">
    <w:abstractNumId w:val="26"/>
  </w:num>
  <w:num w:numId="13">
    <w:abstractNumId w:val="47"/>
  </w:num>
  <w:num w:numId="14">
    <w:abstractNumId w:val="36"/>
  </w:num>
  <w:num w:numId="15">
    <w:abstractNumId w:val="29"/>
  </w:num>
  <w:num w:numId="16">
    <w:abstractNumId w:val="27"/>
  </w:num>
  <w:num w:numId="17">
    <w:abstractNumId w:val="45"/>
  </w:num>
  <w:num w:numId="18">
    <w:abstractNumId w:val="16"/>
  </w:num>
  <w:num w:numId="19">
    <w:abstractNumId w:val="30"/>
  </w:num>
  <w:num w:numId="20">
    <w:abstractNumId w:val="39"/>
  </w:num>
  <w:num w:numId="21">
    <w:abstractNumId w:val="40"/>
  </w:num>
  <w:num w:numId="22">
    <w:abstractNumId w:val="11"/>
  </w:num>
  <w:num w:numId="23">
    <w:abstractNumId w:val="12"/>
  </w:num>
  <w:num w:numId="24">
    <w:abstractNumId w:val="21"/>
  </w:num>
  <w:num w:numId="25">
    <w:abstractNumId w:val="2"/>
  </w:num>
  <w:num w:numId="26">
    <w:abstractNumId w:val="6"/>
  </w:num>
  <w:num w:numId="27">
    <w:abstractNumId w:val="18"/>
  </w:num>
  <w:num w:numId="28">
    <w:abstractNumId w:val="41"/>
  </w:num>
  <w:num w:numId="29">
    <w:abstractNumId w:val="25"/>
  </w:num>
  <w:num w:numId="30">
    <w:abstractNumId w:val="10"/>
  </w:num>
  <w:num w:numId="31">
    <w:abstractNumId w:val="43"/>
  </w:num>
  <w:num w:numId="32">
    <w:abstractNumId w:val="4"/>
  </w:num>
  <w:num w:numId="33">
    <w:abstractNumId w:val="22"/>
  </w:num>
  <w:num w:numId="34">
    <w:abstractNumId w:val="24"/>
  </w:num>
  <w:num w:numId="35">
    <w:abstractNumId w:val="33"/>
  </w:num>
  <w:num w:numId="36">
    <w:abstractNumId w:val="19"/>
  </w:num>
  <w:num w:numId="37">
    <w:abstractNumId w:val="23"/>
  </w:num>
  <w:num w:numId="38">
    <w:abstractNumId w:val="15"/>
  </w:num>
  <w:num w:numId="39">
    <w:abstractNumId w:val="38"/>
  </w:num>
  <w:num w:numId="40">
    <w:abstractNumId w:val="28"/>
  </w:num>
  <w:num w:numId="41">
    <w:abstractNumId w:val="0"/>
  </w:num>
  <w:num w:numId="42">
    <w:abstractNumId w:val="48"/>
  </w:num>
  <w:num w:numId="43">
    <w:abstractNumId w:val="7"/>
  </w:num>
  <w:num w:numId="44">
    <w:abstractNumId w:val="32"/>
  </w:num>
  <w:num w:numId="45">
    <w:abstractNumId w:val="17"/>
  </w:num>
  <w:num w:numId="46">
    <w:abstractNumId w:val="20"/>
  </w:num>
  <w:num w:numId="47">
    <w:abstractNumId w:val="3"/>
  </w:num>
  <w:num w:numId="48">
    <w:abstractNumId w:val="8"/>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2"/>
    <w:rsid w:val="00A27ED7"/>
    <w:rsid w:val="00C2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C73221-DDE7-4E31-BA66-98A76028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0434F"/>
    <w:rPr>
      <w:sz w:val="16"/>
      <w:szCs w:val="16"/>
    </w:rPr>
  </w:style>
  <w:style w:type="paragraph" w:styleId="CommentText">
    <w:name w:val="annotation text"/>
    <w:basedOn w:val="Normal"/>
    <w:link w:val="CommentTextChar"/>
    <w:semiHidden/>
    <w:unhideWhenUsed/>
    <w:rsid w:val="00B0434F"/>
    <w:rPr>
      <w:sz w:val="20"/>
      <w:szCs w:val="20"/>
    </w:rPr>
  </w:style>
  <w:style w:type="character" w:customStyle="1" w:styleId="CommentTextChar">
    <w:name w:val="Comment Text Char"/>
    <w:basedOn w:val="DefaultParagraphFont"/>
    <w:link w:val="CommentText"/>
    <w:semiHidden/>
    <w:rsid w:val="00B0434F"/>
  </w:style>
  <w:style w:type="paragraph" w:styleId="CommentSubject">
    <w:name w:val="annotation subject"/>
    <w:basedOn w:val="CommentText"/>
    <w:next w:val="CommentText"/>
    <w:link w:val="CommentSubjectChar"/>
    <w:semiHidden/>
    <w:unhideWhenUsed/>
    <w:rsid w:val="00B0434F"/>
    <w:rPr>
      <w:b/>
      <w:bCs/>
    </w:rPr>
  </w:style>
  <w:style w:type="character" w:customStyle="1" w:styleId="CommentSubjectChar">
    <w:name w:val="Comment Subject Char"/>
    <w:basedOn w:val="CommentTextChar"/>
    <w:link w:val="CommentSubject"/>
    <w:semiHidden/>
    <w:rsid w:val="00B0434F"/>
    <w:rPr>
      <w:b/>
      <w:bCs/>
    </w:rPr>
  </w:style>
  <w:style w:type="paragraph" w:styleId="Revision">
    <w:name w:val="Revision"/>
    <w:hidden/>
    <w:uiPriority w:val="99"/>
    <w:semiHidden/>
    <w:rsid w:val="00B61E6C"/>
    <w:rPr>
      <w:sz w:val="24"/>
      <w:szCs w:val="24"/>
    </w:rPr>
  </w:style>
  <w:style w:type="character" w:styleId="Hyperlink">
    <w:name w:val="Hyperlink"/>
    <w:basedOn w:val="DefaultParagraphFont"/>
    <w:uiPriority w:val="99"/>
    <w:semiHidden/>
    <w:unhideWhenUsed/>
    <w:rsid w:val="00B61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8113</Characters>
  <Application>Microsoft Office Word</Application>
  <DocSecurity>4</DocSecurity>
  <Lines>154</Lines>
  <Paragraphs>41</Paragraphs>
  <ScaleCrop>false</ScaleCrop>
  <HeadingPairs>
    <vt:vector size="2" baseType="variant">
      <vt:variant>
        <vt:lpstr>Title</vt:lpstr>
      </vt:variant>
      <vt:variant>
        <vt:i4>1</vt:i4>
      </vt:variant>
    </vt:vector>
  </HeadingPairs>
  <TitlesOfParts>
    <vt:vector size="1" baseType="lpstr">
      <vt:lpstr>BA - SB00749 (Committee Report (Substituted))</vt:lpstr>
    </vt:vector>
  </TitlesOfParts>
  <Company>State of Texas</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34099</dc:subject>
  <dc:creator>State of Texas</dc:creator>
  <dc:description>SB 749 by Kolkhorst-(H)Public Health (Substitute Document Number: 86R 31292)</dc:description>
  <cp:lastModifiedBy>Laura Ramsay</cp:lastModifiedBy>
  <cp:revision>2</cp:revision>
  <cp:lastPrinted>2019-05-11T17:39:00Z</cp:lastPrinted>
  <dcterms:created xsi:type="dcterms:W3CDTF">2019-05-14T23:18:00Z</dcterms:created>
  <dcterms:modified xsi:type="dcterms:W3CDTF">2019-05-14T23:18:00Z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19.134.1207</vt:lpwstr>
  </property>
</Properties>
</file>