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37" w:rsidRDefault="008100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716E2A71EA438291AD7A5422BE6533"/>
          </w:placeholder>
        </w:sdtPr>
        <w:sdtContent>
          <w:r w:rsidRPr="005C2A78">
            <w:rPr>
              <w:rFonts w:cs="Times New Roman"/>
              <w:b/>
              <w:szCs w:val="24"/>
              <w:u w:val="single"/>
            </w:rPr>
            <w:t>BILL ANALYSIS</w:t>
          </w:r>
        </w:sdtContent>
      </w:sdt>
    </w:p>
    <w:p w:rsidR="00810037" w:rsidRPr="00585C31" w:rsidRDefault="00810037" w:rsidP="000F1DF9">
      <w:pPr>
        <w:spacing w:after="0" w:line="240" w:lineRule="auto"/>
        <w:rPr>
          <w:rFonts w:cs="Times New Roman"/>
          <w:szCs w:val="24"/>
        </w:rPr>
      </w:pPr>
    </w:p>
    <w:p w:rsidR="00810037" w:rsidRPr="00585C31" w:rsidRDefault="008100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0037" w:rsidTr="000F1DF9">
        <w:tc>
          <w:tcPr>
            <w:tcW w:w="2718" w:type="dxa"/>
          </w:tcPr>
          <w:p w:rsidR="00810037" w:rsidRPr="005C2A78" w:rsidRDefault="00810037" w:rsidP="006D756B">
            <w:pPr>
              <w:rPr>
                <w:rFonts w:cs="Times New Roman"/>
                <w:szCs w:val="24"/>
              </w:rPr>
            </w:pPr>
            <w:sdt>
              <w:sdtPr>
                <w:rPr>
                  <w:rFonts w:cs="Times New Roman"/>
                  <w:szCs w:val="24"/>
                </w:rPr>
                <w:alias w:val="Agency Title"/>
                <w:tag w:val="AgencyTitleContentControl"/>
                <w:id w:val="1920747753"/>
                <w:lock w:val="sdtContentLocked"/>
                <w:placeholder>
                  <w:docPart w:val="56EC73A3AFE149A7BDDDEC266FB9F2C4"/>
                </w:placeholder>
              </w:sdtPr>
              <w:sdtEndPr>
                <w:rPr>
                  <w:rFonts w:cstheme="minorBidi"/>
                  <w:szCs w:val="22"/>
                </w:rPr>
              </w:sdtEndPr>
              <w:sdtContent>
                <w:r>
                  <w:rPr>
                    <w:rFonts w:cs="Times New Roman"/>
                    <w:szCs w:val="24"/>
                  </w:rPr>
                  <w:t>Senate Research Center</w:t>
                </w:r>
              </w:sdtContent>
            </w:sdt>
          </w:p>
        </w:tc>
        <w:tc>
          <w:tcPr>
            <w:tcW w:w="6858" w:type="dxa"/>
          </w:tcPr>
          <w:p w:rsidR="00810037" w:rsidRPr="00FF6471" w:rsidRDefault="00810037" w:rsidP="000F1DF9">
            <w:pPr>
              <w:jc w:val="right"/>
              <w:rPr>
                <w:rFonts w:cs="Times New Roman"/>
                <w:szCs w:val="24"/>
              </w:rPr>
            </w:pPr>
            <w:sdt>
              <w:sdtPr>
                <w:rPr>
                  <w:rFonts w:cs="Times New Roman"/>
                  <w:szCs w:val="24"/>
                </w:rPr>
                <w:alias w:val="Bill Number"/>
                <w:tag w:val="BillNumberOne"/>
                <w:id w:val="-410784069"/>
                <w:lock w:val="sdtContentLocked"/>
                <w:placeholder>
                  <w:docPart w:val="D09EE5CE4B80453F846C58BEB12C7B03"/>
                </w:placeholder>
              </w:sdtPr>
              <w:sdtContent>
                <w:r>
                  <w:rPr>
                    <w:rFonts w:cs="Times New Roman"/>
                    <w:szCs w:val="24"/>
                  </w:rPr>
                  <w:t>S.B. 921</w:t>
                </w:r>
              </w:sdtContent>
            </w:sdt>
          </w:p>
        </w:tc>
      </w:tr>
      <w:tr w:rsidR="00810037" w:rsidTr="000F1DF9">
        <w:sdt>
          <w:sdtPr>
            <w:rPr>
              <w:rFonts w:cs="Times New Roman"/>
              <w:szCs w:val="24"/>
            </w:rPr>
            <w:alias w:val="TLCNumber"/>
            <w:tag w:val="TLCNumber"/>
            <w:id w:val="-542600604"/>
            <w:lock w:val="sdtLocked"/>
            <w:placeholder>
              <w:docPart w:val="ABEAFCBF01534D8999C539EB17E44373"/>
            </w:placeholder>
          </w:sdtPr>
          <w:sdtContent>
            <w:tc>
              <w:tcPr>
                <w:tcW w:w="2718" w:type="dxa"/>
              </w:tcPr>
              <w:p w:rsidR="00810037" w:rsidRPr="000F1DF9" w:rsidRDefault="00810037" w:rsidP="00C65088">
                <w:pPr>
                  <w:rPr>
                    <w:rFonts w:cs="Times New Roman"/>
                    <w:szCs w:val="24"/>
                  </w:rPr>
                </w:pPr>
                <w:r>
                  <w:rPr>
                    <w:rFonts w:cs="Times New Roman"/>
                    <w:szCs w:val="24"/>
                  </w:rPr>
                  <w:t>86R4677 BEE-F</w:t>
                </w:r>
              </w:p>
            </w:tc>
          </w:sdtContent>
        </w:sdt>
        <w:tc>
          <w:tcPr>
            <w:tcW w:w="6858" w:type="dxa"/>
          </w:tcPr>
          <w:p w:rsidR="00810037" w:rsidRPr="005C2A78" w:rsidRDefault="00810037" w:rsidP="006D756B">
            <w:pPr>
              <w:jc w:val="right"/>
              <w:rPr>
                <w:rFonts w:cs="Times New Roman"/>
                <w:szCs w:val="24"/>
              </w:rPr>
            </w:pPr>
            <w:sdt>
              <w:sdtPr>
                <w:rPr>
                  <w:rFonts w:cs="Times New Roman"/>
                  <w:szCs w:val="24"/>
                </w:rPr>
                <w:alias w:val="Author Label"/>
                <w:tag w:val="By"/>
                <w:id w:val="72399597"/>
                <w:lock w:val="sdtLocked"/>
                <w:placeholder>
                  <w:docPart w:val="E96B47EB526D4C3BAD738D7C2C2E64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88285AE67649629B2A87A740F59A2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0762CDF5D5646049CEBF744E35886C9"/>
                </w:placeholder>
                <w:showingPlcHdr/>
              </w:sdtPr>
              <w:sdtContent/>
            </w:sdt>
          </w:p>
        </w:tc>
      </w:tr>
      <w:tr w:rsidR="00810037" w:rsidTr="000F1DF9">
        <w:tc>
          <w:tcPr>
            <w:tcW w:w="2718" w:type="dxa"/>
          </w:tcPr>
          <w:p w:rsidR="00810037" w:rsidRPr="00BC7495" w:rsidRDefault="00810037" w:rsidP="000F1DF9">
            <w:pPr>
              <w:rPr>
                <w:rFonts w:cs="Times New Roman"/>
                <w:szCs w:val="24"/>
              </w:rPr>
            </w:pPr>
          </w:p>
        </w:tc>
        <w:sdt>
          <w:sdtPr>
            <w:rPr>
              <w:rFonts w:cs="Times New Roman"/>
              <w:szCs w:val="24"/>
            </w:rPr>
            <w:alias w:val="Committee"/>
            <w:tag w:val="Committee"/>
            <w:id w:val="1914272295"/>
            <w:lock w:val="sdtContentLocked"/>
            <w:placeholder>
              <w:docPart w:val="AD6AE4A0F36147A3B77BA3DA1CE58AEE"/>
            </w:placeholder>
          </w:sdtPr>
          <w:sdtContent>
            <w:tc>
              <w:tcPr>
                <w:tcW w:w="6858" w:type="dxa"/>
              </w:tcPr>
              <w:p w:rsidR="00810037" w:rsidRPr="00FF6471" w:rsidRDefault="00810037" w:rsidP="000F1DF9">
                <w:pPr>
                  <w:jc w:val="right"/>
                  <w:rPr>
                    <w:rFonts w:cs="Times New Roman"/>
                    <w:szCs w:val="24"/>
                  </w:rPr>
                </w:pPr>
                <w:r>
                  <w:rPr>
                    <w:rFonts w:cs="Times New Roman"/>
                    <w:szCs w:val="24"/>
                  </w:rPr>
                  <w:t>Business &amp; Commerce</w:t>
                </w:r>
              </w:p>
            </w:tc>
          </w:sdtContent>
        </w:sdt>
      </w:tr>
      <w:tr w:rsidR="00810037" w:rsidTr="000F1DF9">
        <w:tc>
          <w:tcPr>
            <w:tcW w:w="2718" w:type="dxa"/>
          </w:tcPr>
          <w:p w:rsidR="00810037" w:rsidRPr="00BC7495" w:rsidRDefault="00810037" w:rsidP="000F1DF9">
            <w:pPr>
              <w:rPr>
                <w:rFonts w:cs="Times New Roman"/>
                <w:szCs w:val="24"/>
              </w:rPr>
            </w:pPr>
          </w:p>
        </w:tc>
        <w:sdt>
          <w:sdtPr>
            <w:rPr>
              <w:rFonts w:cs="Times New Roman"/>
              <w:szCs w:val="24"/>
            </w:rPr>
            <w:alias w:val="Date"/>
            <w:tag w:val="DateContentControl"/>
            <w:id w:val="1178081906"/>
            <w:lock w:val="sdtLocked"/>
            <w:placeholder>
              <w:docPart w:val="3695013991EE4E2B9BC669668D2048DA"/>
            </w:placeholder>
            <w:date w:fullDate="2019-04-23T00:00:00Z">
              <w:dateFormat w:val="M/d/yyyy"/>
              <w:lid w:val="en-US"/>
              <w:storeMappedDataAs w:val="dateTime"/>
              <w:calendar w:val="gregorian"/>
            </w:date>
          </w:sdtPr>
          <w:sdtContent>
            <w:tc>
              <w:tcPr>
                <w:tcW w:w="6858" w:type="dxa"/>
              </w:tcPr>
              <w:p w:rsidR="00810037" w:rsidRPr="00FF6471" w:rsidRDefault="00810037" w:rsidP="00CD73E2">
                <w:pPr>
                  <w:jc w:val="right"/>
                  <w:rPr>
                    <w:rFonts w:cs="Times New Roman"/>
                    <w:szCs w:val="24"/>
                  </w:rPr>
                </w:pPr>
                <w:r>
                  <w:rPr>
                    <w:rFonts w:cs="Times New Roman"/>
                    <w:szCs w:val="24"/>
                  </w:rPr>
                  <w:t>4/23/2019</w:t>
                </w:r>
              </w:p>
            </w:tc>
          </w:sdtContent>
        </w:sdt>
      </w:tr>
      <w:tr w:rsidR="00810037" w:rsidTr="000F1DF9">
        <w:tc>
          <w:tcPr>
            <w:tcW w:w="2718" w:type="dxa"/>
          </w:tcPr>
          <w:p w:rsidR="00810037" w:rsidRPr="00BC7495" w:rsidRDefault="00810037" w:rsidP="000F1DF9">
            <w:pPr>
              <w:rPr>
                <w:rFonts w:cs="Times New Roman"/>
                <w:szCs w:val="24"/>
              </w:rPr>
            </w:pPr>
          </w:p>
        </w:tc>
        <w:sdt>
          <w:sdtPr>
            <w:rPr>
              <w:rFonts w:cs="Times New Roman"/>
              <w:szCs w:val="24"/>
            </w:rPr>
            <w:alias w:val="BA Version"/>
            <w:tag w:val="BAVersion"/>
            <w:id w:val="-1685590809"/>
            <w:lock w:val="sdtContentLocked"/>
            <w:placeholder>
              <w:docPart w:val="A2026A04B8384CABA90A9B4D3E8A1B5B"/>
            </w:placeholder>
          </w:sdtPr>
          <w:sdtContent>
            <w:tc>
              <w:tcPr>
                <w:tcW w:w="6858" w:type="dxa"/>
              </w:tcPr>
              <w:p w:rsidR="00810037" w:rsidRPr="00FF6471" w:rsidRDefault="00810037" w:rsidP="000F1DF9">
                <w:pPr>
                  <w:jc w:val="right"/>
                  <w:rPr>
                    <w:rFonts w:cs="Times New Roman"/>
                    <w:szCs w:val="24"/>
                  </w:rPr>
                </w:pPr>
                <w:r>
                  <w:rPr>
                    <w:rFonts w:cs="Times New Roman"/>
                    <w:szCs w:val="24"/>
                  </w:rPr>
                  <w:t>As Filed</w:t>
                </w:r>
              </w:p>
            </w:tc>
          </w:sdtContent>
        </w:sdt>
      </w:tr>
    </w:tbl>
    <w:p w:rsidR="00810037" w:rsidRPr="00FF6471" w:rsidRDefault="00810037" w:rsidP="000F1DF9">
      <w:pPr>
        <w:spacing w:after="0" w:line="240" w:lineRule="auto"/>
        <w:rPr>
          <w:rFonts w:cs="Times New Roman"/>
          <w:szCs w:val="24"/>
        </w:rPr>
      </w:pPr>
    </w:p>
    <w:p w:rsidR="00810037" w:rsidRPr="00FF6471" w:rsidRDefault="00810037" w:rsidP="000F1DF9">
      <w:pPr>
        <w:spacing w:after="0" w:line="240" w:lineRule="auto"/>
        <w:rPr>
          <w:rFonts w:cs="Times New Roman"/>
          <w:szCs w:val="24"/>
        </w:rPr>
      </w:pPr>
    </w:p>
    <w:p w:rsidR="00810037" w:rsidRPr="00FF6471" w:rsidRDefault="008100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6DE56BC97044FA9DD44E6F279CD1D2"/>
        </w:placeholder>
      </w:sdtPr>
      <w:sdtContent>
        <w:p w:rsidR="00810037" w:rsidRDefault="008100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0042AD27BF48FA9CDC9CBAC91F258F"/>
        </w:placeholder>
      </w:sdtPr>
      <w:sdtContent>
        <w:p w:rsidR="00810037" w:rsidRDefault="00810037" w:rsidP="00810037">
          <w:pPr>
            <w:pStyle w:val="NormalWeb"/>
            <w:spacing w:before="0" w:beforeAutospacing="0" w:after="0" w:afterAutospacing="0"/>
            <w:jc w:val="both"/>
            <w:divId w:val="927544229"/>
            <w:rPr>
              <w:rFonts w:eastAsia="Times New Roman"/>
              <w:bCs/>
            </w:rPr>
          </w:pPr>
        </w:p>
        <w:p w:rsidR="00810037" w:rsidRPr="00350544" w:rsidRDefault="00810037" w:rsidP="00810037">
          <w:pPr>
            <w:pStyle w:val="NormalWeb"/>
            <w:spacing w:before="0" w:beforeAutospacing="0" w:after="0" w:afterAutospacing="0"/>
            <w:jc w:val="both"/>
            <w:divId w:val="927544229"/>
          </w:pPr>
          <w:r>
            <w:t>Section 53.021(c) of the Property C</w:t>
          </w:r>
          <w:r w:rsidRPr="00350544">
            <w:t>ode allows certain registered design professional</w:t>
          </w:r>
          <w:r>
            <w:t>s</w:t>
          </w:r>
          <w:r w:rsidRPr="00350544">
            <w:t xml:space="preserve"> who have a contract with an owner to obtain a lien. S</w:t>
          </w:r>
          <w:r>
            <w:t>.</w:t>
          </w:r>
          <w:r w:rsidRPr="00350544">
            <w:t>B</w:t>
          </w:r>
          <w:r>
            <w:t>.</w:t>
          </w:r>
          <w:r w:rsidRPr="00350544">
            <w:t xml:space="preserve"> 921 simply adds registered interior designers to that list of professionals who can obtain a lien. In addition to a plan or a plat, S</w:t>
          </w:r>
          <w:r>
            <w:t>.</w:t>
          </w:r>
          <w:r w:rsidRPr="00350544">
            <w:t>B</w:t>
          </w:r>
          <w:r>
            <w:t>.</w:t>
          </w:r>
          <w:r w:rsidRPr="00350544">
            <w:t xml:space="preserve"> 921 adds "design" to the list of items prepared by certain professionals. </w:t>
          </w:r>
        </w:p>
        <w:p w:rsidR="00810037" w:rsidRPr="00D70925" w:rsidRDefault="00810037" w:rsidP="00810037">
          <w:pPr>
            <w:spacing w:after="0" w:line="240" w:lineRule="auto"/>
            <w:jc w:val="both"/>
            <w:rPr>
              <w:rFonts w:eastAsia="Times New Roman" w:cs="Times New Roman"/>
              <w:bCs/>
              <w:szCs w:val="24"/>
            </w:rPr>
          </w:pPr>
        </w:p>
      </w:sdtContent>
    </w:sdt>
    <w:p w:rsidR="00810037" w:rsidRDefault="008100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921 </w:t>
      </w:r>
      <w:bookmarkStart w:id="1" w:name="AmendsCurrentLaw"/>
      <w:bookmarkEnd w:id="1"/>
      <w:r>
        <w:rPr>
          <w:rFonts w:cs="Times New Roman"/>
          <w:szCs w:val="24"/>
        </w:rPr>
        <w:t>amends current law relating to persons entitled to a mechanic's lien on real property.</w:t>
      </w:r>
    </w:p>
    <w:p w:rsidR="00810037" w:rsidRPr="00AB2365" w:rsidRDefault="00810037" w:rsidP="000F1DF9">
      <w:pPr>
        <w:spacing w:after="0" w:line="240" w:lineRule="auto"/>
        <w:jc w:val="both"/>
        <w:rPr>
          <w:rFonts w:eastAsia="Times New Roman" w:cs="Times New Roman"/>
          <w:szCs w:val="24"/>
        </w:rPr>
      </w:pPr>
    </w:p>
    <w:p w:rsidR="00810037" w:rsidRPr="005C2A78" w:rsidRDefault="008100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896FD7D36E48C6A16EDCA2D6931968"/>
          </w:placeholder>
        </w:sdtPr>
        <w:sdtContent>
          <w:r>
            <w:rPr>
              <w:rFonts w:eastAsia="Times New Roman" w:cs="Times New Roman"/>
              <w:b/>
              <w:szCs w:val="24"/>
              <w:u w:val="single"/>
            </w:rPr>
            <w:t>RULEMAKING AUTHORITY</w:t>
          </w:r>
        </w:sdtContent>
      </w:sdt>
    </w:p>
    <w:p w:rsidR="00810037" w:rsidRPr="006529C4" w:rsidRDefault="00810037" w:rsidP="00774EC7">
      <w:pPr>
        <w:spacing w:after="0" w:line="240" w:lineRule="auto"/>
        <w:jc w:val="both"/>
        <w:rPr>
          <w:rFonts w:cs="Times New Roman"/>
          <w:szCs w:val="24"/>
        </w:rPr>
      </w:pPr>
    </w:p>
    <w:p w:rsidR="00810037" w:rsidRPr="006529C4" w:rsidRDefault="008100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0037" w:rsidRPr="006529C4" w:rsidRDefault="00810037" w:rsidP="00774EC7">
      <w:pPr>
        <w:spacing w:after="0" w:line="240" w:lineRule="auto"/>
        <w:jc w:val="both"/>
        <w:rPr>
          <w:rFonts w:cs="Times New Roman"/>
          <w:szCs w:val="24"/>
        </w:rPr>
      </w:pPr>
    </w:p>
    <w:p w:rsidR="00810037" w:rsidRPr="005C2A78" w:rsidRDefault="008100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FE7801B082463EB776B1EB171736AE"/>
          </w:placeholder>
        </w:sdtPr>
        <w:sdtContent>
          <w:r>
            <w:rPr>
              <w:rFonts w:eastAsia="Times New Roman" w:cs="Times New Roman"/>
              <w:b/>
              <w:szCs w:val="24"/>
              <w:u w:val="single"/>
            </w:rPr>
            <w:t>SECTION BY SECTION ANALYSIS</w:t>
          </w:r>
        </w:sdtContent>
      </w:sdt>
    </w:p>
    <w:p w:rsidR="00810037" w:rsidRPr="005C2A78" w:rsidRDefault="00810037" w:rsidP="000F1DF9">
      <w:pPr>
        <w:spacing w:after="0" w:line="240" w:lineRule="auto"/>
        <w:jc w:val="both"/>
        <w:rPr>
          <w:rFonts w:eastAsia="Times New Roman" w:cs="Times New Roman"/>
          <w:szCs w:val="24"/>
        </w:rPr>
      </w:pPr>
    </w:p>
    <w:p w:rsidR="00810037" w:rsidRDefault="00810037" w:rsidP="00C827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53.021(c), Property Code, as follows:</w:t>
      </w:r>
    </w:p>
    <w:p w:rsidR="00810037" w:rsidRDefault="00810037" w:rsidP="00C8278A">
      <w:pPr>
        <w:spacing w:after="0" w:line="240" w:lineRule="auto"/>
        <w:jc w:val="both"/>
        <w:rPr>
          <w:rFonts w:eastAsia="Times New Roman" w:cs="Times New Roman"/>
          <w:szCs w:val="24"/>
        </w:rPr>
      </w:pPr>
    </w:p>
    <w:p w:rsidR="00810037" w:rsidRPr="005C2A78" w:rsidRDefault="00810037" w:rsidP="00C8278A">
      <w:pPr>
        <w:spacing w:after="0" w:line="240" w:lineRule="auto"/>
        <w:ind w:left="720"/>
        <w:jc w:val="both"/>
        <w:rPr>
          <w:rFonts w:eastAsia="Times New Roman" w:cs="Times New Roman"/>
          <w:szCs w:val="24"/>
        </w:rPr>
      </w:pPr>
      <w:r>
        <w:rPr>
          <w:rFonts w:eastAsia="Times New Roman" w:cs="Times New Roman"/>
          <w:szCs w:val="24"/>
        </w:rPr>
        <w:t>(c) Provides that an architect, engineer, interior designer registered under Chapter 1053 (</w:t>
      </w:r>
      <w:r w:rsidRPr="00AB2365">
        <w:rPr>
          <w:rFonts w:eastAsia="Times New Roman" w:cs="Times New Roman"/>
          <w:szCs w:val="24"/>
        </w:rPr>
        <w:t>Interior Designers</w:t>
      </w:r>
      <w:r>
        <w:rPr>
          <w:rFonts w:eastAsia="Times New Roman" w:cs="Times New Roman"/>
          <w:szCs w:val="24"/>
        </w:rPr>
        <w:t xml:space="preserve">), Occupations Code, or surveyor who prepares a plan, design, or plat under or by virtue of a written contract with the owner or the owner's agent, trustee, or receiver in connection with the actual or proposed design, construction, or repair of improvements on real property or the location of the boundaries of real property has a lien on the property. </w:t>
      </w:r>
    </w:p>
    <w:p w:rsidR="00810037" w:rsidRPr="005C2A78" w:rsidRDefault="00810037" w:rsidP="00C8278A">
      <w:pPr>
        <w:spacing w:after="0" w:line="240" w:lineRule="auto"/>
        <w:jc w:val="both"/>
        <w:rPr>
          <w:rFonts w:eastAsia="Times New Roman" w:cs="Times New Roman"/>
          <w:szCs w:val="24"/>
        </w:rPr>
      </w:pPr>
    </w:p>
    <w:p w:rsidR="00810037" w:rsidRDefault="00810037" w:rsidP="00C827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53.023, Property Code, to make conforming changes.</w:t>
      </w:r>
    </w:p>
    <w:p w:rsidR="00810037" w:rsidRPr="005C2A78" w:rsidRDefault="00810037" w:rsidP="00C8278A">
      <w:pPr>
        <w:spacing w:after="0" w:line="240" w:lineRule="auto"/>
        <w:jc w:val="both"/>
        <w:rPr>
          <w:rFonts w:eastAsia="Times New Roman" w:cs="Times New Roman"/>
          <w:szCs w:val="24"/>
        </w:rPr>
      </w:pPr>
    </w:p>
    <w:p w:rsidR="00810037" w:rsidRDefault="00810037" w:rsidP="00C827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53.053(a), Property Code, as follows: </w:t>
      </w:r>
    </w:p>
    <w:p w:rsidR="00810037" w:rsidRDefault="00810037" w:rsidP="00C8278A">
      <w:pPr>
        <w:spacing w:after="0" w:line="240" w:lineRule="auto"/>
        <w:jc w:val="both"/>
        <w:rPr>
          <w:rFonts w:eastAsia="Times New Roman" w:cs="Times New Roman"/>
          <w:szCs w:val="24"/>
        </w:rPr>
      </w:pPr>
    </w:p>
    <w:p w:rsidR="00810037" w:rsidRDefault="00810037" w:rsidP="00C8278A">
      <w:pPr>
        <w:spacing w:after="0" w:line="240" w:lineRule="auto"/>
        <w:ind w:left="720"/>
        <w:jc w:val="both"/>
        <w:rPr>
          <w:rFonts w:eastAsia="Times New Roman" w:cs="Times New Roman"/>
          <w:szCs w:val="24"/>
        </w:rPr>
      </w:pPr>
      <w:r>
        <w:rPr>
          <w:rFonts w:eastAsia="Times New Roman" w:cs="Times New Roman"/>
          <w:szCs w:val="24"/>
        </w:rPr>
        <w:t>(a) Provides that for the purposes of Section 53.052 (Filing o</w:t>
      </w:r>
      <w:r w:rsidRPr="002F3210">
        <w:rPr>
          <w:rFonts w:eastAsia="Times New Roman" w:cs="Times New Roman"/>
          <w:szCs w:val="24"/>
        </w:rPr>
        <w:t>f Affidavit</w:t>
      </w:r>
      <w:r>
        <w:rPr>
          <w:rFonts w:eastAsia="Times New Roman" w:cs="Times New Roman"/>
          <w:szCs w:val="24"/>
        </w:rPr>
        <w:t xml:space="preserve">), indebtedness accrues on a contract under which a plan, design, or plat is prepared, labor was performed, materials were furnished, or specially fabricated materials are to be furnished in accordance with this section. </w:t>
      </w:r>
    </w:p>
    <w:p w:rsidR="00810037" w:rsidRDefault="00810037" w:rsidP="00C8278A">
      <w:pPr>
        <w:spacing w:after="0" w:line="240" w:lineRule="auto"/>
        <w:jc w:val="both"/>
        <w:rPr>
          <w:rFonts w:eastAsia="Times New Roman" w:cs="Times New Roman"/>
          <w:szCs w:val="24"/>
        </w:rPr>
      </w:pPr>
    </w:p>
    <w:p w:rsidR="00810037" w:rsidRDefault="00810037" w:rsidP="00C8278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Makes application of this Act prospective. </w:t>
      </w:r>
    </w:p>
    <w:p w:rsidR="00810037" w:rsidRDefault="00810037" w:rsidP="00C8278A">
      <w:pPr>
        <w:spacing w:after="0" w:line="240" w:lineRule="auto"/>
        <w:jc w:val="both"/>
        <w:rPr>
          <w:rFonts w:eastAsia="Times New Roman" w:cs="Times New Roman"/>
          <w:szCs w:val="24"/>
        </w:rPr>
      </w:pPr>
    </w:p>
    <w:p w:rsidR="00810037" w:rsidRPr="00C8671F" w:rsidRDefault="00810037" w:rsidP="00C8278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 </w:t>
      </w:r>
    </w:p>
    <w:sectPr w:rsidR="008100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EB" w:rsidRDefault="008A1AEB" w:rsidP="000F1DF9">
      <w:pPr>
        <w:spacing w:after="0" w:line="240" w:lineRule="auto"/>
      </w:pPr>
      <w:r>
        <w:separator/>
      </w:r>
    </w:p>
  </w:endnote>
  <w:endnote w:type="continuationSeparator" w:id="0">
    <w:p w:rsidR="008A1AEB" w:rsidRDefault="008A1A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1A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0037">
                <w:rPr>
                  <w:sz w:val="20"/>
                  <w:szCs w:val="20"/>
                </w:rPr>
                <w:t>ARR, 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0037">
                <w:rPr>
                  <w:sz w:val="20"/>
                  <w:szCs w:val="20"/>
                </w:rPr>
                <w:t>S.B. 921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00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1A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00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003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EB" w:rsidRDefault="008A1AEB" w:rsidP="000F1DF9">
      <w:pPr>
        <w:spacing w:after="0" w:line="240" w:lineRule="auto"/>
      </w:pPr>
      <w:r>
        <w:separator/>
      </w:r>
    </w:p>
  </w:footnote>
  <w:footnote w:type="continuationSeparator" w:id="0">
    <w:p w:rsidR="008A1AEB" w:rsidRDefault="008A1A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0037"/>
    <w:rsid w:val="00833061"/>
    <w:rsid w:val="008A1AE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69CC"/>
  <w15:docId w15:val="{CCF213CA-5CCA-4F69-BE12-DFF2190A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00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3139" w:rsidP="00AF31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716E2A71EA438291AD7A5422BE6533"/>
        <w:category>
          <w:name w:val="General"/>
          <w:gallery w:val="placeholder"/>
        </w:category>
        <w:types>
          <w:type w:val="bbPlcHdr"/>
        </w:types>
        <w:behaviors>
          <w:behavior w:val="content"/>
        </w:behaviors>
        <w:guid w:val="{00E522E9-EE7A-44AC-A1FB-3C155D4F549E}"/>
      </w:docPartPr>
      <w:docPartBody>
        <w:p w:rsidR="00000000" w:rsidRDefault="00040B38"/>
      </w:docPartBody>
    </w:docPart>
    <w:docPart>
      <w:docPartPr>
        <w:name w:val="56EC73A3AFE149A7BDDDEC266FB9F2C4"/>
        <w:category>
          <w:name w:val="General"/>
          <w:gallery w:val="placeholder"/>
        </w:category>
        <w:types>
          <w:type w:val="bbPlcHdr"/>
        </w:types>
        <w:behaviors>
          <w:behavior w:val="content"/>
        </w:behaviors>
        <w:guid w:val="{7403494C-ED42-4AAC-B63D-22CD9AE60313}"/>
      </w:docPartPr>
      <w:docPartBody>
        <w:p w:rsidR="00000000" w:rsidRDefault="00040B38"/>
      </w:docPartBody>
    </w:docPart>
    <w:docPart>
      <w:docPartPr>
        <w:name w:val="D09EE5CE4B80453F846C58BEB12C7B03"/>
        <w:category>
          <w:name w:val="General"/>
          <w:gallery w:val="placeholder"/>
        </w:category>
        <w:types>
          <w:type w:val="bbPlcHdr"/>
        </w:types>
        <w:behaviors>
          <w:behavior w:val="content"/>
        </w:behaviors>
        <w:guid w:val="{3BCF5C65-947F-4D68-BED8-28386B710C1F}"/>
      </w:docPartPr>
      <w:docPartBody>
        <w:p w:rsidR="00000000" w:rsidRDefault="00040B38"/>
      </w:docPartBody>
    </w:docPart>
    <w:docPart>
      <w:docPartPr>
        <w:name w:val="ABEAFCBF01534D8999C539EB17E44373"/>
        <w:category>
          <w:name w:val="General"/>
          <w:gallery w:val="placeholder"/>
        </w:category>
        <w:types>
          <w:type w:val="bbPlcHdr"/>
        </w:types>
        <w:behaviors>
          <w:behavior w:val="content"/>
        </w:behaviors>
        <w:guid w:val="{9A24DAA7-BD02-49E0-862D-87C1207DB10F}"/>
      </w:docPartPr>
      <w:docPartBody>
        <w:p w:rsidR="00000000" w:rsidRDefault="00040B38"/>
      </w:docPartBody>
    </w:docPart>
    <w:docPart>
      <w:docPartPr>
        <w:name w:val="E96B47EB526D4C3BAD738D7C2C2E64BC"/>
        <w:category>
          <w:name w:val="General"/>
          <w:gallery w:val="placeholder"/>
        </w:category>
        <w:types>
          <w:type w:val="bbPlcHdr"/>
        </w:types>
        <w:behaviors>
          <w:behavior w:val="content"/>
        </w:behaviors>
        <w:guid w:val="{BED47AF5-4CCE-47C0-A914-F70309BD1C6C}"/>
      </w:docPartPr>
      <w:docPartBody>
        <w:p w:rsidR="00000000" w:rsidRDefault="00040B38"/>
      </w:docPartBody>
    </w:docPart>
    <w:docPart>
      <w:docPartPr>
        <w:name w:val="8588285AE67649629B2A87A740F59A27"/>
        <w:category>
          <w:name w:val="General"/>
          <w:gallery w:val="placeholder"/>
        </w:category>
        <w:types>
          <w:type w:val="bbPlcHdr"/>
        </w:types>
        <w:behaviors>
          <w:behavior w:val="content"/>
        </w:behaviors>
        <w:guid w:val="{8C4A0F15-30DC-451F-B531-2E7003A3E109}"/>
      </w:docPartPr>
      <w:docPartBody>
        <w:p w:rsidR="00000000" w:rsidRDefault="00040B38"/>
      </w:docPartBody>
    </w:docPart>
    <w:docPart>
      <w:docPartPr>
        <w:name w:val="60762CDF5D5646049CEBF744E35886C9"/>
        <w:category>
          <w:name w:val="General"/>
          <w:gallery w:val="placeholder"/>
        </w:category>
        <w:types>
          <w:type w:val="bbPlcHdr"/>
        </w:types>
        <w:behaviors>
          <w:behavior w:val="content"/>
        </w:behaviors>
        <w:guid w:val="{7B62FF53-0533-486F-8C34-54F5A7D0C135}"/>
      </w:docPartPr>
      <w:docPartBody>
        <w:p w:rsidR="00000000" w:rsidRDefault="00040B38"/>
      </w:docPartBody>
    </w:docPart>
    <w:docPart>
      <w:docPartPr>
        <w:name w:val="AD6AE4A0F36147A3B77BA3DA1CE58AEE"/>
        <w:category>
          <w:name w:val="General"/>
          <w:gallery w:val="placeholder"/>
        </w:category>
        <w:types>
          <w:type w:val="bbPlcHdr"/>
        </w:types>
        <w:behaviors>
          <w:behavior w:val="content"/>
        </w:behaviors>
        <w:guid w:val="{78F5B016-295B-4389-89CB-A455EA02A6E2}"/>
      </w:docPartPr>
      <w:docPartBody>
        <w:p w:rsidR="00000000" w:rsidRDefault="00040B38"/>
      </w:docPartBody>
    </w:docPart>
    <w:docPart>
      <w:docPartPr>
        <w:name w:val="3695013991EE4E2B9BC669668D2048DA"/>
        <w:category>
          <w:name w:val="General"/>
          <w:gallery w:val="placeholder"/>
        </w:category>
        <w:types>
          <w:type w:val="bbPlcHdr"/>
        </w:types>
        <w:behaviors>
          <w:behavior w:val="content"/>
        </w:behaviors>
        <w:guid w:val="{72DC1788-78DF-4F18-ABA8-A0D6FEEFFE0B}"/>
      </w:docPartPr>
      <w:docPartBody>
        <w:p w:rsidR="00000000" w:rsidRDefault="00AF3139" w:rsidP="00AF3139">
          <w:pPr>
            <w:pStyle w:val="3695013991EE4E2B9BC669668D2048DA"/>
          </w:pPr>
          <w:r w:rsidRPr="00A30DD1">
            <w:rPr>
              <w:rStyle w:val="PlaceholderText"/>
            </w:rPr>
            <w:t>Click here to enter a date.</w:t>
          </w:r>
        </w:p>
      </w:docPartBody>
    </w:docPart>
    <w:docPart>
      <w:docPartPr>
        <w:name w:val="A2026A04B8384CABA90A9B4D3E8A1B5B"/>
        <w:category>
          <w:name w:val="General"/>
          <w:gallery w:val="placeholder"/>
        </w:category>
        <w:types>
          <w:type w:val="bbPlcHdr"/>
        </w:types>
        <w:behaviors>
          <w:behavior w:val="content"/>
        </w:behaviors>
        <w:guid w:val="{CDC3864A-702C-4834-9CF0-4AAD96B01576}"/>
      </w:docPartPr>
      <w:docPartBody>
        <w:p w:rsidR="00000000" w:rsidRDefault="00040B38"/>
      </w:docPartBody>
    </w:docPart>
    <w:docPart>
      <w:docPartPr>
        <w:name w:val="A46DE56BC97044FA9DD44E6F279CD1D2"/>
        <w:category>
          <w:name w:val="General"/>
          <w:gallery w:val="placeholder"/>
        </w:category>
        <w:types>
          <w:type w:val="bbPlcHdr"/>
        </w:types>
        <w:behaviors>
          <w:behavior w:val="content"/>
        </w:behaviors>
        <w:guid w:val="{AD21843F-3CB7-4805-A925-F8A183B6C934}"/>
      </w:docPartPr>
      <w:docPartBody>
        <w:p w:rsidR="00000000" w:rsidRDefault="00040B38"/>
      </w:docPartBody>
    </w:docPart>
    <w:docPart>
      <w:docPartPr>
        <w:name w:val="B60042AD27BF48FA9CDC9CBAC91F258F"/>
        <w:category>
          <w:name w:val="General"/>
          <w:gallery w:val="placeholder"/>
        </w:category>
        <w:types>
          <w:type w:val="bbPlcHdr"/>
        </w:types>
        <w:behaviors>
          <w:behavior w:val="content"/>
        </w:behaviors>
        <w:guid w:val="{74B964B8-815C-41FF-BE8E-C0CD9CDE3323}"/>
      </w:docPartPr>
      <w:docPartBody>
        <w:p w:rsidR="00000000" w:rsidRDefault="00AF3139" w:rsidP="00AF3139">
          <w:pPr>
            <w:pStyle w:val="B60042AD27BF48FA9CDC9CBAC91F258F"/>
          </w:pPr>
          <w:r>
            <w:rPr>
              <w:rFonts w:eastAsia="Times New Roman" w:cs="Times New Roman"/>
              <w:bCs/>
              <w:szCs w:val="24"/>
            </w:rPr>
            <w:t xml:space="preserve"> </w:t>
          </w:r>
        </w:p>
      </w:docPartBody>
    </w:docPart>
    <w:docPart>
      <w:docPartPr>
        <w:name w:val="68896FD7D36E48C6A16EDCA2D6931968"/>
        <w:category>
          <w:name w:val="General"/>
          <w:gallery w:val="placeholder"/>
        </w:category>
        <w:types>
          <w:type w:val="bbPlcHdr"/>
        </w:types>
        <w:behaviors>
          <w:behavior w:val="content"/>
        </w:behaviors>
        <w:guid w:val="{91D1A30D-F86D-4154-8465-DB3780C8B7DE}"/>
      </w:docPartPr>
      <w:docPartBody>
        <w:p w:rsidR="00000000" w:rsidRDefault="00040B38"/>
      </w:docPartBody>
    </w:docPart>
    <w:docPart>
      <w:docPartPr>
        <w:name w:val="19FE7801B082463EB776B1EB171736AE"/>
        <w:category>
          <w:name w:val="General"/>
          <w:gallery w:val="placeholder"/>
        </w:category>
        <w:types>
          <w:type w:val="bbPlcHdr"/>
        </w:types>
        <w:behaviors>
          <w:behavior w:val="content"/>
        </w:behaviors>
        <w:guid w:val="{D3663E5E-C314-4239-89C1-AA08E23DE6BC}"/>
      </w:docPartPr>
      <w:docPartBody>
        <w:p w:rsidR="00000000" w:rsidRDefault="00040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B38"/>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313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1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3139"/>
    <w:rPr>
      <w:rFonts w:ascii="Times New Roman" w:hAnsi="Times New Roman"/>
      <w:sz w:val="24"/>
    </w:rPr>
  </w:style>
  <w:style w:type="paragraph" w:customStyle="1" w:styleId="487D89B4F8B34DB4967D41FE18F7F88D9">
    <w:name w:val="487D89B4F8B34DB4967D41FE18F7F88D9"/>
    <w:rsid w:val="00AF3139"/>
    <w:rPr>
      <w:rFonts w:ascii="Times New Roman" w:hAnsi="Times New Roman"/>
      <w:sz w:val="24"/>
    </w:rPr>
  </w:style>
  <w:style w:type="paragraph" w:customStyle="1" w:styleId="AE2570ED5D764CD7AF9686706F550F4622">
    <w:name w:val="AE2570ED5D764CD7AF9686706F550F4622"/>
    <w:rsid w:val="00AF3139"/>
    <w:pPr>
      <w:tabs>
        <w:tab w:val="center" w:pos="4680"/>
        <w:tab w:val="right" w:pos="9360"/>
      </w:tabs>
      <w:spacing w:after="0" w:line="240" w:lineRule="auto"/>
    </w:pPr>
    <w:rPr>
      <w:rFonts w:ascii="Times New Roman" w:hAnsi="Times New Roman"/>
      <w:sz w:val="24"/>
    </w:rPr>
  </w:style>
  <w:style w:type="paragraph" w:customStyle="1" w:styleId="3695013991EE4E2B9BC669668D2048DA">
    <w:name w:val="3695013991EE4E2B9BC669668D2048DA"/>
    <w:rsid w:val="00AF3139"/>
    <w:pPr>
      <w:spacing w:after="160" w:line="259" w:lineRule="auto"/>
    </w:pPr>
  </w:style>
  <w:style w:type="paragraph" w:customStyle="1" w:styleId="B60042AD27BF48FA9CDC9CBAC91F258F">
    <w:name w:val="B60042AD27BF48FA9CDC9CBAC91F258F"/>
    <w:rsid w:val="00AF31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99B365-7A9D-4439-A3F0-A4B01D64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283</Words>
  <Characters>1615</Characters>
  <Application>Microsoft Office Word</Application>
  <DocSecurity>0</DocSecurity>
  <Lines>13</Lines>
  <Paragraphs>3</Paragraphs>
  <ScaleCrop>false</ScaleCrop>
  <Company>Texas Legislative Council</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2019-04-23T14:26:00Z</dcterms:modified>
</cp:coreProperties>
</file>

<file path=docProps/custom.xml><?xml version="1.0" encoding="utf-8"?>
<op:Properties xmlns:vt="http://schemas.openxmlformats.org/officeDocument/2006/docPropsVTypes" xmlns:op="http://schemas.openxmlformats.org/officeDocument/2006/custom-properties"/>
</file>