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FB6" w:rsidRDefault="00AB4FB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18AC14A075C4A0CB3EF6BA723C49B41"/>
          </w:placeholder>
        </w:sdtPr>
        <w:sdtContent>
          <w:r w:rsidRPr="005C2A78">
            <w:rPr>
              <w:rFonts w:cs="Times New Roman"/>
              <w:b/>
              <w:szCs w:val="24"/>
              <w:u w:val="single"/>
            </w:rPr>
            <w:t>BILL ANALYSIS</w:t>
          </w:r>
        </w:sdtContent>
      </w:sdt>
    </w:p>
    <w:p w:rsidR="00AB4FB6" w:rsidRPr="00585C31" w:rsidRDefault="00AB4FB6" w:rsidP="000F1DF9">
      <w:pPr>
        <w:spacing w:after="0" w:line="240" w:lineRule="auto"/>
        <w:rPr>
          <w:rFonts w:cs="Times New Roman"/>
          <w:szCs w:val="24"/>
        </w:rPr>
      </w:pPr>
    </w:p>
    <w:p w:rsidR="00AB4FB6" w:rsidRPr="00585C31" w:rsidRDefault="00AB4FB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B4FB6" w:rsidTr="000F1DF9">
        <w:tc>
          <w:tcPr>
            <w:tcW w:w="2718" w:type="dxa"/>
          </w:tcPr>
          <w:p w:rsidR="00AB4FB6" w:rsidRPr="005C2A78" w:rsidRDefault="00AB4FB6" w:rsidP="006D756B">
            <w:pPr>
              <w:rPr>
                <w:rFonts w:cs="Times New Roman"/>
                <w:szCs w:val="24"/>
              </w:rPr>
            </w:pPr>
            <w:sdt>
              <w:sdtPr>
                <w:rPr>
                  <w:rFonts w:cs="Times New Roman"/>
                  <w:szCs w:val="24"/>
                </w:rPr>
                <w:alias w:val="Agency Title"/>
                <w:tag w:val="AgencyTitleContentControl"/>
                <w:id w:val="1920747753"/>
                <w:lock w:val="sdtContentLocked"/>
                <w:placeholder>
                  <w:docPart w:val="746BB545651542658A3E143CCFB2D53A"/>
                </w:placeholder>
              </w:sdtPr>
              <w:sdtEndPr>
                <w:rPr>
                  <w:rFonts w:cstheme="minorBidi"/>
                  <w:szCs w:val="22"/>
                </w:rPr>
              </w:sdtEndPr>
              <w:sdtContent>
                <w:r>
                  <w:rPr>
                    <w:rFonts w:cs="Times New Roman"/>
                    <w:szCs w:val="24"/>
                  </w:rPr>
                  <w:t>Senate Research Center</w:t>
                </w:r>
              </w:sdtContent>
            </w:sdt>
          </w:p>
        </w:tc>
        <w:tc>
          <w:tcPr>
            <w:tcW w:w="6858" w:type="dxa"/>
          </w:tcPr>
          <w:p w:rsidR="00AB4FB6" w:rsidRPr="00FF6471" w:rsidRDefault="00AB4FB6" w:rsidP="000F1DF9">
            <w:pPr>
              <w:jc w:val="right"/>
              <w:rPr>
                <w:rFonts w:cs="Times New Roman"/>
                <w:szCs w:val="24"/>
              </w:rPr>
            </w:pPr>
            <w:sdt>
              <w:sdtPr>
                <w:rPr>
                  <w:rFonts w:cs="Times New Roman"/>
                  <w:szCs w:val="24"/>
                </w:rPr>
                <w:alias w:val="Bill Number"/>
                <w:tag w:val="BillNumberOne"/>
                <w:id w:val="-410784069"/>
                <w:lock w:val="sdtContentLocked"/>
                <w:placeholder>
                  <w:docPart w:val="3A95D4CB186947A68E26EB3CEC578BF0"/>
                </w:placeholder>
              </w:sdtPr>
              <w:sdtContent>
                <w:r>
                  <w:rPr>
                    <w:rFonts w:cs="Times New Roman"/>
                    <w:szCs w:val="24"/>
                  </w:rPr>
                  <w:t>S.B. 941</w:t>
                </w:r>
              </w:sdtContent>
            </w:sdt>
          </w:p>
        </w:tc>
      </w:tr>
      <w:tr w:rsidR="00AB4FB6" w:rsidTr="000F1DF9">
        <w:sdt>
          <w:sdtPr>
            <w:rPr>
              <w:rFonts w:cs="Times New Roman"/>
              <w:szCs w:val="24"/>
            </w:rPr>
            <w:alias w:val="TLCNumber"/>
            <w:tag w:val="TLCNumber"/>
            <w:id w:val="-542600604"/>
            <w:lock w:val="sdtLocked"/>
            <w:placeholder>
              <w:docPart w:val="B11F015BBD2448429C95AE81EB30735D"/>
            </w:placeholder>
          </w:sdtPr>
          <w:sdtContent>
            <w:tc>
              <w:tcPr>
                <w:tcW w:w="2718" w:type="dxa"/>
              </w:tcPr>
              <w:p w:rsidR="00AB4FB6" w:rsidRPr="000F1DF9" w:rsidRDefault="00AB4FB6" w:rsidP="00C65088">
                <w:pPr>
                  <w:rPr>
                    <w:rFonts w:cs="Times New Roman"/>
                    <w:szCs w:val="24"/>
                  </w:rPr>
                </w:pPr>
                <w:r>
                  <w:rPr>
                    <w:rFonts w:cs="Times New Roman"/>
                    <w:szCs w:val="24"/>
                  </w:rPr>
                  <w:t>86R8551 CJC-D</w:t>
                </w:r>
              </w:p>
            </w:tc>
          </w:sdtContent>
        </w:sdt>
        <w:tc>
          <w:tcPr>
            <w:tcW w:w="6858" w:type="dxa"/>
          </w:tcPr>
          <w:p w:rsidR="00AB4FB6" w:rsidRPr="005C2A78" w:rsidRDefault="00AB4FB6" w:rsidP="006D756B">
            <w:pPr>
              <w:jc w:val="right"/>
              <w:rPr>
                <w:rFonts w:cs="Times New Roman"/>
                <w:szCs w:val="24"/>
              </w:rPr>
            </w:pPr>
            <w:sdt>
              <w:sdtPr>
                <w:rPr>
                  <w:rFonts w:cs="Times New Roman"/>
                  <w:szCs w:val="24"/>
                </w:rPr>
                <w:alias w:val="Author Label"/>
                <w:tag w:val="By"/>
                <w:id w:val="72399597"/>
                <w:lock w:val="sdtLocked"/>
                <w:placeholder>
                  <w:docPart w:val="18DD6B38E4474218BD302B330AB3A7C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1AC48361BE042FDB9E49E2C0BE5EA54"/>
                </w:placeholder>
              </w:sdtPr>
              <w:sdtContent>
                <w:r>
                  <w:rPr>
                    <w:rFonts w:cs="Times New Roman"/>
                    <w:szCs w:val="24"/>
                  </w:rPr>
                  <w:t>Johnson</w:t>
                </w:r>
              </w:sdtContent>
            </w:sdt>
            <w:sdt>
              <w:sdtPr>
                <w:rPr>
                  <w:rFonts w:cs="Times New Roman"/>
                  <w:szCs w:val="24"/>
                </w:rPr>
                <w:alias w:val="Sponsor"/>
                <w:tag w:val="Sponsor"/>
                <w:id w:val="-2039656131"/>
                <w:lock w:val="sdtContentLocked"/>
                <w:placeholder>
                  <w:docPart w:val="20C9089BDA7C4F448A20269F177C18F0"/>
                </w:placeholder>
                <w:showingPlcHdr/>
              </w:sdtPr>
              <w:sdtContent/>
            </w:sdt>
          </w:p>
        </w:tc>
      </w:tr>
      <w:tr w:rsidR="00AB4FB6" w:rsidTr="000F1DF9">
        <w:tc>
          <w:tcPr>
            <w:tcW w:w="2718" w:type="dxa"/>
          </w:tcPr>
          <w:p w:rsidR="00AB4FB6" w:rsidRPr="00BC7495" w:rsidRDefault="00AB4FB6" w:rsidP="000F1DF9">
            <w:pPr>
              <w:rPr>
                <w:rFonts w:cs="Times New Roman"/>
                <w:szCs w:val="24"/>
              </w:rPr>
            </w:pPr>
          </w:p>
        </w:tc>
        <w:sdt>
          <w:sdtPr>
            <w:rPr>
              <w:rFonts w:cs="Times New Roman"/>
              <w:szCs w:val="24"/>
            </w:rPr>
            <w:alias w:val="Committee"/>
            <w:tag w:val="Committee"/>
            <w:id w:val="1914272295"/>
            <w:lock w:val="sdtContentLocked"/>
            <w:placeholder>
              <w:docPart w:val="9C4E2669283E4E48800EBB993E4B88AB"/>
            </w:placeholder>
          </w:sdtPr>
          <w:sdtContent>
            <w:tc>
              <w:tcPr>
                <w:tcW w:w="6858" w:type="dxa"/>
              </w:tcPr>
              <w:p w:rsidR="00AB4FB6" w:rsidRPr="00FF6471" w:rsidRDefault="00AB4FB6" w:rsidP="000F1DF9">
                <w:pPr>
                  <w:jc w:val="right"/>
                  <w:rPr>
                    <w:rFonts w:cs="Times New Roman"/>
                    <w:szCs w:val="24"/>
                  </w:rPr>
                </w:pPr>
                <w:r>
                  <w:rPr>
                    <w:rFonts w:cs="Times New Roman"/>
                    <w:szCs w:val="24"/>
                  </w:rPr>
                  <w:t>Finance</w:t>
                </w:r>
              </w:p>
            </w:tc>
          </w:sdtContent>
        </w:sdt>
      </w:tr>
      <w:tr w:rsidR="00AB4FB6" w:rsidTr="000F1DF9">
        <w:tc>
          <w:tcPr>
            <w:tcW w:w="2718" w:type="dxa"/>
          </w:tcPr>
          <w:p w:rsidR="00AB4FB6" w:rsidRPr="00BC7495" w:rsidRDefault="00AB4FB6" w:rsidP="000F1DF9">
            <w:pPr>
              <w:rPr>
                <w:rFonts w:cs="Times New Roman"/>
                <w:szCs w:val="24"/>
              </w:rPr>
            </w:pPr>
          </w:p>
        </w:tc>
        <w:sdt>
          <w:sdtPr>
            <w:rPr>
              <w:rFonts w:cs="Times New Roman"/>
              <w:szCs w:val="24"/>
            </w:rPr>
            <w:alias w:val="Date"/>
            <w:tag w:val="DateContentControl"/>
            <w:id w:val="1178081906"/>
            <w:lock w:val="sdtLocked"/>
            <w:placeholder>
              <w:docPart w:val="160692FD4AD94E8DB5C87616174A124E"/>
            </w:placeholder>
            <w:date w:fullDate="2019-03-08T00:00:00Z">
              <w:dateFormat w:val="M/d/yyyy"/>
              <w:lid w:val="en-US"/>
              <w:storeMappedDataAs w:val="dateTime"/>
              <w:calendar w:val="gregorian"/>
            </w:date>
          </w:sdtPr>
          <w:sdtContent>
            <w:tc>
              <w:tcPr>
                <w:tcW w:w="6858" w:type="dxa"/>
              </w:tcPr>
              <w:p w:rsidR="00AB4FB6" w:rsidRPr="00FF6471" w:rsidRDefault="00AB4FB6" w:rsidP="007B5702">
                <w:pPr>
                  <w:jc w:val="right"/>
                  <w:rPr>
                    <w:rFonts w:cs="Times New Roman"/>
                    <w:szCs w:val="24"/>
                  </w:rPr>
                </w:pPr>
                <w:r>
                  <w:rPr>
                    <w:rFonts w:cs="Times New Roman"/>
                    <w:szCs w:val="24"/>
                  </w:rPr>
                  <w:t>3/8/2019</w:t>
                </w:r>
              </w:p>
            </w:tc>
          </w:sdtContent>
        </w:sdt>
      </w:tr>
      <w:tr w:rsidR="00AB4FB6" w:rsidTr="000F1DF9">
        <w:tc>
          <w:tcPr>
            <w:tcW w:w="2718" w:type="dxa"/>
          </w:tcPr>
          <w:p w:rsidR="00AB4FB6" w:rsidRPr="00BC7495" w:rsidRDefault="00AB4FB6" w:rsidP="000F1DF9">
            <w:pPr>
              <w:rPr>
                <w:rFonts w:cs="Times New Roman"/>
                <w:szCs w:val="24"/>
              </w:rPr>
            </w:pPr>
          </w:p>
        </w:tc>
        <w:sdt>
          <w:sdtPr>
            <w:rPr>
              <w:rFonts w:cs="Times New Roman"/>
              <w:szCs w:val="24"/>
            </w:rPr>
            <w:alias w:val="BA Version"/>
            <w:tag w:val="BAVersion"/>
            <w:id w:val="-1685590809"/>
            <w:lock w:val="sdtContentLocked"/>
            <w:placeholder>
              <w:docPart w:val="559AE8A43B8147CC81F1321E796781DF"/>
            </w:placeholder>
          </w:sdtPr>
          <w:sdtContent>
            <w:tc>
              <w:tcPr>
                <w:tcW w:w="6858" w:type="dxa"/>
              </w:tcPr>
              <w:p w:rsidR="00AB4FB6" w:rsidRPr="00FF6471" w:rsidRDefault="00AB4FB6" w:rsidP="000F1DF9">
                <w:pPr>
                  <w:jc w:val="right"/>
                  <w:rPr>
                    <w:rFonts w:cs="Times New Roman"/>
                    <w:szCs w:val="24"/>
                  </w:rPr>
                </w:pPr>
                <w:r>
                  <w:rPr>
                    <w:rFonts w:cs="Times New Roman"/>
                    <w:szCs w:val="24"/>
                  </w:rPr>
                  <w:t>As Filed</w:t>
                </w:r>
              </w:p>
            </w:tc>
          </w:sdtContent>
        </w:sdt>
      </w:tr>
    </w:tbl>
    <w:p w:rsidR="00AB4FB6" w:rsidRPr="00FF6471" w:rsidRDefault="00AB4FB6" w:rsidP="000F1DF9">
      <w:pPr>
        <w:spacing w:after="0" w:line="240" w:lineRule="auto"/>
        <w:rPr>
          <w:rFonts w:cs="Times New Roman"/>
          <w:szCs w:val="24"/>
        </w:rPr>
      </w:pPr>
    </w:p>
    <w:p w:rsidR="00AB4FB6" w:rsidRPr="00FF6471" w:rsidRDefault="00AB4FB6" w:rsidP="000F1DF9">
      <w:pPr>
        <w:spacing w:after="0" w:line="240" w:lineRule="auto"/>
        <w:rPr>
          <w:rFonts w:cs="Times New Roman"/>
          <w:szCs w:val="24"/>
        </w:rPr>
      </w:pPr>
    </w:p>
    <w:p w:rsidR="00AB4FB6" w:rsidRPr="00FF6471" w:rsidRDefault="00AB4FB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EB25F0A2E824841A3F1ECA9AA4FF37D"/>
        </w:placeholder>
      </w:sdtPr>
      <w:sdtContent>
        <w:p w:rsidR="00AB4FB6" w:rsidRDefault="00AB4FB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D63569C03A8463297F08BA0DA2BFCF2"/>
        </w:placeholder>
      </w:sdtPr>
      <w:sdtContent>
        <w:p w:rsidR="00AB4FB6" w:rsidRDefault="00AB4FB6" w:rsidP="007B5702">
          <w:pPr>
            <w:pStyle w:val="NormalWeb"/>
            <w:spacing w:before="0" w:beforeAutospacing="0" w:after="0" w:afterAutospacing="0"/>
            <w:jc w:val="both"/>
            <w:divId w:val="678893928"/>
            <w:rPr>
              <w:rFonts w:eastAsia="Times New Roman"/>
              <w:bCs/>
            </w:rPr>
          </w:pPr>
        </w:p>
        <w:p w:rsidR="00AB4FB6" w:rsidRDefault="00AB4FB6" w:rsidP="007B5702">
          <w:pPr>
            <w:pStyle w:val="NormalWeb"/>
            <w:spacing w:before="0" w:beforeAutospacing="0" w:after="0" w:afterAutospacing="0"/>
            <w:jc w:val="both"/>
            <w:divId w:val="678893928"/>
            <w:rPr>
              <w:color w:val="000000"/>
            </w:rPr>
          </w:pPr>
          <w:r w:rsidRPr="008B7A30">
            <w:rPr>
              <w:color w:val="000000"/>
            </w:rPr>
            <w:t>Chapter 327</w:t>
          </w:r>
          <w:r>
            <w:rPr>
              <w:color w:val="000000"/>
            </w:rPr>
            <w:t xml:space="preserve">, </w:t>
          </w:r>
          <w:r w:rsidRPr="008B7A30">
            <w:rPr>
              <w:color w:val="000000"/>
            </w:rPr>
            <w:t>Tax Code</w:t>
          </w:r>
          <w:r>
            <w:rPr>
              <w:color w:val="000000"/>
            </w:rPr>
            <w:t>,</w:t>
          </w:r>
          <w:r w:rsidRPr="008B7A30">
            <w:rPr>
              <w:color w:val="000000"/>
            </w:rPr>
            <w:t xml:space="preserve"> allows a municipality to impose a local sales tax for the maintenance and repair of municipal streets, provided that the tax</w:t>
          </w:r>
          <w:r>
            <w:rPr>
              <w:color w:val="000000"/>
            </w:rPr>
            <w:t xml:space="preserve"> is authorized by voters for a four</w:t>
          </w:r>
          <w:r>
            <w:rPr>
              <w:color w:val="000000"/>
            </w:rPr>
            <w:noBreakHyphen/>
          </w:r>
          <w:r w:rsidRPr="008B7A30">
            <w:rPr>
              <w:color w:val="000000"/>
            </w:rPr>
            <w:t xml:space="preserve">year period. </w:t>
          </w:r>
        </w:p>
        <w:p w:rsidR="00AB4FB6" w:rsidRPr="008B7A30" w:rsidRDefault="00AB4FB6" w:rsidP="007B5702">
          <w:pPr>
            <w:pStyle w:val="NormalWeb"/>
            <w:spacing w:before="0" w:beforeAutospacing="0" w:after="0" w:afterAutospacing="0"/>
            <w:jc w:val="both"/>
            <w:divId w:val="678893928"/>
            <w:rPr>
              <w:color w:val="000000"/>
            </w:rPr>
          </w:pPr>
        </w:p>
        <w:p w:rsidR="00AB4FB6" w:rsidRDefault="00AB4FB6" w:rsidP="007B5702">
          <w:pPr>
            <w:pStyle w:val="NormalWeb"/>
            <w:spacing w:before="0" w:beforeAutospacing="0" w:after="0" w:afterAutospacing="0"/>
            <w:jc w:val="both"/>
            <w:divId w:val="678893928"/>
            <w:rPr>
              <w:color w:val="000000"/>
            </w:rPr>
          </w:pPr>
          <w:r>
            <w:rPr>
              <w:color w:val="000000"/>
            </w:rPr>
            <w:t>The C</w:t>
          </w:r>
          <w:r w:rsidRPr="008B7A30">
            <w:rPr>
              <w:color w:val="000000"/>
            </w:rPr>
            <w:t>ity of Coppell first implemented the Chapter 327 sales tax option</w:t>
          </w:r>
          <w:r>
            <w:rPr>
              <w:color w:val="000000"/>
            </w:rPr>
            <w:t xml:space="preserve"> in 2007, with 63 percent</w:t>
          </w:r>
          <w:r w:rsidRPr="008B7A30">
            <w:rPr>
              <w:color w:val="000000"/>
            </w:rPr>
            <w:t xml:space="preserve"> of voters in favor. The </w:t>
          </w:r>
          <w:r>
            <w:rPr>
              <w:color w:val="000000"/>
            </w:rPr>
            <w:t xml:space="preserve">tax was renewed in 2011 with 72 percent in favor, and in 2015 with 83 percent in favor. </w:t>
          </w:r>
          <w:r w:rsidRPr="008B7A30">
            <w:rPr>
              <w:color w:val="000000"/>
            </w:rPr>
            <w:t>Given the citizens of Coppell</w:t>
          </w:r>
          <w:r>
            <w:rPr>
              <w:color w:val="000000"/>
            </w:rPr>
            <w:t>'s</w:t>
          </w:r>
          <w:r w:rsidRPr="008B7A30">
            <w:rPr>
              <w:color w:val="000000"/>
            </w:rPr>
            <w:t xml:space="preserve"> clear support for this measure, the city would like the ability to renew for a 10-year period in the next election. Comparable sections in Chapter 327 provide this option to other cities. </w:t>
          </w:r>
        </w:p>
        <w:p w:rsidR="00AB4FB6" w:rsidRPr="008B7A30" w:rsidRDefault="00AB4FB6" w:rsidP="007B5702">
          <w:pPr>
            <w:pStyle w:val="NormalWeb"/>
            <w:spacing w:before="0" w:beforeAutospacing="0" w:after="0" w:afterAutospacing="0"/>
            <w:jc w:val="both"/>
            <w:divId w:val="678893928"/>
            <w:rPr>
              <w:color w:val="000000"/>
            </w:rPr>
          </w:pPr>
        </w:p>
        <w:p w:rsidR="00AB4FB6" w:rsidRPr="008B7A30" w:rsidRDefault="00AB4FB6" w:rsidP="007B5702">
          <w:pPr>
            <w:pStyle w:val="NormalWeb"/>
            <w:spacing w:before="0" w:beforeAutospacing="0" w:after="0" w:afterAutospacing="0"/>
            <w:jc w:val="both"/>
            <w:divId w:val="678893928"/>
            <w:rPr>
              <w:color w:val="000000"/>
            </w:rPr>
          </w:pPr>
          <w:r w:rsidRPr="008B7A30">
            <w:rPr>
              <w:color w:val="000000"/>
            </w:rPr>
            <w:t>S</w:t>
          </w:r>
          <w:r>
            <w:rPr>
              <w:color w:val="000000"/>
            </w:rPr>
            <w:t>.</w:t>
          </w:r>
          <w:r w:rsidRPr="008B7A30">
            <w:rPr>
              <w:color w:val="000000"/>
            </w:rPr>
            <w:t>B</w:t>
          </w:r>
          <w:r>
            <w:rPr>
              <w:color w:val="000000"/>
            </w:rPr>
            <w:t>.</w:t>
          </w:r>
          <w:r w:rsidRPr="008B7A30">
            <w:rPr>
              <w:color w:val="000000"/>
            </w:rPr>
            <w:t xml:space="preserve"> 941 would allow Coppell to renew </w:t>
          </w:r>
          <w:r>
            <w:rPr>
              <w:color w:val="000000"/>
            </w:rPr>
            <w:t>its</w:t>
          </w:r>
          <w:r w:rsidRPr="008B7A30">
            <w:rPr>
              <w:color w:val="000000"/>
            </w:rPr>
            <w:t xml:space="preserve"> local street maintenance sales tax for a 10</w:t>
          </w:r>
          <w:r>
            <w:rPr>
              <w:color w:val="000000"/>
            </w:rPr>
            <w:noBreakHyphen/>
          </w:r>
          <w:r w:rsidRPr="008B7A30">
            <w:rPr>
              <w:color w:val="000000"/>
            </w:rPr>
            <w:t>year period. This would allow the city to meet critical infrastructure needs as a major logistics hub near Dallas/Fort Worth International Airport</w:t>
          </w:r>
          <w:r>
            <w:rPr>
              <w:color w:val="000000"/>
            </w:rPr>
            <w:t xml:space="preserve"> </w:t>
          </w:r>
          <w:r w:rsidRPr="008B7A30">
            <w:rPr>
              <w:color w:val="000000"/>
            </w:rPr>
            <w:t xml:space="preserve">without holding unnecessary, repetitive elections. </w:t>
          </w:r>
        </w:p>
        <w:p w:rsidR="00AB4FB6" w:rsidRPr="00D70925" w:rsidRDefault="00AB4FB6" w:rsidP="007B5702">
          <w:pPr>
            <w:spacing w:after="0" w:line="240" w:lineRule="auto"/>
            <w:jc w:val="both"/>
            <w:rPr>
              <w:rFonts w:eastAsia="Times New Roman" w:cs="Times New Roman"/>
              <w:bCs/>
              <w:szCs w:val="24"/>
            </w:rPr>
          </w:pPr>
        </w:p>
      </w:sdtContent>
    </w:sdt>
    <w:p w:rsidR="00AB4FB6" w:rsidRDefault="00AB4FB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941 </w:t>
      </w:r>
      <w:bookmarkStart w:id="1" w:name="AmendsCurrentLaw"/>
      <w:bookmarkEnd w:id="1"/>
      <w:r>
        <w:rPr>
          <w:rFonts w:cs="Times New Roman"/>
          <w:szCs w:val="24"/>
        </w:rPr>
        <w:t>amends current law relating to the expiration of the municipal sales and use tax for street maintenance in certain municipalities.</w:t>
      </w:r>
    </w:p>
    <w:p w:rsidR="00AB4FB6" w:rsidRPr="00C14C6C" w:rsidRDefault="00AB4FB6" w:rsidP="000F1DF9">
      <w:pPr>
        <w:spacing w:after="0" w:line="240" w:lineRule="auto"/>
        <w:jc w:val="both"/>
        <w:rPr>
          <w:rFonts w:eastAsia="Times New Roman" w:cs="Times New Roman"/>
          <w:szCs w:val="24"/>
        </w:rPr>
      </w:pPr>
    </w:p>
    <w:p w:rsidR="00AB4FB6" w:rsidRPr="005C2A78" w:rsidRDefault="00AB4FB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49EF4B4A02C455B9D187B874795C726"/>
          </w:placeholder>
        </w:sdtPr>
        <w:sdtContent>
          <w:r>
            <w:rPr>
              <w:rFonts w:eastAsia="Times New Roman" w:cs="Times New Roman"/>
              <w:b/>
              <w:szCs w:val="24"/>
              <w:u w:val="single"/>
            </w:rPr>
            <w:t>RULEMAKING AUTHORITY</w:t>
          </w:r>
        </w:sdtContent>
      </w:sdt>
    </w:p>
    <w:p w:rsidR="00AB4FB6" w:rsidRPr="006529C4" w:rsidRDefault="00AB4FB6" w:rsidP="00774EC7">
      <w:pPr>
        <w:spacing w:after="0" w:line="240" w:lineRule="auto"/>
        <w:jc w:val="both"/>
        <w:rPr>
          <w:rFonts w:cs="Times New Roman"/>
          <w:szCs w:val="24"/>
        </w:rPr>
      </w:pPr>
    </w:p>
    <w:p w:rsidR="00AB4FB6" w:rsidRPr="006529C4" w:rsidRDefault="00AB4FB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B4FB6" w:rsidRPr="006529C4" w:rsidRDefault="00AB4FB6" w:rsidP="00774EC7">
      <w:pPr>
        <w:spacing w:after="0" w:line="240" w:lineRule="auto"/>
        <w:jc w:val="both"/>
        <w:rPr>
          <w:rFonts w:cs="Times New Roman"/>
          <w:szCs w:val="24"/>
        </w:rPr>
      </w:pPr>
    </w:p>
    <w:p w:rsidR="00AB4FB6" w:rsidRPr="005C2A78" w:rsidRDefault="00AB4FB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0109BDC25FD41A6AF226C4F36CA2335"/>
          </w:placeholder>
        </w:sdtPr>
        <w:sdtContent>
          <w:r>
            <w:rPr>
              <w:rFonts w:eastAsia="Times New Roman" w:cs="Times New Roman"/>
              <w:b/>
              <w:szCs w:val="24"/>
              <w:u w:val="single"/>
            </w:rPr>
            <w:t>SECTION BY SECTION ANALYSIS</w:t>
          </w:r>
        </w:sdtContent>
      </w:sdt>
    </w:p>
    <w:p w:rsidR="00AB4FB6" w:rsidRPr="005C2A78" w:rsidRDefault="00AB4FB6" w:rsidP="000F1DF9">
      <w:pPr>
        <w:spacing w:after="0" w:line="240" w:lineRule="auto"/>
        <w:jc w:val="both"/>
        <w:rPr>
          <w:rFonts w:eastAsia="Times New Roman" w:cs="Times New Roman"/>
          <w:szCs w:val="24"/>
        </w:rPr>
      </w:pPr>
    </w:p>
    <w:p w:rsidR="00AB4FB6" w:rsidRDefault="00AB4FB6" w:rsidP="007B570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327.007(a), Tax Code, as follows: </w:t>
      </w:r>
    </w:p>
    <w:p w:rsidR="00AB4FB6" w:rsidRDefault="00AB4FB6" w:rsidP="007B5702">
      <w:pPr>
        <w:spacing w:after="0" w:line="240" w:lineRule="auto"/>
        <w:jc w:val="both"/>
        <w:rPr>
          <w:rFonts w:eastAsia="Times New Roman" w:cs="Times New Roman"/>
          <w:szCs w:val="24"/>
        </w:rPr>
      </w:pPr>
    </w:p>
    <w:p w:rsidR="00AB4FB6" w:rsidRDefault="00AB4FB6" w:rsidP="007B5702">
      <w:pPr>
        <w:spacing w:after="0" w:line="240" w:lineRule="auto"/>
        <w:ind w:left="720"/>
        <w:jc w:val="both"/>
        <w:rPr>
          <w:rFonts w:eastAsia="Times New Roman" w:cs="Times New Roman"/>
          <w:szCs w:val="24"/>
        </w:rPr>
      </w:pPr>
      <w:r>
        <w:rPr>
          <w:rFonts w:eastAsia="Times New Roman" w:cs="Times New Roman"/>
          <w:szCs w:val="24"/>
        </w:rPr>
        <w:t xml:space="preserve">(a) Provides that the sales and use tax authorized by this chapter (Municipal Sales and Use Tax for Street Maintenance), unless imposition of the tax is reauthorized as provided by this section, expires on: </w:t>
      </w:r>
    </w:p>
    <w:p w:rsidR="00AB4FB6" w:rsidRDefault="00AB4FB6" w:rsidP="007B5702">
      <w:pPr>
        <w:spacing w:after="0" w:line="240" w:lineRule="auto"/>
        <w:ind w:left="720"/>
        <w:jc w:val="both"/>
        <w:rPr>
          <w:rFonts w:eastAsia="Times New Roman" w:cs="Times New Roman"/>
          <w:szCs w:val="24"/>
        </w:rPr>
      </w:pPr>
    </w:p>
    <w:p w:rsidR="00AB4FB6" w:rsidRDefault="00AB4FB6" w:rsidP="007B5702">
      <w:pPr>
        <w:spacing w:after="0" w:line="240" w:lineRule="auto"/>
        <w:ind w:left="1440"/>
        <w:jc w:val="both"/>
        <w:rPr>
          <w:rFonts w:eastAsia="Times New Roman" w:cs="Times New Roman"/>
          <w:szCs w:val="24"/>
        </w:rPr>
      </w:pPr>
      <w:r>
        <w:rPr>
          <w:rFonts w:eastAsia="Times New Roman" w:cs="Times New Roman"/>
          <w:szCs w:val="24"/>
        </w:rPr>
        <w:t xml:space="preserve">(1)–(2-a) makes no changes to these subdivisions; </w:t>
      </w:r>
    </w:p>
    <w:p w:rsidR="00AB4FB6" w:rsidRDefault="00AB4FB6" w:rsidP="007B5702">
      <w:pPr>
        <w:spacing w:after="0" w:line="240" w:lineRule="auto"/>
        <w:ind w:left="1440"/>
        <w:jc w:val="both"/>
        <w:rPr>
          <w:rFonts w:eastAsia="Times New Roman" w:cs="Times New Roman"/>
          <w:szCs w:val="24"/>
        </w:rPr>
      </w:pPr>
    </w:p>
    <w:p w:rsidR="00AB4FB6" w:rsidRDefault="00AB4FB6" w:rsidP="007B5702">
      <w:pPr>
        <w:spacing w:after="0" w:line="240" w:lineRule="auto"/>
        <w:ind w:left="1440"/>
        <w:jc w:val="both"/>
        <w:rPr>
          <w:rFonts w:eastAsia="Times New Roman" w:cs="Times New Roman"/>
          <w:szCs w:val="24"/>
        </w:rPr>
      </w:pPr>
      <w:r>
        <w:rPr>
          <w:rFonts w:eastAsia="Times New Roman" w:cs="Times New Roman"/>
          <w:szCs w:val="24"/>
        </w:rPr>
        <w:t xml:space="preserve">(2-b) if the tax is imposed in a municipality with a population of less than 50,000 that includes a portion of an international airport and that is located in only two counties, one of which has a population of 2.2 million or more and is adjacent to a county with a population of more than 600,000, the last day of the first calendar quarter occurring after the 10th anniversary of the date the tax was last reauthorized under this section if, at that election, the voters approved the imposition of the tax for a period that expires on that anniversary instead of the period described by Subdivision (2); or </w:t>
      </w:r>
    </w:p>
    <w:p w:rsidR="00AB4FB6" w:rsidRDefault="00AB4FB6" w:rsidP="007B5702">
      <w:pPr>
        <w:spacing w:after="0" w:line="240" w:lineRule="auto"/>
        <w:ind w:left="1440"/>
        <w:jc w:val="both"/>
        <w:rPr>
          <w:rFonts w:eastAsia="Times New Roman" w:cs="Times New Roman"/>
          <w:szCs w:val="24"/>
        </w:rPr>
      </w:pPr>
    </w:p>
    <w:p w:rsidR="00AB4FB6" w:rsidRPr="005C2A78" w:rsidRDefault="00AB4FB6" w:rsidP="007B5702">
      <w:pPr>
        <w:spacing w:after="0" w:line="240" w:lineRule="auto"/>
        <w:ind w:left="1440"/>
        <w:jc w:val="both"/>
        <w:rPr>
          <w:rFonts w:eastAsia="Times New Roman" w:cs="Times New Roman"/>
          <w:szCs w:val="24"/>
        </w:rPr>
      </w:pPr>
      <w:r>
        <w:rPr>
          <w:rFonts w:eastAsia="Times New Roman" w:cs="Times New Roman"/>
          <w:szCs w:val="24"/>
        </w:rPr>
        <w:t xml:space="preserve">(3) makes no changes to this subdivision. </w:t>
      </w:r>
    </w:p>
    <w:p w:rsidR="00AB4FB6" w:rsidRPr="005C2A78" w:rsidRDefault="00AB4FB6" w:rsidP="007B5702">
      <w:pPr>
        <w:spacing w:after="0" w:line="240" w:lineRule="auto"/>
        <w:jc w:val="both"/>
        <w:rPr>
          <w:rFonts w:eastAsia="Times New Roman" w:cs="Times New Roman"/>
          <w:szCs w:val="24"/>
        </w:rPr>
      </w:pPr>
    </w:p>
    <w:p w:rsidR="00AB4FB6" w:rsidRPr="00C8671F" w:rsidRDefault="00AB4FB6" w:rsidP="007B570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2019. </w:t>
      </w:r>
      <w:r w:rsidRPr="005C2A78">
        <w:rPr>
          <w:rFonts w:eastAsia="Times New Roman" w:cs="Times New Roman"/>
          <w:szCs w:val="24"/>
        </w:rPr>
        <w:t xml:space="preserve"> </w:t>
      </w:r>
    </w:p>
    <w:sectPr w:rsidR="00AB4FB6"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E29" w:rsidRDefault="00586E29" w:rsidP="000F1DF9">
      <w:pPr>
        <w:spacing w:after="0" w:line="240" w:lineRule="auto"/>
      </w:pPr>
      <w:r>
        <w:separator/>
      </w:r>
    </w:p>
  </w:endnote>
  <w:endnote w:type="continuationSeparator" w:id="0">
    <w:p w:rsidR="00586E29" w:rsidRDefault="00586E2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86E2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B4FB6">
                <w:rPr>
                  <w:sz w:val="20"/>
                  <w:szCs w:val="20"/>
                </w:rPr>
                <w:t>ARR</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AB4FB6">
                <w:rPr>
                  <w:sz w:val="20"/>
                  <w:szCs w:val="20"/>
                </w:rPr>
                <w:t>S.B. 941</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AB4FB6">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86E2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AB4FB6">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AB4FB6">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E29" w:rsidRDefault="00586E29" w:rsidP="000F1DF9">
      <w:pPr>
        <w:spacing w:after="0" w:line="240" w:lineRule="auto"/>
      </w:pPr>
      <w:r>
        <w:separator/>
      </w:r>
    </w:p>
  </w:footnote>
  <w:footnote w:type="continuationSeparator" w:id="0">
    <w:p w:rsidR="00586E29" w:rsidRDefault="00586E29"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86E29"/>
    <w:rsid w:val="005A7918"/>
    <w:rsid w:val="005E0AC7"/>
    <w:rsid w:val="005F46D7"/>
    <w:rsid w:val="00605CA0"/>
    <w:rsid w:val="006529C4"/>
    <w:rsid w:val="006D756B"/>
    <w:rsid w:val="00774EC7"/>
    <w:rsid w:val="00833061"/>
    <w:rsid w:val="008A6859"/>
    <w:rsid w:val="0093341F"/>
    <w:rsid w:val="009562E3"/>
    <w:rsid w:val="00986E9F"/>
    <w:rsid w:val="00AB4FB6"/>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A1D0E"/>
  <w15:docId w15:val="{300C26F4-2751-4B50-BF36-758A02F9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B4FB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89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2A6002" w:rsidP="002A6002">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18AC14A075C4A0CB3EF6BA723C49B41"/>
        <w:category>
          <w:name w:val="General"/>
          <w:gallery w:val="placeholder"/>
        </w:category>
        <w:types>
          <w:type w:val="bbPlcHdr"/>
        </w:types>
        <w:behaviors>
          <w:behavior w:val="content"/>
        </w:behaviors>
        <w:guid w:val="{B09CD7AC-49FE-4D69-B8B6-CC2273FB0342}"/>
      </w:docPartPr>
      <w:docPartBody>
        <w:p w:rsidR="00000000" w:rsidRDefault="00A079C0"/>
      </w:docPartBody>
    </w:docPart>
    <w:docPart>
      <w:docPartPr>
        <w:name w:val="746BB545651542658A3E143CCFB2D53A"/>
        <w:category>
          <w:name w:val="General"/>
          <w:gallery w:val="placeholder"/>
        </w:category>
        <w:types>
          <w:type w:val="bbPlcHdr"/>
        </w:types>
        <w:behaviors>
          <w:behavior w:val="content"/>
        </w:behaviors>
        <w:guid w:val="{7FB4C88C-7F89-45B5-B4E7-D5CF4A1CD7C4}"/>
      </w:docPartPr>
      <w:docPartBody>
        <w:p w:rsidR="00000000" w:rsidRDefault="00A079C0"/>
      </w:docPartBody>
    </w:docPart>
    <w:docPart>
      <w:docPartPr>
        <w:name w:val="3A95D4CB186947A68E26EB3CEC578BF0"/>
        <w:category>
          <w:name w:val="General"/>
          <w:gallery w:val="placeholder"/>
        </w:category>
        <w:types>
          <w:type w:val="bbPlcHdr"/>
        </w:types>
        <w:behaviors>
          <w:behavior w:val="content"/>
        </w:behaviors>
        <w:guid w:val="{60C10C2B-1127-4A2E-996A-868AF90BE2F5}"/>
      </w:docPartPr>
      <w:docPartBody>
        <w:p w:rsidR="00000000" w:rsidRDefault="00A079C0"/>
      </w:docPartBody>
    </w:docPart>
    <w:docPart>
      <w:docPartPr>
        <w:name w:val="B11F015BBD2448429C95AE81EB30735D"/>
        <w:category>
          <w:name w:val="General"/>
          <w:gallery w:val="placeholder"/>
        </w:category>
        <w:types>
          <w:type w:val="bbPlcHdr"/>
        </w:types>
        <w:behaviors>
          <w:behavior w:val="content"/>
        </w:behaviors>
        <w:guid w:val="{2E810A7D-3575-46EE-A0A2-30B55F292BF1}"/>
      </w:docPartPr>
      <w:docPartBody>
        <w:p w:rsidR="00000000" w:rsidRDefault="00A079C0"/>
      </w:docPartBody>
    </w:docPart>
    <w:docPart>
      <w:docPartPr>
        <w:name w:val="18DD6B38E4474218BD302B330AB3A7C5"/>
        <w:category>
          <w:name w:val="General"/>
          <w:gallery w:val="placeholder"/>
        </w:category>
        <w:types>
          <w:type w:val="bbPlcHdr"/>
        </w:types>
        <w:behaviors>
          <w:behavior w:val="content"/>
        </w:behaviors>
        <w:guid w:val="{46D11B7A-7FB6-44E2-82E6-9AC0A6E7AF8E}"/>
      </w:docPartPr>
      <w:docPartBody>
        <w:p w:rsidR="00000000" w:rsidRDefault="00A079C0"/>
      </w:docPartBody>
    </w:docPart>
    <w:docPart>
      <w:docPartPr>
        <w:name w:val="51AC48361BE042FDB9E49E2C0BE5EA54"/>
        <w:category>
          <w:name w:val="General"/>
          <w:gallery w:val="placeholder"/>
        </w:category>
        <w:types>
          <w:type w:val="bbPlcHdr"/>
        </w:types>
        <w:behaviors>
          <w:behavior w:val="content"/>
        </w:behaviors>
        <w:guid w:val="{B8ACDB88-F7BF-4103-957A-B8E393C77B05}"/>
      </w:docPartPr>
      <w:docPartBody>
        <w:p w:rsidR="00000000" w:rsidRDefault="00A079C0"/>
      </w:docPartBody>
    </w:docPart>
    <w:docPart>
      <w:docPartPr>
        <w:name w:val="20C9089BDA7C4F448A20269F177C18F0"/>
        <w:category>
          <w:name w:val="General"/>
          <w:gallery w:val="placeholder"/>
        </w:category>
        <w:types>
          <w:type w:val="bbPlcHdr"/>
        </w:types>
        <w:behaviors>
          <w:behavior w:val="content"/>
        </w:behaviors>
        <w:guid w:val="{13877F1E-10B5-424D-A413-3F8FD0C94161}"/>
      </w:docPartPr>
      <w:docPartBody>
        <w:p w:rsidR="00000000" w:rsidRDefault="00A079C0"/>
      </w:docPartBody>
    </w:docPart>
    <w:docPart>
      <w:docPartPr>
        <w:name w:val="9C4E2669283E4E48800EBB993E4B88AB"/>
        <w:category>
          <w:name w:val="General"/>
          <w:gallery w:val="placeholder"/>
        </w:category>
        <w:types>
          <w:type w:val="bbPlcHdr"/>
        </w:types>
        <w:behaviors>
          <w:behavior w:val="content"/>
        </w:behaviors>
        <w:guid w:val="{41011791-4DBD-4D5F-9D54-9162A518DD7B}"/>
      </w:docPartPr>
      <w:docPartBody>
        <w:p w:rsidR="00000000" w:rsidRDefault="00A079C0"/>
      </w:docPartBody>
    </w:docPart>
    <w:docPart>
      <w:docPartPr>
        <w:name w:val="160692FD4AD94E8DB5C87616174A124E"/>
        <w:category>
          <w:name w:val="General"/>
          <w:gallery w:val="placeholder"/>
        </w:category>
        <w:types>
          <w:type w:val="bbPlcHdr"/>
        </w:types>
        <w:behaviors>
          <w:behavior w:val="content"/>
        </w:behaviors>
        <w:guid w:val="{B1198DA1-EB1B-4D2A-9ED4-8DC16E4DCC44}"/>
      </w:docPartPr>
      <w:docPartBody>
        <w:p w:rsidR="00000000" w:rsidRDefault="002A6002" w:rsidP="002A6002">
          <w:pPr>
            <w:pStyle w:val="160692FD4AD94E8DB5C87616174A124E"/>
          </w:pPr>
          <w:r w:rsidRPr="00A30DD1">
            <w:rPr>
              <w:rStyle w:val="PlaceholderText"/>
            </w:rPr>
            <w:t>Click here to enter a date.</w:t>
          </w:r>
        </w:p>
      </w:docPartBody>
    </w:docPart>
    <w:docPart>
      <w:docPartPr>
        <w:name w:val="559AE8A43B8147CC81F1321E796781DF"/>
        <w:category>
          <w:name w:val="General"/>
          <w:gallery w:val="placeholder"/>
        </w:category>
        <w:types>
          <w:type w:val="bbPlcHdr"/>
        </w:types>
        <w:behaviors>
          <w:behavior w:val="content"/>
        </w:behaviors>
        <w:guid w:val="{EE17ECA8-412B-4A4C-A022-17A6323115C6}"/>
      </w:docPartPr>
      <w:docPartBody>
        <w:p w:rsidR="00000000" w:rsidRDefault="00A079C0"/>
      </w:docPartBody>
    </w:docPart>
    <w:docPart>
      <w:docPartPr>
        <w:name w:val="8EB25F0A2E824841A3F1ECA9AA4FF37D"/>
        <w:category>
          <w:name w:val="General"/>
          <w:gallery w:val="placeholder"/>
        </w:category>
        <w:types>
          <w:type w:val="bbPlcHdr"/>
        </w:types>
        <w:behaviors>
          <w:behavior w:val="content"/>
        </w:behaviors>
        <w:guid w:val="{25D1C7D2-5947-4029-ACA3-41A631127A4E}"/>
      </w:docPartPr>
      <w:docPartBody>
        <w:p w:rsidR="00000000" w:rsidRDefault="00A079C0"/>
      </w:docPartBody>
    </w:docPart>
    <w:docPart>
      <w:docPartPr>
        <w:name w:val="2D63569C03A8463297F08BA0DA2BFCF2"/>
        <w:category>
          <w:name w:val="General"/>
          <w:gallery w:val="placeholder"/>
        </w:category>
        <w:types>
          <w:type w:val="bbPlcHdr"/>
        </w:types>
        <w:behaviors>
          <w:behavior w:val="content"/>
        </w:behaviors>
        <w:guid w:val="{95941D85-F0C0-4BD1-B0B5-AD5D239924D3}"/>
      </w:docPartPr>
      <w:docPartBody>
        <w:p w:rsidR="00000000" w:rsidRDefault="002A6002" w:rsidP="002A6002">
          <w:pPr>
            <w:pStyle w:val="2D63569C03A8463297F08BA0DA2BFCF2"/>
          </w:pPr>
          <w:r>
            <w:rPr>
              <w:rFonts w:eastAsia="Times New Roman" w:cs="Times New Roman"/>
              <w:bCs/>
              <w:szCs w:val="24"/>
            </w:rPr>
            <w:t xml:space="preserve"> </w:t>
          </w:r>
        </w:p>
      </w:docPartBody>
    </w:docPart>
    <w:docPart>
      <w:docPartPr>
        <w:name w:val="D49EF4B4A02C455B9D187B874795C726"/>
        <w:category>
          <w:name w:val="General"/>
          <w:gallery w:val="placeholder"/>
        </w:category>
        <w:types>
          <w:type w:val="bbPlcHdr"/>
        </w:types>
        <w:behaviors>
          <w:behavior w:val="content"/>
        </w:behaviors>
        <w:guid w:val="{F179A418-EE92-4F72-9EFC-C364D0F49DFA}"/>
      </w:docPartPr>
      <w:docPartBody>
        <w:p w:rsidR="00000000" w:rsidRDefault="00A079C0"/>
      </w:docPartBody>
    </w:docPart>
    <w:docPart>
      <w:docPartPr>
        <w:name w:val="30109BDC25FD41A6AF226C4F36CA2335"/>
        <w:category>
          <w:name w:val="General"/>
          <w:gallery w:val="placeholder"/>
        </w:category>
        <w:types>
          <w:type w:val="bbPlcHdr"/>
        </w:types>
        <w:behaviors>
          <w:behavior w:val="content"/>
        </w:behaviors>
        <w:guid w:val="{F0502EE9-E3BD-4AA1-A774-F7E5600CCE0F}"/>
      </w:docPartPr>
      <w:docPartBody>
        <w:p w:rsidR="00000000" w:rsidRDefault="00A079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A6002"/>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079C0"/>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600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2A6002"/>
    <w:rPr>
      <w:rFonts w:ascii="Times New Roman" w:hAnsi="Times New Roman"/>
      <w:sz w:val="24"/>
    </w:rPr>
  </w:style>
  <w:style w:type="paragraph" w:customStyle="1" w:styleId="487D89B4F8B34DB4967D41FE18F7F88D9">
    <w:name w:val="487D89B4F8B34DB4967D41FE18F7F88D9"/>
    <w:rsid w:val="002A6002"/>
    <w:rPr>
      <w:rFonts w:ascii="Times New Roman" w:hAnsi="Times New Roman"/>
      <w:sz w:val="24"/>
    </w:rPr>
  </w:style>
  <w:style w:type="paragraph" w:customStyle="1" w:styleId="AE2570ED5D764CD7AF9686706F550F4622">
    <w:name w:val="AE2570ED5D764CD7AF9686706F550F4622"/>
    <w:rsid w:val="002A6002"/>
    <w:pPr>
      <w:tabs>
        <w:tab w:val="center" w:pos="4680"/>
        <w:tab w:val="right" w:pos="9360"/>
      </w:tabs>
      <w:spacing w:after="0" w:line="240" w:lineRule="auto"/>
    </w:pPr>
    <w:rPr>
      <w:rFonts w:ascii="Times New Roman" w:hAnsi="Times New Roman"/>
      <w:sz w:val="24"/>
    </w:rPr>
  </w:style>
  <w:style w:type="paragraph" w:customStyle="1" w:styleId="160692FD4AD94E8DB5C87616174A124E">
    <w:name w:val="160692FD4AD94E8DB5C87616174A124E"/>
    <w:rsid w:val="002A6002"/>
    <w:pPr>
      <w:spacing w:after="160" w:line="259" w:lineRule="auto"/>
    </w:pPr>
  </w:style>
  <w:style w:type="paragraph" w:customStyle="1" w:styleId="2D63569C03A8463297F08BA0DA2BFCF2">
    <w:name w:val="2D63569C03A8463297F08BA0DA2BFCF2"/>
    <w:rsid w:val="002A600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C4713A55-9AF0-4464-AF41-8AA0844B2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5663</TotalTime>
  <Pages>1</Pages>
  <Words>366</Words>
  <Characters>2092</Characters>
  <Application>Microsoft Office Word</Application>
  <DocSecurity>0</DocSecurity>
  <Lines>17</Lines>
  <Paragraphs>4</Paragraphs>
  <ScaleCrop>false</ScaleCrop>
  <Company>Texas Legislative Council</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Elle Carnley</cp:lastModifiedBy>
  <cp:revision>155</cp:revision>
  <dcterms:created xsi:type="dcterms:W3CDTF">2015-05-29T14:24:00Z</dcterms:created>
  <dcterms:modified xsi:type="dcterms:W3CDTF">2019-03-09T00:43:00Z</dcterms:modified>
</cp:coreProperties>
</file>

<file path=docProps/custom.xml><?xml version="1.0" encoding="utf-8"?>
<op:Properties xmlns:vt="http://schemas.openxmlformats.org/officeDocument/2006/docPropsVTypes" xmlns:op="http://schemas.openxmlformats.org/officeDocument/2006/custom-properties"/>
</file>