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B3" w:rsidRDefault="000D18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EA8096F80D4AAFAD6C697EEFEE0164"/>
          </w:placeholder>
        </w:sdtPr>
        <w:sdtContent>
          <w:r w:rsidRPr="005C2A78">
            <w:rPr>
              <w:rFonts w:cs="Times New Roman"/>
              <w:b/>
              <w:szCs w:val="24"/>
              <w:u w:val="single"/>
            </w:rPr>
            <w:t>BILL ANALYSIS</w:t>
          </w:r>
        </w:sdtContent>
      </w:sdt>
    </w:p>
    <w:p w:rsidR="000D18B3" w:rsidRPr="00585C31" w:rsidRDefault="000D18B3" w:rsidP="000F1DF9">
      <w:pPr>
        <w:spacing w:after="0" w:line="240" w:lineRule="auto"/>
        <w:rPr>
          <w:rFonts w:cs="Times New Roman"/>
          <w:szCs w:val="24"/>
        </w:rPr>
      </w:pPr>
    </w:p>
    <w:p w:rsidR="000D18B3" w:rsidRPr="00585C31" w:rsidRDefault="000D18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18B3" w:rsidTr="000F1DF9">
        <w:tc>
          <w:tcPr>
            <w:tcW w:w="2718" w:type="dxa"/>
          </w:tcPr>
          <w:p w:rsidR="000D18B3" w:rsidRPr="005C2A78" w:rsidRDefault="000D18B3" w:rsidP="006D756B">
            <w:pPr>
              <w:rPr>
                <w:rFonts w:cs="Times New Roman"/>
                <w:szCs w:val="24"/>
              </w:rPr>
            </w:pPr>
            <w:sdt>
              <w:sdtPr>
                <w:rPr>
                  <w:rFonts w:cs="Times New Roman"/>
                  <w:szCs w:val="24"/>
                </w:rPr>
                <w:alias w:val="Agency Title"/>
                <w:tag w:val="AgencyTitleContentControl"/>
                <w:id w:val="1920747753"/>
                <w:lock w:val="sdtContentLocked"/>
                <w:placeholder>
                  <w:docPart w:val="36AA2BD6425F4B00BA735366CA61BCF4"/>
                </w:placeholder>
              </w:sdtPr>
              <w:sdtEndPr>
                <w:rPr>
                  <w:rFonts w:cstheme="minorBidi"/>
                  <w:szCs w:val="22"/>
                </w:rPr>
              </w:sdtEndPr>
              <w:sdtContent>
                <w:r>
                  <w:rPr>
                    <w:rFonts w:cs="Times New Roman"/>
                    <w:szCs w:val="24"/>
                  </w:rPr>
                  <w:t>Senate Research Center</w:t>
                </w:r>
              </w:sdtContent>
            </w:sdt>
          </w:p>
        </w:tc>
        <w:tc>
          <w:tcPr>
            <w:tcW w:w="6858" w:type="dxa"/>
          </w:tcPr>
          <w:p w:rsidR="000D18B3" w:rsidRPr="00FF6471" w:rsidRDefault="000D18B3" w:rsidP="000F1DF9">
            <w:pPr>
              <w:jc w:val="right"/>
              <w:rPr>
                <w:rFonts w:cs="Times New Roman"/>
                <w:szCs w:val="24"/>
              </w:rPr>
            </w:pPr>
            <w:sdt>
              <w:sdtPr>
                <w:rPr>
                  <w:rFonts w:cs="Times New Roman"/>
                  <w:szCs w:val="24"/>
                </w:rPr>
                <w:alias w:val="Bill Number"/>
                <w:tag w:val="BillNumberOne"/>
                <w:id w:val="-410784069"/>
                <w:lock w:val="sdtContentLocked"/>
                <w:placeholder>
                  <w:docPart w:val="C7D8ECFCAD284C779E5FC9B75CBA007B"/>
                </w:placeholder>
              </w:sdtPr>
              <w:sdtContent>
                <w:r>
                  <w:rPr>
                    <w:rFonts w:cs="Times New Roman"/>
                    <w:szCs w:val="24"/>
                  </w:rPr>
                  <w:t>S.B. 999</w:t>
                </w:r>
              </w:sdtContent>
            </w:sdt>
          </w:p>
        </w:tc>
      </w:tr>
      <w:tr w:rsidR="000D18B3" w:rsidTr="000F1DF9">
        <w:sdt>
          <w:sdtPr>
            <w:rPr>
              <w:rFonts w:cs="Times New Roman"/>
              <w:szCs w:val="24"/>
            </w:rPr>
            <w:alias w:val="TLCNumber"/>
            <w:tag w:val="TLCNumber"/>
            <w:id w:val="-542600604"/>
            <w:lock w:val="sdtLocked"/>
            <w:placeholder>
              <w:docPart w:val="72BA5BFD2B9E48CFB99BFFAFBE6FDDB1"/>
            </w:placeholder>
          </w:sdtPr>
          <w:sdtContent>
            <w:tc>
              <w:tcPr>
                <w:tcW w:w="2718" w:type="dxa"/>
              </w:tcPr>
              <w:p w:rsidR="000D18B3" w:rsidRPr="000F1DF9" w:rsidRDefault="000D18B3" w:rsidP="00C65088">
                <w:pPr>
                  <w:rPr>
                    <w:rFonts w:cs="Times New Roman"/>
                    <w:szCs w:val="24"/>
                  </w:rPr>
                </w:pPr>
                <w:r>
                  <w:rPr>
                    <w:rFonts w:cs="Times New Roman"/>
                    <w:szCs w:val="24"/>
                  </w:rPr>
                  <w:t>86R4342 SRA-D</w:t>
                </w:r>
              </w:p>
            </w:tc>
          </w:sdtContent>
        </w:sdt>
        <w:tc>
          <w:tcPr>
            <w:tcW w:w="6858" w:type="dxa"/>
          </w:tcPr>
          <w:p w:rsidR="000D18B3" w:rsidRPr="005C2A78" w:rsidRDefault="000D18B3" w:rsidP="006D756B">
            <w:pPr>
              <w:jc w:val="right"/>
              <w:rPr>
                <w:rFonts w:cs="Times New Roman"/>
                <w:szCs w:val="24"/>
              </w:rPr>
            </w:pPr>
            <w:sdt>
              <w:sdtPr>
                <w:rPr>
                  <w:rFonts w:cs="Times New Roman"/>
                  <w:szCs w:val="24"/>
                </w:rPr>
                <w:alias w:val="Author Label"/>
                <w:tag w:val="By"/>
                <w:id w:val="72399597"/>
                <w:lock w:val="sdtLocked"/>
                <w:placeholder>
                  <w:docPart w:val="3FA448C48FBF4054BD500840806361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FD6753FDBF45EDB2115E5E00EE6852"/>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413C2C6EAF84CFF8F2757706A308877"/>
                </w:placeholder>
                <w:showingPlcHdr/>
              </w:sdtPr>
              <w:sdtContent/>
            </w:sdt>
          </w:p>
        </w:tc>
      </w:tr>
      <w:tr w:rsidR="000D18B3" w:rsidTr="000F1DF9">
        <w:tc>
          <w:tcPr>
            <w:tcW w:w="2718" w:type="dxa"/>
          </w:tcPr>
          <w:p w:rsidR="000D18B3" w:rsidRPr="00BC7495" w:rsidRDefault="000D18B3" w:rsidP="000F1DF9">
            <w:pPr>
              <w:rPr>
                <w:rFonts w:cs="Times New Roman"/>
                <w:szCs w:val="24"/>
              </w:rPr>
            </w:pPr>
          </w:p>
        </w:tc>
        <w:sdt>
          <w:sdtPr>
            <w:rPr>
              <w:rFonts w:cs="Times New Roman"/>
              <w:szCs w:val="24"/>
            </w:rPr>
            <w:alias w:val="Committee"/>
            <w:tag w:val="Committee"/>
            <w:id w:val="1914272295"/>
            <w:lock w:val="sdtContentLocked"/>
            <w:placeholder>
              <w:docPart w:val="EF80D798AC5B4DC29110A853593D0379"/>
            </w:placeholder>
          </w:sdtPr>
          <w:sdtContent>
            <w:tc>
              <w:tcPr>
                <w:tcW w:w="6858" w:type="dxa"/>
              </w:tcPr>
              <w:p w:rsidR="000D18B3" w:rsidRPr="00FF6471" w:rsidRDefault="000D18B3" w:rsidP="000F1DF9">
                <w:pPr>
                  <w:jc w:val="right"/>
                  <w:rPr>
                    <w:rFonts w:cs="Times New Roman"/>
                    <w:szCs w:val="24"/>
                  </w:rPr>
                </w:pPr>
                <w:r>
                  <w:rPr>
                    <w:rFonts w:cs="Times New Roman"/>
                    <w:szCs w:val="24"/>
                  </w:rPr>
                  <w:t>Health &amp; Human Services</w:t>
                </w:r>
              </w:p>
            </w:tc>
          </w:sdtContent>
        </w:sdt>
      </w:tr>
      <w:tr w:rsidR="000D18B3" w:rsidTr="000F1DF9">
        <w:tc>
          <w:tcPr>
            <w:tcW w:w="2718" w:type="dxa"/>
          </w:tcPr>
          <w:p w:rsidR="000D18B3" w:rsidRPr="00BC7495" w:rsidRDefault="000D18B3" w:rsidP="000F1DF9">
            <w:pPr>
              <w:rPr>
                <w:rFonts w:cs="Times New Roman"/>
                <w:szCs w:val="24"/>
              </w:rPr>
            </w:pPr>
          </w:p>
        </w:tc>
        <w:sdt>
          <w:sdtPr>
            <w:rPr>
              <w:rFonts w:cs="Times New Roman"/>
              <w:szCs w:val="24"/>
            </w:rPr>
            <w:alias w:val="Date"/>
            <w:tag w:val="DateContentControl"/>
            <w:id w:val="1178081906"/>
            <w:lock w:val="sdtLocked"/>
            <w:placeholder>
              <w:docPart w:val="0CC15C3910D3428184578C34E8DCEB20"/>
            </w:placeholder>
            <w:date w:fullDate="2019-03-08T00:00:00Z">
              <w:dateFormat w:val="M/d/yyyy"/>
              <w:lid w:val="en-US"/>
              <w:storeMappedDataAs w:val="dateTime"/>
              <w:calendar w:val="gregorian"/>
            </w:date>
          </w:sdtPr>
          <w:sdtContent>
            <w:tc>
              <w:tcPr>
                <w:tcW w:w="6858" w:type="dxa"/>
              </w:tcPr>
              <w:p w:rsidR="000D18B3" w:rsidRPr="00FF6471" w:rsidRDefault="000D18B3" w:rsidP="000F1DF9">
                <w:pPr>
                  <w:jc w:val="right"/>
                  <w:rPr>
                    <w:rFonts w:cs="Times New Roman"/>
                    <w:szCs w:val="24"/>
                  </w:rPr>
                </w:pPr>
                <w:r>
                  <w:rPr>
                    <w:rFonts w:cs="Times New Roman"/>
                    <w:szCs w:val="24"/>
                  </w:rPr>
                  <w:t>3/8/2019</w:t>
                </w:r>
              </w:p>
            </w:tc>
          </w:sdtContent>
        </w:sdt>
      </w:tr>
      <w:tr w:rsidR="000D18B3" w:rsidTr="000F1DF9">
        <w:tc>
          <w:tcPr>
            <w:tcW w:w="2718" w:type="dxa"/>
          </w:tcPr>
          <w:p w:rsidR="000D18B3" w:rsidRPr="00BC7495" w:rsidRDefault="000D18B3" w:rsidP="000F1DF9">
            <w:pPr>
              <w:rPr>
                <w:rFonts w:cs="Times New Roman"/>
                <w:szCs w:val="24"/>
              </w:rPr>
            </w:pPr>
          </w:p>
        </w:tc>
        <w:sdt>
          <w:sdtPr>
            <w:rPr>
              <w:rFonts w:cs="Times New Roman"/>
              <w:szCs w:val="24"/>
            </w:rPr>
            <w:alias w:val="BA Version"/>
            <w:tag w:val="BAVersion"/>
            <w:id w:val="-1685590809"/>
            <w:lock w:val="sdtContentLocked"/>
            <w:placeholder>
              <w:docPart w:val="40A82137DDBA43A388D32806CCF1E008"/>
            </w:placeholder>
          </w:sdtPr>
          <w:sdtContent>
            <w:tc>
              <w:tcPr>
                <w:tcW w:w="6858" w:type="dxa"/>
              </w:tcPr>
              <w:p w:rsidR="000D18B3" w:rsidRPr="00FF6471" w:rsidRDefault="000D18B3" w:rsidP="000F1DF9">
                <w:pPr>
                  <w:jc w:val="right"/>
                  <w:rPr>
                    <w:rFonts w:cs="Times New Roman"/>
                    <w:szCs w:val="24"/>
                  </w:rPr>
                </w:pPr>
                <w:r>
                  <w:rPr>
                    <w:rFonts w:cs="Times New Roman"/>
                    <w:szCs w:val="24"/>
                  </w:rPr>
                  <w:t>As Filed</w:t>
                </w:r>
              </w:p>
            </w:tc>
          </w:sdtContent>
        </w:sdt>
      </w:tr>
    </w:tbl>
    <w:p w:rsidR="000D18B3" w:rsidRPr="00FF6471" w:rsidRDefault="000D18B3" w:rsidP="000F1DF9">
      <w:pPr>
        <w:spacing w:after="0" w:line="240" w:lineRule="auto"/>
        <w:rPr>
          <w:rFonts w:cs="Times New Roman"/>
          <w:szCs w:val="24"/>
        </w:rPr>
      </w:pPr>
    </w:p>
    <w:p w:rsidR="000D18B3" w:rsidRPr="00FF6471" w:rsidRDefault="000D18B3" w:rsidP="000F1DF9">
      <w:pPr>
        <w:spacing w:after="0" w:line="240" w:lineRule="auto"/>
        <w:rPr>
          <w:rFonts w:cs="Times New Roman"/>
          <w:szCs w:val="24"/>
        </w:rPr>
      </w:pPr>
    </w:p>
    <w:p w:rsidR="000D18B3" w:rsidRPr="00FF6471" w:rsidRDefault="000D18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88C5D5D0664078B766238F831BEE44"/>
        </w:placeholder>
      </w:sdtPr>
      <w:sdtContent>
        <w:p w:rsidR="000D18B3" w:rsidRDefault="000D18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B245D5E80A4259AB8A465070529183"/>
        </w:placeholder>
      </w:sdtPr>
      <w:sdtEndPr>
        <w:rPr>
          <w:rFonts w:cs="Times New Roman"/>
          <w:szCs w:val="24"/>
        </w:rPr>
      </w:sdtEndPr>
      <w:sdtContent>
        <w:p w:rsidR="000D18B3" w:rsidRPr="001F4E12" w:rsidRDefault="000D18B3" w:rsidP="000D18B3">
          <w:pPr>
            <w:pStyle w:val="NormalWeb"/>
            <w:spacing w:before="0" w:beforeAutospacing="0" w:after="0" w:afterAutospacing="0"/>
            <w:jc w:val="both"/>
            <w:divId w:val="1346706471"/>
            <w:rPr>
              <w:rFonts w:eastAsia="Times New Roman"/>
              <w:bCs/>
            </w:rPr>
          </w:pPr>
        </w:p>
        <w:p w:rsidR="000D18B3" w:rsidRDefault="000D18B3" w:rsidP="000D18B3">
          <w:pPr>
            <w:pStyle w:val="NormalWeb"/>
            <w:spacing w:before="0" w:beforeAutospacing="0" w:after="0" w:afterAutospacing="0"/>
            <w:jc w:val="both"/>
            <w:divId w:val="1346706471"/>
            <w:rPr>
              <w:color w:val="000000"/>
            </w:rPr>
          </w:pPr>
          <w:r w:rsidRPr="001F4E12">
            <w:rPr>
              <w:color w:val="000000"/>
            </w:rPr>
            <w:t>S.B. 999 directs the Department of State Health Services</w:t>
          </w:r>
          <w:r>
            <w:rPr>
              <w:color w:val="000000"/>
            </w:rPr>
            <w:t xml:space="preserve"> (DSHS)</w:t>
          </w:r>
          <w:r w:rsidRPr="001F4E12">
            <w:rPr>
              <w:color w:val="000000"/>
            </w:rPr>
            <w:t xml:space="preserve"> to work with stakeholders in developing a state plan to identify best practices related to awareness, treatment, and prevention of Alzheimer's disease. The state plan must also address strategies for providing caregiver support. This bill requires DSHS to update the state plan every five years. </w:t>
          </w:r>
        </w:p>
        <w:p w:rsidR="000D18B3" w:rsidRPr="000D18B3" w:rsidRDefault="000D18B3" w:rsidP="000D18B3">
          <w:pPr>
            <w:pStyle w:val="NormalWeb"/>
            <w:spacing w:before="0" w:beforeAutospacing="0" w:after="0" w:afterAutospacing="0"/>
            <w:jc w:val="both"/>
            <w:divId w:val="1346706471"/>
            <w:rPr>
              <w:color w:val="000000"/>
            </w:rPr>
          </w:pPr>
        </w:p>
      </w:sdtContent>
    </w:sdt>
    <w:p w:rsidR="000D18B3" w:rsidRDefault="000D18B3" w:rsidP="000D18B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999 </w:t>
      </w:r>
      <w:bookmarkStart w:id="1" w:name="AmendsCurrentLaw"/>
      <w:bookmarkEnd w:id="1"/>
      <w:r>
        <w:rPr>
          <w:rFonts w:cs="Times New Roman"/>
          <w:szCs w:val="24"/>
        </w:rPr>
        <w:t>amends current law relating to a state plan for education on and treatment of Alzheimer's disease and related disorders.</w:t>
      </w:r>
    </w:p>
    <w:p w:rsidR="000D18B3" w:rsidRPr="001F4E12" w:rsidRDefault="000D18B3" w:rsidP="000D18B3">
      <w:pPr>
        <w:spacing w:after="0" w:line="240" w:lineRule="auto"/>
        <w:jc w:val="both"/>
        <w:rPr>
          <w:rFonts w:eastAsia="Times New Roman" w:cs="Times New Roman"/>
          <w:szCs w:val="24"/>
        </w:rPr>
      </w:pPr>
    </w:p>
    <w:p w:rsidR="000D18B3" w:rsidRPr="005C2A78" w:rsidRDefault="000D18B3" w:rsidP="000D18B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DEC69BFEE54D43809F885147EC0288"/>
          </w:placeholder>
        </w:sdtPr>
        <w:sdtContent>
          <w:r>
            <w:rPr>
              <w:rFonts w:eastAsia="Times New Roman" w:cs="Times New Roman"/>
              <w:b/>
              <w:szCs w:val="24"/>
              <w:u w:val="single"/>
            </w:rPr>
            <w:t>RULEMAKING AUTHORITY</w:t>
          </w:r>
        </w:sdtContent>
      </w:sdt>
    </w:p>
    <w:p w:rsidR="000D18B3" w:rsidRPr="006529C4" w:rsidRDefault="000D18B3" w:rsidP="000D18B3">
      <w:pPr>
        <w:spacing w:after="0" w:line="240" w:lineRule="auto"/>
        <w:jc w:val="both"/>
        <w:rPr>
          <w:rFonts w:cs="Times New Roman"/>
          <w:szCs w:val="24"/>
        </w:rPr>
      </w:pPr>
    </w:p>
    <w:p w:rsidR="000D18B3" w:rsidRPr="006529C4" w:rsidRDefault="000D18B3" w:rsidP="000D18B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18B3" w:rsidRPr="006529C4" w:rsidRDefault="000D18B3" w:rsidP="000D18B3">
      <w:pPr>
        <w:spacing w:after="0" w:line="240" w:lineRule="auto"/>
        <w:jc w:val="both"/>
        <w:rPr>
          <w:rFonts w:cs="Times New Roman"/>
          <w:szCs w:val="24"/>
        </w:rPr>
      </w:pPr>
    </w:p>
    <w:p w:rsidR="000D18B3" w:rsidRPr="005C2A78" w:rsidRDefault="000D18B3" w:rsidP="000D18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0F4C6A25CB44DA862F4CB982A22247"/>
          </w:placeholder>
        </w:sdtPr>
        <w:sdtContent>
          <w:r>
            <w:rPr>
              <w:rFonts w:eastAsia="Times New Roman" w:cs="Times New Roman"/>
              <w:b/>
              <w:szCs w:val="24"/>
              <w:u w:val="single"/>
            </w:rPr>
            <w:t>SECTION BY SECTION ANALYSIS</w:t>
          </w:r>
        </w:sdtContent>
      </w:sdt>
    </w:p>
    <w:p w:rsidR="000D18B3" w:rsidRPr="005C2A78" w:rsidRDefault="000D18B3" w:rsidP="000D18B3">
      <w:pPr>
        <w:spacing w:after="0" w:line="240" w:lineRule="auto"/>
        <w:jc w:val="both"/>
        <w:rPr>
          <w:rFonts w:eastAsia="Times New Roman" w:cs="Times New Roman"/>
          <w:szCs w:val="24"/>
        </w:rPr>
      </w:pPr>
    </w:p>
    <w:p w:rsidR="000D18B3" w:rsidRDefault="000D18B3" w:rsidP="000D18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Health and Safety Code, by adding Chapter 99, as follows:</w:t>
      </w:r>
    </w:p>
    <w:p w:rsidR="000D18B3" w:rsidRDefault="000D18B3" w:rsidP="000D18B3">
      <w:pPr>
        <w:spacing w:after="0" w:line="240" w:lineRule="auto"/>
        <w:jc w:val="both"/>
        <w:rPr>
          <w:rFonts w:eastAsia="Times New Roman" w:cs="Times New Roman"/>
          <w:szCs w:val="24"/>
        </w:rPr>
      </w:pPr>
    </w:p>
    <w:p w:rsidR="000D18B3" w:rsidRDefault="000D18B3" w:rsidP="000D18B3">
      <w:pPr>
        <w:spacing w:after="0" w:line="240" w:lineRule="auto"/>
        <w:jc w:val="center"/>
        <w:rPr>
          <w:rFonts w:eastAsia="Times New Roman" w:cs="Times New Roman"/>
          <w:szCs w:val="24"/>
        </w:rPr>
      </w:pPr>
      <w:r>
        <w:rPr>
          <w:rFonts w:eastAsia="Times New Roman" w:cs="Times New Roman"/>
          <w:szCs w:val="24"/>
        </w:rPr>
        <w:t xml:space="preserve">CHAPTER 99. </w:t>
      </w:r>
      <w:r w:rsidRPr="001F4E12">
        <w:rPr>
          <w:rFonts w:eastAsia="Times New Roman" w:cs="Times New Roman"/>
          <w:szCs w:val="24"/>
        </w:rPr>
        <w:t>STATE PLAN FOR ALZHEIMER'S DISEASE AND RELATED DISORDERS</w:t>
      </w:r>
    </w:p>
    <w:p w:rsidR="000D18B3" w:rsidRPr="001F4E12" w:rsidRDefault="000D18B3" w:rsidP="000D18B3">
      <w:pPr>
        <w:spacing w:after="0" w:line="240" w:lineRule="auto"/>
        <w:ind w:left="720"/>
        <w:jc w:val="both"/>
        <w:rPr>
          <w:rFonts w:eastAsia="Times New Roman" w:cs="Times New Roman"/>
          <w:szCs w:val="24"/>
        </w:rPr>
      </w:pPr>
    </w:p>
    <w:p w:rsidR="000D18B3" w:rsidRDefault="000D18B3" w:rsidP="000D18B3">
      <w:pPr>
        <w:spacing w:after="0" w:line="240" w:lineRule="auto"/>
        <w:ind w:left="720"/>
        <w:jc w:val="both"/>
        <w:rPr>
          <w:rFonts w:eastAsia="Times New Roman" w:cs="Times New Roman"/>
          <w:szCs w:val="24"/>
        </w:rPr>
      </w:pPr>
      <w:r>
        <w:rPr>
          <w:rFonts w:eastAsia="Times New Roman" w:cs="Times New Roman"/>
          <w:szCs w:val="24"/>
        </w:rPr>
        <w:t xml:space="preserve">Sec. 99.001. </w:t>
      </w:r>
      <w:r w:rsidRPr="001F4E12">
        <w:rPr>
          <w:rFonts w:eastAsia="Times New Roman" w:cs="Times New Roman"/>
          <w:szCs w:val="24"/>
        </w:rPr>
        <w:t>DEVELOPMENT AND IMPLEMENTATION OF STATE PLAN</w:t>
      </w:r>
      <w:r>
        <w:rPr>
          <w:rFonts w:eastAsia="Times New Roman" w:cs="Times New Roman"/>
          <w:szCs w:val="24"/>
        </w:rPr>
        <w:t xml:space="preserve">. (a) Requires the Department of State Health Service (DSHS), using existing resources and programs to the extent possible, to </w:t>
      </w:r>
      <w:r w:rsidRPr="001F4E12">
        <w:rPr>
          <w:rFonts w:eastAsia="Times New Roman" w:cs="Times New Roman"/>
          <w:szCs w:val="24"/>
        </w:rPr>
        <w:t>develop and implement a state plan for education on and treatment of Alzheimer's disease and related disorders.</w:t>
      </w:r>
    </w:p>
    <w:p w:rsidR="000D18B3" w:rsidRDefault="000D18B3" w:rsidP="000D18B3">
      <w:pPr>
        <w:spacing w:after="0" w:line="240" w:lineRule="auto"/>
        <w:ind w:left="720"/>
        <w:jc w:val="both"/>
        <w:rPr>
          <w:rFonts w:eastAsia="Times New Roman" w:cs="Times New Roman"/>
          <w:szCs w:val="24"/>
        </w:rPr>
      </w:pPr>
    </w:p>
    <w:p w:rsidR="000D18B3" w:rsidRDefault="000D18B3" w:rsidP="000D18B3">
      <w:pPr>
        <w:spacing w:after="0" w:line="240" w:lineRule="auto"/>
        <w:ind w:left="1440"/>
        <w:jc w:val="both"/>
        <w:rPr>
          <w:rFonts w:eastAsia="Times New Roman" w:cs="Times New Roman"/>
          <w:szCs w:val="24"/>
        </w:rPr>
      </w:pPr>
      <w:r>
        <w:rPr>
          <w:rFonts w:eastAsia="Times New Roman" w:cs="Times New Roman"/>
          <w:szCs w:val="24"/>
        </w:rPr>
        <w:t xml:space="preserve">(b) Requires the state plan to include best practices and strategies for: </w:t>
      </w:r>
    </w:p>
    <w:p w:rsidR="000D18B3" w:rsidRDefault="000D18B3" w:rsidP="000D18B3">
      <w:pPr>
        <w:spacing w:after="0" w:line="240" w:lineRule="auto"/>
        <w:ind w:left="1440"/>
        <w:jc w:val="both"/>
        <w:rPr>
          <w:rFonts w:eastAsia="Times New Roman" w:cs="Times New Roman"/>
          <w:szCs w:val="24"/>
        </w:rPr>
      </w:pPr>
    </w:p>
    <w:p w:rsidR="000D18B3" w:rsidRDefault="000D18B3" w:rsidP="000D18B3">
      <w:pPr>
        <w:spacing w:after="0" w:line="240" w:lineRule="auto"/>
        <w:ind w:left="2160"/>
        <w:jc w:val="both"/>
        <w:rPr>
          <w:rFonts w:eastAsia="Times New Roman" w:cs="Times New Roman"/>
          <w:szCs w:val="24"/>
        </w:rPr>
      </w:pPr>
      <w:r>
        <w:rPr>
          <w:rFonts w:eastAsia="Times New Roman" w:cs="Times New Roman"/>
          <w:szCs w:val="24"/>
        </w:rPr>
        <w:t>(1)</w:t>
      </w:r>
      <w:r w:rsidRPr="00D70F98">
        <w:rPr>
          <w:rFonts w:eastAsia="Times New Roman" w:cs="Times New Roman"/>
          <w:szCs w:val="24"/>
        </w:rPr>
        <w:t xml:space="preserve"> improving early detection of, reducing disease onset risks for, and improving treatment of Alzheimer's disease and related disorders for specific demographic groups;</w:t>
      </w:r>
    </w:p>
    <w:p w:rsidR="000D18B3" w:rsidRPr="00D70F98" w:rsidRDefault="000D18B3" w:rsidP="000D18B3">
      <w:pPr>
        <w:spacing w:after="0" w:line="240" w:lineRule="auto"/>
        <w:ind w:left="2160"/>
        <w:jc w:val="both"/>
        <w:rPr>
          <w:rFonts w:eastAsia="Times New Roman" w:cs="Times New Roman"/>
          <w:szCs w:val="24"/>
        </w:rPr>
      </w:pPr>
    </w:p>
    <w:p w:rsidR="000D18B3" w:rsidRDefault="000D18B3" w:rsidP="000D18B3">
      <w:pPr>
        <w:spacing w:after="0" w:line="240" w:lineRule="auto"/>
        <w:ind w:left="2160"/>
        <w:jc w:val="both"/>
        <w:rPr>
          <w:rFonts w:eastAsia="Times New Roman" w:cs="Times New Roman"/>
          <w:szCs w:val="24"/>
        </w:rPr>
      </w:pPr>
      <w:r>
        <w:rPr>
          <w:rFonts w:eastAsia="Times New Roman" w:cs="Times New Roman"/>
          <w:szCs w:val="24"/>
        </w:rPr>
        <w:t>(2)</w:t>
      </w:r>
      <w:r w:rsidRPr="00D70F98">
        <w:rPr>
          <w:rFonts w:eastAsia="Times New Roman" w:cs="Times New Roman"/>
          <w:szCs w:val="24"/>
        </w:rPr>
        <w:t xml:space="preserve"> educating health care professionals, caregivers, and the public to increase awareness of Alzheimer's disease and related disorders;</w:t>
      </w:r>
    </w:p>
    <w:p w:rsidR="000D18B3" w:rsidRPr="00D70F98" w:rsidRDefault="000D18B3" w:rsidP="000D18B3">
      <w:pPr>
        <w:spacing w:after="0" w:line="240" w:lineRule="auto"/>
        <w:ind w:left="2160"/>
        <w:jc w:val="both"/>
        <w:rPr>
          <w:rFonts w:eastAsia="Times New Roman" w:cs="Times New Roman"/>
          <w:szCs w:val="24"/>
        </w:rPr>
      </w:pPr>
    </w:p>
    <w:p w:rsidR="000D18B3" w:rsidRDefault="000D18B3" w:rsidP="000D18B3">
      <w:pPr>
        <w:spacing w:after="0" w:line="240" w:lineRule="auto"/>
        <w:ind w:left="2160"/>
        <w:jc w:val="both"/>
        <w:rPr>
          <w:rFonts w:eastAsia="Times New Roman" w:cs="Times New Roman"/>
          <w:szCs w:val="24"/>
        </w:rPr>
      </w:pPr>
      <w:r>
        <w:rPr>
          <w:rFonts w:eastAsia="Times New Roman" w:cs="Times New Roman"/>
          <w:szCs w:val="24"/>
        </w:rPr>
        <w:t>(3)</w:t>
      </w:r>
      <w:r w:rsidRPr="00D70F98">
        <w:rPr>
          <w:rFonts w:eastAsia="Times New Roman" w:cs="Times New Roman"/>
          <w:szCs w:val="24"/>
        </w:rPr>
        <w:t xml:space="preserve"> providing caregiver support;</w:t>
      </w:r>
    </w:p>
    <w:p w:rsidR="000D18B3" w:rsidRPr="00D70F98" w:rsidRDefault="000D18B3" w:rsidP="000D18B3">
      <w:pPr>
        <w:spacing w:after="0" w:line="240" w:lineRule="auto"/>
        <w:ind w:left="2160"/>
        <w:jc w:val="both"/>
        <w:rPr>
          <w:rFonts w:eastAsia="Times New Roman" w:cs="Times New Roman"/>
          <w:szCs w:val="24"/>
        </w:rPr>
      </w:pPr>
    </w:p>
    <w:p w:rsidR="000D18B3" w:rsidRDefault="000D18B3" w:rsidP="000D18B3">
      <w:pPr>
        <w:spacing w:after="0" w:line="240" w:lineRule="auto"/>
        <w:ind w:left="2160"/>
        <w:jc w:val="both"/>
        <w:rPr>
          <w:rFonts w:eastAsia="Times New Roman" w:cs="Times New Roman"/>
          <w:szCs w:val="24"/>
        </w:rPr>
      </w:pPr>
      <w:r>
        <w:rPr>
          <w:rFonts w:eastAsia="Times New Roman" w:cs="Times New Roman"/>
          <w:szCs w:val="24"/>
        </w:rPr>
        <w:t>(4)</w:t>
      </w:r>
      <w:r w:rsidRPr="00D70F98">
        <w:rPr>
          <w:rFonts w:eastAsia="Times New Roman" w:cs="Times New Roman"/>
          <w:szCs w:val="24"/>
        </w:rPr>
        <w:t xml:space="preserve"> advancing basic science and applied research related to Alzheimer's disease and related disorders; and</w:t>
      </w:r>
    </w:p>
    <w:p w:rsidR="000D18B3" w:rsidRPr="00D70F98" w:rsidRDefault="000D18B3" w:rsidP="000D18B3">
      <w:pPr>
        <w:spacing w:after="0" w:line="240" w:lineRule="auto"/>
        <w:ind w:left="2160"/>
        <w:jc w:val="both"/>
        <w:rPr>
          <w:rFonts w:eastAsia="Times New Roman" w:cs="Times New Roman"/>
          <w:szCs w:val="24"/>
        </w:rPr>
      </w:pPr>
    </w:p>
    <w:p w:rsidR="000D18B3" w:rsidRDefault="000D18B3" w:rsidP="000D18B3">
      <w:pPr>
        <w:spacing w:after="0" w:line="240" w:lineRule="auto"/>
        <w:ind w:left="2160"/>
        <w:jc w:val="both"/>
        <w:rPr>
          <w:rFonts w:eastAsia="Times New Roman" w:cs="Times New Roman"/>
          <w:szCs w:val="24"/>
        </w:rPr>
      </w:pPr>
      <w:r>
        <w:rPr>
          <w:rFonts w:eastAsia="Times New Roman" w:cs="Times New Roman"/>
          <w:szCs w:val="24"/>
        </w:rPr>
        <w:t>(5)</w:t>
      </w:r>
      <w:r w:rsidRPr="00D70F98">
        <w:rPr>
          <w:rFonts w:eastAsia="Times New Roman" w:cs="Times New Roman"/>
          <w:szCs w:val="24"/>
        </w:rPr>
        <w:t xml:space="preserve"> collecting and evaluating information on efforts to prevent and treat Alzheimer's disease and related disorders.</w:t>
      </w:r>
    </w:p>
    <w:p w:rsidR="000D18B3" w:rsidRDefault="000D18B3" w:rsidP="000D18B3">
      <w:pPr>
        <w:spacing w:after="0" w:line="240" w:lineRule="auto"/>
        <w:ind w:left="720"/>
        <w:jc w:val="both"/>
        <w:rPr>
          <w:rFonts w:eastAsia="Times New Roman" w:cs="Times New Roman"/>
          <w:szCs w:val="24"/>
        </w:rPr>
      </w:pPr>
    </w:p>
    <w:p w:rsidR="000D18B3" w:rsidRDefault="000D18B3" w:rsidP="000D18B3">
      <w:pPr>
        <w:spacing w:after="0" w:line="240" w:lineRule="auto"/>
        <w:ind w:left="720"/>
        <w:jc w:val="both"/>
        <w:rPr>
          <w:rFonts w:eastAsia="Times New Roman" w:cs="Times New Roman"/>
          <w:szCs w:val="24"/>
        </w:rPr>
      </w:pPr>
      <w:r>
        <w:rPr>
          <w:rFonts w:eastAsia="Times New Roman" w:cs="Times New Roman"/>
          <w:szCs w:val="24"/>
        </w:rPr>
        <w:t xml:space="preserve">Sec. 99.002. </w:t>
      </w:r>
      <w:r w:rsidRPr="001F4E12">
        <w:rPr>
          <w:rFonts w:eastAsia="Times New Roman" w:cs="Times New Roman"/>
          <w:szCs w:val="24"/>
        </w:rPr>
        <w:t>COMMENTS FROM INTERESTED PARTIES</w:t>
      </w:r>
      <w:r>
        <w:rPr>
          <w:rFonts w:eastAsia="Times New Roman" w:cs="Times New Roman"/>
          <w:szCs w:val="24"/>
        </w:rPr>
        <w:t xml:space="preserve">. (a) Requires DSHS, in developing the state plan under Section 99.001, to seek comments from interested persons, including certain enumerated persons and entities. </w:t>
      </w:r>
    </w:p>
    <w:p w:rsidR="000D18B3" w:rsidRDefault="000D18B3" w:rsidP="000D18B3">
      <w:pPr>
        <w:spacing w:after="0" w:line="240" w:lineRule="auto"/>
        <w:ind w:left="720"/>
        <w:jc w:val="both"/>
        <w:rPr>
          <w:rFonts w:eastAsia="Times New Roman" w:cs="Times New Roman"/>
          <w:szCs w:val="24"/>
        </w:rPr>
      </w:pPr>
    </w:p>
    <w:p w:rsidR="000D18B3" w:rsidRDefault="000D18B3" w:rsidP="000D18B3">
      <w:pPr>
        <w:spacing w:after="0" w:line="240" w:lineRule="auto"/>
        <w:ind w:left="1440"/>
        <w:jc w:val="both"/>
        <w:rPr>
          <w:rFonts w:eastAsia="Times New Roman" w:cs="Times New Roman"/>
          <w:szCs w:val="24"/>
        </w:rPr>
      </w:pPr>
      <w:r>
        <w:rPr>
          <w:rFonts w:eastAsia="Times New Roman" w:cs="Times New Roman"/>
          <w:szCs w:val="24"/>
        </w:rPr>
        <w:t xml:space="preserve">(b) Requires the Health and Human Services Commission, on request of DSHS, to provide information and comments related to services provided to persons with Alzheimer's disease or related disorders. </w:t>
      </w:r>
    </w:p>
    <w:p w:rsidR="000D18B3" w:rsidRDefault="000D18B3" w:rsidP="000D18B3">
      <w:pPr>
        <w:spacing w:after="0" w:line="240" w:lineRule="auto"/>
        <w:ind w:left="1440"/>
        <w:jc w:val="both"/>
        <w:rPr>
          <w:rFonts w:eastAsia="Times New Roman" w:cs="Times New Roman"/>
          <w:szCs w:val="24"/>
        </w:rPr>
      </w:pPr>
    </w:p>
    <w:p w:rsidR="000D18B3" w:rsidRDefault="000D18B3" w:rsidP="000D18B3">
      <w:pPr>
        <w:spacing w:after="0" w:line="240" w:lineRule="auto"/>
        <w:ind w:left="1440"/>
        <w:jc w:val="both"/>
        <w:rPr>
          <w:rFonts w:eastAsia="Times New Roman" w:cs="Times New Roman"/>
          <w:szCs w:val="24"/>
        </w:rPr>
      </w:pPr>
      <w:r>
        <w:rPr>
          <w:rFonts w:eastAsia="Times New Roman" w:cs="Times New Roman"/>
          <w:szCs w:val="24"/>
        </w:rPr>
        <w:t xml:space="preserve">(c) Requires DSHS to meet with interested parties at least two times each year to </w:t>
      </w:r>
      <w:r w:rsidRPr="001F4E12">
        <w:rPr>
          <w:rFonts w:eastAsia="Times New Roman" w:cs="Times New Roman"/>
          <w:szCs w:val="24"/>
        </w:rPr>
        <w:t>facilitate comments on and discuss the progress of developing and implementing the state plan developed under this chapter</w:t>
      </w:r>
      <w:r>
        <w:rPr>
          <w:rFonts w:eastAsia="Times New Roman" w:cs="Times New Roman"/>
          <w:szCs w:val="24"/>
        </w:rPr>
        <w:t xml:space="preserve"> and </w:t>
      </w:r>
      <w:r w:rsidRPr="001F4E12">
        <w:rPr>
          <w:rFonts w:eastAsia="Times New Roman" w:cs="Times New Roman"/>
          <w:szCs w:val="24"/>
        </w:rPr>
        <w:t>gather information for the report required under Section 99.004.</w:t>
      </w:r>
    </w:p>
    <w:p w:rsidR="000D18B3" w:rsidRDefault="000D18B3" w:rsidP="000D18B3">
      <w:pPr>
        <w:spacing w:after="0" w:line="240" w:lineRule="auto"/>
        <w:ind w:left="1440"/>
        <w:jc w:val="both"/>
        <w:rPr>
          <w:rFonts w:eastAsia="Times New Roman" w:cs="Times New Roman"/>
          <w:szCs w:val="24"/>
        </w:rPr>
      </w:pPr>
    </w:p>
    <w:p w:rsidR="000D18B3" w:rsidRDefault="000D18B3" w:rsidP="000D18B3">
      <w:pPr>
        <w:spacing w:after="0" w:line="240" w:lineRule="auto"/>
        <w:ind w:left="720"/>
        <w:jc w:val="both"/>
        <w:rPr>
          <w:rFonts w:eastAsia="Times New Roman" w:cs="Times New Roman"/>
          <w:szCs w:val="24"/>
        </w:rPr>
      </w:pPr>
      <w:r>
        <w:rPr>
          <w:rFonts w:eastAsia="Times New Roman" w:cs="Times New Roman"/>
          <w:szCs w:val="24"/>
        </w:rPr>
        <w:t>Sec. 99.003.</w:t>
      </w:r>
      <w:r w:rsidRPr="001F4E12">
        <w:rPr>
          <w:rFonts w:eastAsia="Times New Roman" w:cs="Times New Roman"/>
          <w:szCs w:val="24"/>
        </w:rPr>
        <w:t xml:space="preserve"> REVIEW AND MODIFICATION OF STATE PLAN</w:t>
      </w:r>
      <w:r>
        <w:rPr>
          <w:rFonts w:eastAsia="Times New Roman" w:cs="Times New Roman"/>
          <w:szCs w:val="24"/>
        </w:rPr>
        <w:t xml:space="preserve">. Requires DSHS to </w:t>
      </w:r>
      <w:r w:rsidRPr="001F4E12">
        <w:rPr>
          <w:rFonts w:eastAsia="Times New Roman" w:cs="Times New Roman"/>
          <w:szCs w:val="24"/>
        </w:rPr>
        <w:t>conduct a review and modify as necessary the state plan developed under this chapter at least once every five years.</w:t>
      </w:r>
    </w:p>
    <w:p w:rsidR="000D18B3" w:rsidRDefault="000D18B3" w:rsidP="000D18B3">
      <w:pPr>
        <w:spacing w:after="0" w:line="240" w:lineRule="auto"/>
        <w:ind w:left="720"/>
        <w:jc w:val="both"/>
        <w:rPr>
          <w:rFonts w:eastAsia="Times New Roman" w:cs="Times New Roman"/>
          <w:szCs w:val="24"/>
        </w:rPr>
      </w:pPr>
    </w:p>
    <w:p w:rsidR="000D18B3" w:rsidRDefault="000D18B3" w:rsidP="000D18B3">
      <w:pPr>
        <w:spacing w:after="0" w:line="240" w:lineRule="auto"/>
        <w:ind w:left="720"/>
        <w:jc w:val="both"/>
        <w:rPr>
          <w:rFonts w:eastAsia="Times New Roman" w:cs="Times New Roman"/>
          <w:szCs w:val="24"/>
        </w:rPr>
      </w:pPr>
      <w:r>
        <w:rPr>
          <w:rFonts w:eastAsia="Times New Roman" w:cs="Times New Roman"/>
          <w:szCs w:val="24"/>
        </w:rPr>
        <w:t>Sec. 99.004. REPORT. Requires DSHS, not later than September 1 of each even</w:t>
      </w:r>
      <w:r>
        <w:rPr>
          <w:rFonts w:eastAsia="Times New Roman" w:cs="Times New Roman"/>
          <w:szCs w:val="24"/>
        </w:rPr>
        <w:noBreakHyphen/>
      </w:r>
      <w:r w:rsidRPr="001F4E12">
        <w:rPr>
          <w:rFonts w:eastAsia="Times New Roman" w:cs="Times New Roman"/>
          <w:szCs w:val="24"/>
        </w:rPr>
        <w:t xml:space="preserve">numbered year, </w:t>
      </w:r>
      <w:r>
        <w:rPr>
          <w:rFonts w:eastAsia="Times New Roman" w:cs="Times New Roman"/>
          <w:szCs w:val="24"/>
        </w:rPr>
        <w:t>to</w:t>
      </w:r>
      <w:r w:rsidRPr="001F4E12">
        <w:rPr>
          <w:rFonts w:eastAsia="Times New Roman" w:cs="Times New Roman"/>
          <w:szCs w:val="24"/>
        </w:rPr>
        <w:t xml:space="preserve"> submit to the legislature a report on the development and implementation or the review or modification of the state plan developed under this chapter.</w:t>
      </w:r>
    </w:p>
    <w:p w:rsidR="000D18B3" w:rsidRDefault="000D18B3" w:rsidP="000D18B3">
      <w:pPr>
        <w:spacing w:after="0" w:line="240" w:lineRule="auto"/>
        <w:ind w:left="720"/>
        <w:jc w:val="both"/>
        <w:rPr>
          <w:rFonts w:eastAsia="Times New Roman" w:cs="Times New Roman"/>
          <w:szCs w:val="24"/>
        </w:rPr>
      </w:pPr>
    </w:p>
    <w:p w:rsidR="000D18B3" w:rsidRPr="005C2A78" w:rsidRDefault="000D18B3" w:rsidP="000D18B3">
      <w:pPr>
        <w:spacing w:after="0" w:line="240" w:lineRule="auto"/>
        <w:ind w:left="720"/>
        <w:jc w:val="both"/>
        <w:rPr>
          <w:rFonts w:eastAsia="Times New Roman" w:cs="Times New Roman"/>
          <w:szCs w:val="24"/>
        </w:rPr>
      </w:pPr>
      <w:r>
        <w:rPr>
          <w:rFonts w:eastAsia="Times New Roman" w:cs="Times New Roman"/>
          <w:szCs w:val="24"/>
        </w:rPr>
        <w:t xml:space="preserve">Sec. 99.005. </w:t>
      </w:r>
      <w:r w:rsidRPr="001F4E12">
        <w:rPr>
          <w:rFonts w:eastAsia="Times New Roman" w:cs="Times New Roman"/>
          <w:szCs w:val="24"/>
        </w:rPr>
        <w:t>GIFTS AND GRANTS</w:t>
      </w:r>
      <w:r>
        <w:rPr>
          <w:rFonts w:eastAsia="Times New Roman" w:cs="Times New Roman"/>
          <w:szCs w:val="24"/>
        </w:rPr>
        <w:t xml:space="preserve">. Authorizes DSHS to </w:t>
      </w:r>
      <w:r w:rsidRPr="001F4E12">
        <w:rPr>
          <w:rFonts w:eastAsia="Times New Roman" w:cs="Times New Roman"/>
          <w:szCs w:val="24"/>
        </w:rPr>
        <w:t xml:space="preserve">accept gifts and grants from any source to fund the duties of </w:t>
      </w:r>
      <w:r>
        <w:rPr>
          <w:rFonts w:eastAsia="Times New Roman" w:cs="Times New Roman"/>
          <w:szCs w:val="24"/>
        </w:rPr>
        <w:t>DSHS</w:t>
      </w:r>
      <w:r w:rsidRPr="001F4E12">
        <w:rPr>
          <w:rFonts w:eastAsia="Times New Roman" w:cs="Times New Roman"/>
          <w:szCs w:val="24"/>
        </w:rPr>
        <w:t xml:space="preserve"> under this chapter.</w:t>
      </w:r>
    </w:p>
    <w:p w:rsidR="000D18B3" w:rsidRPr="005C2A78" w:rsidRDefault="000D18B3" w:rsidP="000D18B3">
      <w:pPr>
        <w:spacing w:after="0" w:line="240" w:lineRule="auto"/>
        <w:jc w:val="both"/>
        <w:rPr>
          <w:rFonts w:eastAsia="Times New Roman" w:cs="Times New Roman"/>
          <w:szCs w:val="24"/>
        </w:rPr>
      </w:pPr>
    </w:p>
    <w:p w:rsidR="000D18B3" w:rsidRPr="00C8671F" w:rsidRDefault="000D18B3" w:rsidP="000D18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0D18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27" w:rsidRDefault="00603027" w:rsidP="000F1DF9">
      <w:pPr>
        <w:spacing w:after="0" w:line="240" w:lineRule="auto"/>
      </w:pPr>
      <w:r>
        <w:separator/>
      </w:r>
    </w:p>
  </w:endnote>
  <w:endnote w:type="continuationSeparator" w:id="0">
    <w:p w:rsidR="00603027" w:rsidRDefault="006030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30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18B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18B3">
                <w:rPr>
                  <w:sz w:val="20"/>
                  <w:szCs w:val="20"/>
                </w:rPr>
                <w:t>S.B. 999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18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30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18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18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27" w:rsidRDefault="00603027" w:rsidP="000F1DF9">
      <w:pPr>
        <w:spacing w:after="0" w:line="240" w:lineRule="auto"/>
      </w:pPr>
      <w:r>
        <w:separator/>
      </w:r>
    </w:p>
  </w:footnote>
  <w:footnote w:type="continuationSeparator" w:id="0">
    <w:p w:rsidR="00603027" w:rsidRDefault="006030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18B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302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4EF8"/>
  <w15:docId w15:val="{F47EDF86-5AD1-436E-BD48-831EB8C4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D18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7DFE" w:rsidP="00DE7D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EA8096F80D4AAFAD6C697EEFEE0164"/>
        <w:category>
          <w:name w:val="General"/>
          <w:gallery w:val="placeholder"/>
        </w:category>
        <w:types>
          <w:type w:val="bbPlcHdr"/>
        </w:types>
        <w:behaviors>
          <w:behavior w:val="content"/>
        </w:behaviors>
        <w:guid w:val="{BDA01A30-8666-490B-BFF0-5843F8D47A27}"/>
      </w:docPartPr>
      <w:docPartBody>
        <w:p w:rsidR="00000000" w:rsidRDefault="0090354F"/>
      </w:docPartBody>
    </w:docPart>
    <w:docPart>
      <w:docPartPr>
        <w:name w:val="36AA2BD6425F4B00BA735366CA61BCF4"/>
        <w:category>
          <w:name w:val="General"/>
          <w:gallery w:val="placeholder"/>
        </w:category>
        <w:types>
          <w:type w:val="bbPlcHdr"/>
        </w:types>
        <w:behaviors>
          <w:behavior w:val="content"/>
        </w:behaviors>
        <w:guid w:val="{43EE0DA3-3143-46F4-8AEB-AA9C24D2A159}"/>
      </w:docPartPr>
      <w:docPartBody>
        <w:p w:rsidR="00000000" w:rsidRDefault="0090354F"/>
      </w:docPartBody>
    </w:docPart>
    <w:docPart>
      <w:docPartPr>
        <w:name w:val="C7D8ECFCAD284C779E5FC9B75CBA007B"/>
        <w:category>
          <w:name w:val="General"/>
          <w:gallery w:val="placeholder"/>
        </w:category>
        <w:types>
          <w:type w:val="bbPlcHdr"/>
        </w:types>
        <w:behaviors>
          <w:behavior w:val="content"/>
        </w:behaviors>
        <w:guid w:val="{8E877825-251E-4488-B0C8-F5BE8C840DFD}"/>
      </w:docPartPr>
      <w:docPartBody>
        <w:p w:rsidR="00000000" w:rsidRDefault="0090354F"/>
      </w:docPartBody>
    </w:docPart>
    <w:docPart>
      <w:docPartPr>
        <w:name w:val="72BA5BFD2B9E48CFB99BFFAFBE6FDDB1"/>
        <w:category>
          <w:name w:val="General"/>
          <w:gallery w:val="placeholder"/>
        </w:category>
        <w:types>
          <w:type w:val="bbPlcHdr"/>
        </w:types>
        <w:behaviors>
          <w:behavior w:val="content"/>
        </w:behaviors>
        <w:guid w:val="{57A97635-1B50-4301-A603-C319C9C6D7C1}"/>
      </w:docPartPr>
      <w:docPartBody>
        <w:p w:rsidR="00000000" w:rsidRDefault="0090354F"/>
      </w:docPartBody>
    </w:docPart>
    <w:docPart>
      <w:docPartPr>
        <w:name w:val="3FA448C48FBF4054BD500840806361C7"/>
        <w:category>
          <w:name w:val="General"/>
          <w:gallery w:val="placeholder"/>
        </w:category>
        <w:types>
          <w:type w:val="bbPlcHdr"/>
        </w:types>
        <w:behaviors>
          <w:behavior w:val="content"/>
        </w:behaviors>
        <w:guid w:val="{F80422BF-F059-4D17-BE2C-7978E69E27ED}"/>
      </w:docPartPr>
      <w:docPartBody>
        <w:p w:rsidR="00000000" w:rsidRDefault="0090354F"/>
      </w:docPartBody>
    </w:docPart>
    <w:docPart>
      <w:docPartPr>
        <w:name w:val="D7FD6753FDBF45EDB2115E5E00EE6852"/>
        <w:category>
          <w:name w:val="General"/>
          <w:gallery w:val="placeholder"/>
        </w:category>
        <w:types>
          <w:type w:val="bbPlcHdr"/>
        </w:types>
        <w:behaviors>
          <w:behavior w:val="content"/>
        </w:behaviors>
        <w:guid w:val="{04D30654-E7F5-420E-9817-3B5185FAFE53}"/>
      </w:docPartPr>
      <w:docPartBody>
        <w:p w:rsidR="00000000" w:rsidRDefault="0090354F"/>
      </w:docPartBody>
    </w:docPart>
    <w:docPart>
      <w:docPartPr>
        <w:name w:val="8413C2C6EAF84CFF8F2757706A308877"/>
        <w:category>
          <w:name w:val="General"/>
          <w:gallery w:val="placeholder"/>
        </w:category>
        <w:types>
          <w:type w:val="bbPlcHdr"/>
        </w:types>
        <w:behaviors>
          <w:behavior w:val="content"/>
        </w:behaviors>
        <w:guid w:val="{5DAAAF1D-77D5-45C8-9715-109F48A85C1E}"/>
      </w:docPartPr>
      <w:docPartBody>
        <w:p w:rsidR="00000000" w:rsidRDefault="0090354F"/>
      </w:docPartBody>
    </w:docPart>
    <w:docPart>
      <w:docPartPr>
        <w:name w:val="EF80D798AC5B4DC29110A853593D0379"/>
        <w:category>
          <w:name w:val="General"/>
          <w:gallery w:val="placeholder"/>
        </w:category>
        <w:types>
          <w:type w:val="bbPlcHdr"/>
        </w:types>
        <w:behaviors>
          <w:behavior w:val="content"/>
        </w:behaviors>
        <w:guid w:val="{18E68966-60D4-4BC8-A73F-2794FF4F7876}"/>
      </w:docPartPr>
      <w:docPartBody>
        <w:p w:rsidR="00000000" w:rsidRDefault="0090354F"/>
      </w:docPartBody>
    </w:docPart>
    <w:docPart>
      <w:docPartPr>
        <w:name w:val="0CC15C3910D3428184578C34E8DCEB20"/>
        <w:category>
          <w:name w:val="General"/>
          <w:gallery w:val="placeholder"/>
        </w:category>
        <w:types>
          <w:type w:val="bbPlcHdr"/>
        </w:types>
        <w:behaviors>
          <w:behavior w:val="content"/>
        </w:behaviors>
        <w:guid w:val="{17EECAA9-6896-4F18-A0E5-509E271315C7}"/>
      </w:docPartPr>
      <w:docPartBody>
        <w:p w:rsidR="00000000" w:rsidRDefault="00DE7DFE" w:rsidP="00DE7DFE">
          <w:pPr>
            <w:pStyle w:val="0CC15C3910D3428184578C34E8DCEB20"/>
          </w:pPr>
          <w:r w:rsidRPr="00A30DD1">
            <w:rPr>
              <w:rStyle w:val="PlaceholderText"/>
            </w:rPr>
            <w:t>Click here to enter a date.</w:t>
          </w:r>
        </w:p>
      </w:docPartBody>
    </w:docPart>
    <w:docPart>
      <w:docPartPr>
        <w:name w:val="40A82137DDBA43A388D32806CCF1E008"/>
        <w:category>
          <w:name w:val="General"/>
          <w:gallery w:val="placeholder"/>
        </w:category>
        <w:types>
          <w:type w:val="bbPlcHdr"/>
        </w:types>
        <w:behaviors>
          <w:behavior w:val="content"/>
        </w:behaviors>
        <w:guid w:val="{5ACC11E3-D246-4771-B043-522630073DAD}"/>
      </w:docPartPr>
      <w:docPartBody>
        <w:p w:rsidR="00000000" w:rsidRDefault="0090354F"/>
      </w:docPartBody>
    </w:docPart>
    <w:docPart>
      <w:docPartPr>
        <w:name w:val="2D88C5D5D0664078B766238F831BEE44"/>
        <w:category>
          <w:name w:val="General"/>
          <w:gallery w:val="placeholder"/>
        </w:category>
        <w:types>
          <w:type w:val="bbPlcHdr"/>
        </w:types>
        <w:behaviors>
          <w:behavior w:val="content"/>
        </w:behaviors>
        <w:guid w:val="{4A82829F-2FB9-4BB4-8B70-902A19218386}"/>
      </w:docPartPr>
      <w:docPartBody>
        <w:p w:rsidR="00000000" w:rsidRDefault="0090354F"/>
      </w:docPartBody>
    </w:docPart>
    <w:docPart>
      <w:docPartPr>
        <w:name w:val="A1B245D5E80A4259AB8A465070529183"/>
        <w:category>
          <w:name w:val="General"/>
          <w:gallery w:val="placeholder"/>
        </w:category>
        <w:types>
          <w:type w:val="bbPlcHdr"/>
        </w:types>
        <w:behaviors>
          <w:behavior w:val="content"/>
        </w:behaviors>
        <w:guid w:val="{E902A9C7-FBC7-40FD-BD20-9A89DD06E9F2}"/>
      </w:docPartPr>
      <w:docPartBody>
        <w:p w:rsidR="00000000" w:rsidRDefault="00DE7DFE" w:rsidP="00DE7DFE">
          <w:pPr>
            <w:pStyle w:val="A1B245D5E80A4259AB8A465070529183"/>
          </w:pPr>
          <w:r>
            <w:rPr>
              <w:rFonts w:eastAsia="Times New Roman" w:cs="Times New Roman"/>
              <w:bCs/>
              <w:szCs w:val="24"/>
            </w:rPr>
            <w:t xml:space="preserve"> </w:t>
          </w:r>
        </w:p>
      </w:docPartBody>
    </w:docPart>
    <w:docPart>
      <w:docPartPr>
        <w:name w:val="54DEC69BFEE54D43809F885147EC0288"/>
        <w:category>
          <w:name w:val="General"/>
          <w:gallery w:val="placeholder"/>
        </w:category>
        <w:types>
          <w:type w:val="bbPlcHdr"/>
        </w:types>
        <w:behaviors>
          <w:behavior w:val="content"/>
        </w:behaviors>
        <w:guid w:val="{AB4F10DC-B7E7-4540-90E3-2AE53B01FDC9}"/>
      </w:docPartPr>
      <w:docPartBody>
        <w:p w:rsidR="00000000" w:rsidRDefault="0090354F"/>
      </w:docPartBody>
    </w:docPart>
    <w:docPart>
      <w:docPartPr>
        <w:name w:val="3F0F4C6A25CB44DA862F4CB982A22247"/>
        <w:category>
          <w:name w:val="General"/>
          <w:gallery w:val="placeholder"/>
        </w:category>
        <w:types>
          <w:type w:val="bbPlcHdr"/>
        </w:types>
        <w:behaviors>
          <w:behavior w:val="content"/>
        </w:behaviors>
        <w:guid w:val="{B0809344-8485-42BA-A297-BA927DD43BE4}"/>
      </w:docPartPr>
      <w:docPartBody>
        <w:p w:rsidR="00000000" w:rsidRDefault="009035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354F"/>
    <w:rsid w:val="0090598B"/>
    <w:rsid w:val="00984D6C"/>
    <w:rsid w:val="00A54AD6"/>
    <w:rsid w:val="00A57564"/>
    <w:rsid w:val="00B252A4"/>
    <w:rsid w:val="00B5530B"/>
    <w:rsid w:val="00C129E8"/>
    <w:rsid w:val="00C968BA"/>
    <w:rsid w:val="00D63E87"/>
    <w:rsid w:val="00D705C9"/>
    <w:rsid w:val="00DE7DF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D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7DFE"/>
    <w:rPr>
      <w:rFonts w:ascii="Times New Roman" w:hAnsi="Times New Roman"/>
      <w:sz w:val="24"/>
    </w:rPr>
  </w:style>
  <w:style w:type="paragraph" w:customStyle="1" w:styleId="487D89B4F8B34DB4967D41FE18F7F88D9">
    <w:name w:val="487D89B4F8B34DB4967D41FE18F7F88D9"/>
    <w:rsid w:val="00DE7DFE"/>
    <w:rPr>
      <w:rFonts w:ascii="Times New Roman" w:hAnsi="Times New Roman"/>
      <w:sz w:val="24"/>
    </w:rPr>
  </w:style>
  <w:style w:type="paragraph" w:customStyle="1" w:styleId="AE2570ED5D764CD7AF9686706F550F4622">
    <w:name w:val="AE2570ED5D764CD7AF9686706F550F4622"/>
    <w:rsid w:val="00DE7DFE"/>
    <w:pPr>
      <w:tabs>
        <w:tab w:val="center" w:pos="4680"/>
        <w:tab w:val="right" w:pos="9360"/>
      </w:tabs>
      <w:spacing w:after="0" w:line="240" w:lineRule="auto"/>
    </w:pPr>
    <w:rPr>
      <w:rFonts w:ascii="Times New Roman" w:hAnsi="Times New Roman"/>
      <w:sz w:val="24"/>
    </w:rPr>
  </w:style>
  <w:style w:type="paragraph" w:customStyle="1" w:styleId="0CC15C3910D3428184578C34E8DCEB20">
    <w:name w:val="0CC15C3910D3428184578C34E8DCEB20"/>
    <w:rsid w:val="00DE7DFE"/>
    <w:pPr>
      <w:spacing w:after="160" w:line="259" w:lineRule="auto"/>
    </w:pPr>
  </w:style>
  <w:style w:type="paragraph" w:customStyle="1" w:styleId="A1B245D5E80A4259AB8A465070529183">
    <w:name w:val="A1B245D5E80A4259AB8A465070529183"/>
    <w:rsid w:val="00DE7D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5E1E38-8809-4D3A-9A38-39AE86F1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490</Words>
  <Characters>2795</Characters>
  <Application>Microsoft Office Word</Application>
  <DocSecurity>0</DocSecurity>
  <Lines>23</Lines>
  <Paragraphs>6</Paragraphs>
  <ScaleCrop>false</ScaleCrop>
  <Company>Texas Legislative Council</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dcterms:created xsi:type="dcterms:W3CDTF">2015-05-29T14:24:00Z</dcterms:created>
  <dcterms:modified xsi:type="dcterms:W3CDTF">2019-03-08T19:39:00Z</dcterms:modified>
</cp:coreProperties>
</file>

<file path=docProps/custom.xml><?xml version="1.0" encoding="utf-8"?>
<op:Properties xmlns:vt="http://schemas.openxmlformats.org/officeDocument/2006/docPropsVTypes" xmlns:op="http://schemas.openxmlformats.org/officeDocument/2006/custom-properties"/>
</file>