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D5" w:rsidRDefault="003711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0C7A7FD8EC4A4A9A8AA22DE61327DA"/>
          </w:placeholder>
        </w:sdtPr>
        <w:sdtContent>
          <w:r w:rsidRPr="005C2A78">
            <w:rPr>
              <w:rFonts w:cs="Times New Roman"/>
              <w:b/>
              <w:szCs w:val="24"/>
              <w:u w:val="single"/>
            </w:rPr>
            <w:t>BILL ANALYSIS</w:t>
          </w:r>
        </w:sdtContent>
      </w:sdt>
    </w:p>
    <w:p w:rsidR="003711D5" w:rsidRPr="00585C31" w:rsidRDefault="003711D5" w:rsidP="000F1DF9">
      <w:pPr>
        <w:spacing w:after="0" w:line="240" w:lineRule="auto"/>
        <w:rPr>
          <w:rFonts w:cs="Times New Roman"/>
          <w:szCs w:val="24"/>
        </w:rPr>
      </w:pPr>
    </w:p>
    <w:p w:rsidR="003711D5" w:rsidRPr="00585C31" w:rsidRDefault="003711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11D5" w:rsidTr="000F1DF9">
        <w:tc>
          <w:tcPr>
            <w:tcW w:w="2718" w:type="dxa"/>
          </w:tcPr>
          <w:p w:rsidR="003711D5" w:rsidRPr="005C2A78" w:rsidRDefault="003711D5" w:rsidP="006D756B">
            <w:pPr>
              <w:rPr>
                <w:rFonts w:cs="Times New Roman"/>
                <w:szCs w:val="24"/>
              </w:rPr>
            </w:pPr>
            <w:sdt>
              <w:sdtPr>
                <w:rPr>
                  <w:rFonts w:cs="Times New Roman"/>
                  <w:szCs w:val="24"/>
                </w:rPr>
                <w:alias w:val="Agency Title"/>
                <w:tag w:val="AgencyTitleContentControl"/>
                <w:id w:val="1920747753"/>
                <w:lock w:val="sdtContentLocked"/>
                <w:placeholder>
                  <w:docPart w:val="7F8CEED67F4749BFB5972285584FD658"/>
                </w:placeholder>
              </w:sdtPr>
              <w:sdtEndPr>
                <w:rPr>
                  <w:rFonts w:cstheme="minorBidi"/>
                  <w:szCs w:val="22"/>
                </w:rPr>
              </w:sdtEndPr>
              <w:sdtContent>
                <w:r>
                  <w:rPr>
                    <w:rFonts w:cs="Times New Roman"/>
                    <w:szCs w:val="24"/>
                  </w:rPr>
                  <w:t>Senate Research Center</w:t>
                </w:r>
              </w:sdtContent>
            </w:sdt>
          </w:p>
        </w:tc>
        <w:tc>
          <w:tcPr>
            <w:tcW w:w="6858" w:type="dxa"/>
          </w:tcPr>
          <w:p w:rsidR="003711D5" w:rsidRPr="00FF6471" w:rsidRDefault="003711D5" w:rsidP="000F1DF9">
            <w:pPr>
              <w:jc w:val="right"/>
              <w:rPr>
                <w:rFonts w:cs="Times New Roman"/>
                <w:szCs w:val="24"/>
              </w:rPr>
            </w:pPr>
            <w:sdt>
              <w:sdtPr>
                <w:rPr>
                  <w:rFonts w:cs="Times New Roman"/>
                  <w:szCs w:val="24"/>
                </w:rPr>
                <w:alias w:val="Bill Number"/>
                <w:tag w:val="BillNumberOne"/>
                <w:id w:val="-410784069"/>
                <w:lock w:val="sdtContentLocked"/>
                <w:placeholder>
                  <w:docPart w:val="34AC5645F2EF43B6A6D0A798411A19E5"/>
                </w:placeholder>
              </w:sdtPr>
              <w:sdtContent>
                <w:r>
                  <w:rPr>
                    <w:rFonts w:cs="Times New Roman"/>
                    <w:szCs w:val="24"/>
                  </w:rPr>
                  <w:t>S.B. 1315</w:t>
                </w:r>
              </w:sdtContent>
            </w:sdt>
          </w:p>
        </w:tc>
      </w:tr>
      <w:tr w:rsidR="003711D5" w:rsidTr="000F1DF9">
        <w:sdt>
          <w:sdtPr>
            <w:rPr>
              <w:rFonts w:cs="Times New Roman"/>
              <w:szCs w:val="24"/>
            </w:rPr>
            <w:alias w:val="TLCNumber"/>
            <w:tag w:val="TLCNumber"/>
            <w:id w:val="-542600604"/>
            <w:lock w:val="sdtLocked"/>
            <w:placeholder>
              <w:docPart w:val="41F152703AAB4862A20E756BC25F7A86"/>
            </w:placeholder>
          </w:sdtPr>
          <w:sdtContent>
            <w:tc>
              <w:tcPr>
                <w:tcW w:w="2718" w:type="dxa"/>
              </w:tcPr>
              <w:p w:rsidR="003711D5" w:rsidRPr="000F1DF9" w:rsidRDefault="003711D5" w:rsidP="00C65088">
                <w:pPr>
                  <w:rPr>
                    <w:rFonts w:cs="Times New Roman"/>
                    <w:szCs w:val="24"/>
                  </w:rPr>
                </w:pPr>
                <w:r>
                  <w:rPr>
                    <w:rFonts w:cs="Times New Roman"/>
                    <w:szCs w:val="24"/>
                  </w:rPr>
                  <w:t>86R10984 SCL-D</w:t>
                </w:r>
              </w:p>
            </w:tc>
          </w:sdtContent>
        </w:sdt>
        <w:tc>
          <w:tcPr>
            <w:tcW w:w="6858" w:type="dxa"/>
          </w:tcPr>
          <w:p w:rsidR="003711D5" w:rsidRPr="005C2A78" w:rsidRDefault="003711D5" w:rsidP="006D756B">
            <w:pPr>
              <w:jc w:val="right"/>
              <w:rPr>
                <w:rFonts w:cs="Times New Roman"/>
                <w:szCs w:val="24"/>
              </w:rPr>
            </w:pPr>
            <w:sdt>
              <w:sdtPr>
                <w:rPr>
                  <w:rFonts w:cs="Times New Roman"/>
                  <w:szCs w:val="24"/>
                </w:rPr>
                <w:alias w:val="Author Label"/>
                <w:tag w:val="By"/>
                <w:id w:val="72399597"/>
                <w:lock w:val="sdtLocked"/>
                <w:placeholder>
                  <w:docPart w:val="C69840D8FFEE404AB55FE88ACFB061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7F90DBF68E467EA6423441DBBB1118"/>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0A7BB32993924100ABBD7206EBB886BF"/>
                </w:placeholder>
                <w:showingPlcHdr/>
              </w:sdtPr>
              <w:sdtContent/>
            </w:sdt>
          </w:p>
        </w:tc>
      </w:tr>
      <w:tr w:rsidR="003711D5" w:rsidTr="000F1DF9">
        <w:tc>
          <w:tcPr>
            <w:tcW w:w="2718" w:type="dxa"/>
          </w:tcPr>
          <w:p w:rsidR="003711D5" w:rsidRPr="00BC7495" w:rsidRDefault="003711D5" w:rsidP="000F1DF9">
            <w:pPr>
              <w:rPr>
                <w:rFonts w:cs="Times New Roman"/>
                <w:szCs w:val="24"/>
              </w:rPr>
            </w:pPr>
          </w:p>
        </w:tc>
        <w:sdt>
          <w:sdtPr>
            <w:rPr>
              <w:rFonts w:cs="Times New Roman"/>
              <w:szCs w:val="24"/>
            </w:rPr>
            <w:alias w:val="Committee"/>
            <w:tag w:val="Committee"/>
            <w:id w:val="1914272295"/>
            <w:lock w:val="sdtContentLocked"/>
            <w:placeholder>
              <w:docPart w:val="0C95A082441A426082924889530916B6"/>
            </w:placeholder>
          </w:sdtPr>
          <w:sdtContent>
            <w:tc>
              <w:tcPr>
                <w:tcW w:w="6858" w:type="dxa"/>
              </w:tcPr>
              <w:p w:rsidR="003711D5" w:rsidRPr="00FF6471" w:rsidRDefault="003711D5" w:rsidP="000F1DF9">
                <w:pPr>
                  <w:jc w:val="right"/>
                  <w:rPr>
                    <w:rFonts w:cs="Times New Roman"/>
                    <w:szCs w:val="24"/>
                  </w:rPr>
                </w:pPr>
                <w:r>
                  <w:rPr>
                    <w:rFonts w:cs="Times New Roman"/>
                    <w:szCs w:val="24"/>
                  </w:rPr>
                  <w:t>Property Tax</w:t>
                </w:r>
              </w:p>
            </w:tc>
          </w:sdtContent>
        </w:sdt>
      </w:tr>
      <w:tr w:rsidR="003711D5" w:rsidTr="000F1DF9">
        <w:tc>
          <w:tcPr>
            <w:tcW w:w="2718" w:type="dxa"/>
          </w:tcPr>
          <w:p w:rsidR="003711D5" w:rsidRPr="00BC7495" w:rsidRDefault="003711D5" w:rsidP="000F1DF9">
            <w:pPr>
              <w:rPr>
                <w:rFonts w:cs="Times New Roman"/>
                <w:szCs w:val="24"/>
              </w:rPr>
            </w:pPr>
          </w:p>
        </w:tc>
        <w:sdt>
          <w:sdtPr>
            <w:rPr>
              <w:rFonts w:cs="Times New Roman"/>
              <w:szCs w:val="24"/>
            </w:rPr>
            <w:alias w:val="Date"/>
            <w:tag w:val="DateContentControl"/>
            <w:id w:val="1178081906"/>
            <w:lock w:val="sdtLocked"/>
            <w:placeholder>
              <w:docPart w:val="377ACB386A254FBD83E32D419282983B"/>
            </w:placeholder>
            <w:date w:fullDate="2019-03-31T00:00:00Z">
              <w:dateFormat w:val="M/d/yyyy"/>
              <w:lid w:val="en-US"/>
              <w:storeMappedDataAs w:val="dateTime"/>
              <w:calendar w:val="gregorian"/>
            </w:date>
          </w:sdtPr>
          <w:sdtContent>
            <w:tc>
              <w:tcPr>
                <w:tcW w:w="6858" w:type="dxa"/>
              </w:tcPr>
              <w:p w:rsidR="003711D5" w:rsidRPr="00FF6471" w:rsidRDefault="003711D5" w:rsidP="000F1DF9">
                <w:pPr>
                  <w:jc w:val="right"/>
                  <w:rPr>
                    <w:rFonts w:cs="Times New Roman"/>
                    <w:szCs w:val="24"/>
                  </w:rPr>
                </w:pPr>
                <w:r>
                  <w:rPr>
                    <w:rFonts w:cs="Times New Roman"/>
                    <w:szCs w:val="24"/>
                  </w:rPr>
                  <w:t>3/31/2019</w:t>
                </w:r>
              </w:p>
            </w:tc>
          </w:sdtContent>
        </w:sdt>
      </w:tr>
      <w:tr w:rsidR="003711D5" w:rsidTr="000F1DF9">
        <w:tc>
          <w:tcPr>
            <w:tcW w:w="2718" w:type="dxa"/>
          </w:tcPr>
          <w:p w:rsidR="003711D5" w:rsidRPr="00BC7495" w:rsidRDefault="003711D5" w:rsidP="000F1DF9">
            <w:pPr>
              <w:rPr>
                <w:rFonts w:cs="Times New Roman"/>
                <w:szCs w:val="24"/>
              </w:rPr>
            </w:pPr>
          </w:p>
        </w:tc>
        <w:sdt>
          <w:sdtPr>
            <w:rPr>
              <w:rFonts w:cs="Times New Roman"/>
              <w:szCs w:val="24"/>
            </w:rPr>
            <w:alias w:val="BA Version"/>
            <w:tag w:val="BAVersion"/>
            <w:id w:val="-1685590809"/>
            <w:lock w:val="sdtContentLocked"/>
            <w:placeholder>
              <w:docPart w:val="B672EA6ED9094AED89A70E9533C215B4"/>
            </w:placeholder>
          </w:sdtPr>
          <w:sdtContent>
            <w:tc>
              <w:tcPr>
                <w:tcW w:w="6858" w:type="dxa"/>
              </w:tcPr>
              <w:p w:rsidR="003711D5" w:rsidRPr="00FF6471" w:rsidRDefault="003711D5" w:rsidP="000F1DF9">
                <w:pPr>
                  <w:jc w:val="right"/>
                  <w:rPr>
                    <w:rFonts w:cs="Times New Roman"/>
                    <w:szCs w:val="24"/>
                  </w:rPr>
                </w:pPr>
                <w:r>
                  <w:rPr>
                    <w:rFonts w:cs="Times New Roman"/>
                    <w:szCs w:val="24"/>
                  </w:rPr>
                  <w:t>As Filed</w:t>
                </w:r>
              </w:p>
            </w:tc>
          </w:sdtContent>
        </w:sdt>
      </w:tr>
    </w:tbl>
    <w:p w:rsidR="003711D5" w:rsidRPr="00FF6471" w:rsidRDefault="003711D5" w:rsidP="000F1DF9">
      <w:pPr>
        <w:spacing w:after="0" w:line="240" w:lineRule="auto"/>
        <w:rPr>
          <w:rFonts w:cs="Times New Roman"/>
          <w:szCs w:val="24"/>
        </w:rPr>
      </w:pPr>
    </w:p>
    <w:p w:rsidR="003711D5" w:rsidRPr="00FF6471" w:rsidRDefault="003711D5" w:rsidP="000F1DF9">
      <w:pPr>
        <w:spacing w:after="0" w:line="240" w:lineRule="auto"/>
        <w:rPr>
          <w:rFonts w:cs="Times New Roman"/>
          <w:szCs w:val="24"/>
        </w:rPr>
      </w:pPr>
    </w:p>
    <w:p w:rsidR="003711D5" w:rsidRPr="00FF6471" w:rsidRDefault="003711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05DDC125474213805936C90E4809FF"/>
        </w:placeholder>
      </w:sdtPr>
      <w:sdtContent>
        <w:p w:rsidR="003711D5" w:rsidRDefault="003711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991C4F804440878D438BC4ADE2B8A0"/>
        </w:placeholder>
      </w:sdtPr>
      <w:sdtContent>
        <w:p w:rsidR="003711D5" w:rsidRDefault="003711D5" w:rsidP="00AD6A71">
          <w:pPr>
            <w:pStyle w:val="NormalWeb"/>
            <w:spacing w:before="0" w:beforeAutospacing="0" w:after="0" w:afterAutospacing="0"/>
            <w:jc w:val="both"/>
            <w:divId w:val="1528786659"/>
            <w:rPr>
              <w:rFonts w:eastAsia="Times New Roman"/>
              <w:bCs/>
            </w:rPr>
          </w:pPr>
        </w:p>
        <w:p w:rsidR="003711D5" w:rsidRDefault="003711D5" w:rsidP="00AD6A71">
          <w:pPr>
            <w:pStyle w:val="NormalWeb"/>
            <w:spacing w:before="0" w:beforeAutospacing="0" w:after="0" w:afterAutospacing="0"/>
            <w:jc w:val="both"/>
            <w:divId w:val="1528786659"/>
            <w:rPr>
              <w:color w:val="000000"/>
            </w:rPr>
          </w:pPr>
          <w:r w:rsidRPr="00254BAB">
            <w:rPr>
              <w:color w:val="000000"/>
            </w:rPr>
            <w:t>Interested parties observe that a zero-based budget provide</w:t>
          </w:r>
          <w:r>
            <w:rPr>
              <w:color w:val="000000"/>
            </w:rPr>
            <w:t>s</w:t>
          </w:r>
          <w:r w:rsidRPr="00254BAB">
            <w:rPr>
              <w:color w:val="000000"/>
            </w:rPr>
            <w:t xml:space="preserve"> taxpayer-supported government budget transparency with a clearer picture of where tax monies are spent. Zero-based budgeting provides flexibility, operations-focus, reduced budget implementation and oversight burden, and increased expenditure justification. Fundamental to </w:t>
          </w:r>
          <w:r>
            <w:rPr>
              <w:color w:val="000000"/>
            </w:rPr>
            <w:t xml:space="preserve">a </w:t>
          </w:r>
          <w:r w:rsidRPr="00254BAB">
            <w:rPr>
              <w:color w:val="000000"/>
            </w:rPr>
            <w:t>zero-based budget is its allocation of taxpayer funds not based upon budget history but rather upon program necessity and efficiency.</w:t>
          </w:r>
        </w:p>
        <w:p w:rsidR="003711D5" w:rsidRPr="00254BAB" w:rsidRDefault="003711D5" w:rsidP="00AD6A71">
          <w:pPr>
            <w:pStyle w:val="NormalWeb"/>
            <w:spacing w:before="0" w:beforeAutospacing="0" w:after="0" w:afterAutospacing="0"/>
            <w:jc w:val="both"/>
            <w:divId w:val="1528786659"/>
            <w:rPr>
              <w:color w:val="000000"/>
            </w:rPr>
          </w:pPr>
        </w:p>
        <w:p w:rsidR="003711D5" w:rsidRDefault="003711D5" w:rsidP="00AD6A71">
          <w:pPr>
            <w:pStyle w:val="NormalWeb"/>
            <w:spacing w:before="0" w:beforeAutospacing="0" w:after="0" w:afterAutospacing="0"/>
            <w:jc w:val="both"/>
            <w:divId w:val="1528786659"/>
            <w:rPr>
              <w:color w:val="000000"/>
            </w:rPr>
          </w:pPr>
          <w:r w:rsidRPr="00254BAB">
            <w:rPr>
              <w:color w:val="000000"/>
            </w:rPr>
            <w:t>S</w:t>
          </w:r>
          <w:r>
            <w:rPr>
              <w:color w:val="000000"/>
            </w:rPr>
            <w:t>.</w:t>
          </w:r>
          <w:r w:rsidRPr="00254BAB">
            <w:rPr>
              <w:color w:val="000000"/>
            </w:rPr>
            <w:t>B</w:t>
          </w:r>
          <w:r>
            <w:rPr>
              <w:color w:val="000000"/>
            </w:rPr>
            <w:t>.</w:t>
          </w:r>
          <w:r w:rsidRPr="00254BAB">
            <w:rPr>
              <w:color w:val="000000"/>
            </w:rPr>
            <w:t xml:space="preserve"> 1315 would require certain counties, cities, and school dis</w:t>
          </w:r>
          <w:r>
            <w:rPr>
              <w:color w:val="000000"/>
            </w:rPr>
            <w:t>tricts to conduct periodic zero</w:t>
          </w:r>
          <w:r>
            <w:rPr>
              <w:color w:val="000000"/>
            </w:rPr>
            <w:noBreakHyphen/>
          </w:r>
          <w:r w:rsidRPr="00254BAB">
            <w:rPr>
              <w:color w:val="000000"/>
            </w:rPr>
            <w:t>based budgeting every twelve years.</w:t>
          </w:r>
        </w:p>
        <w:p w:rsidR="003711D5" w:rsidRPr="00254BAB" w:rsidRDefault="003711D5" w:rsidP="00AD6A71">
          <w:pPr>
            <w:pStyle w:val="NormalWeb"/>
            <w:spacing w:before="0" w:beforeAutospacing="0" w:after="0" w:afterAutospacing="0"/>
            <w:jc w:val="both"/>
            <w:divId w:val="1528786659"/>
            <w:rPr>
              <w:color w:val="000000"/>
            </w:rPr>
          </w:pPr>
        </w:p>
        <w:p w:rsidR="003711D5" w:rsidRDefault="003711D5" w:rsidP="00AD6A71">
          <w:pPr>
            <w:pStyle w:val="NormalWeb"/>
            <w:spacing w:before="0" w:beforeAutospacing="0" w:after="0" w:afterAutospacing="0"/>
            <w:jc w:val="both"/>
            <w:divId w:val="1528786659"/>
            <w:rPr>
              <w:color w:val="000000"/>
            </w:rPr>
          </w:pPr>
          <w:r w:rsidRPr="00254BAB">
            <w:rPr>
              <w:color w:val="000000"/>
            </w:rPr>
            <w:t>S</w:t>
          </w:r>
          <w:r>
            <w:rPr>
              <w:color w:val="000000"/>
            </w:rPr>
            <w:t>.</w:t>
          </w:r>
          <w:r w:rsidRPr="00254BAB">
            <w:rPr>
              <w:color w:val="000000"/>
            </w:rPr>
            <w:t>B</w:t>
          </w:r>
          <w:r>
            <w:rPr>
              <w:color w:val="000000"/>
            </w:rPr>
            <w:t>.</w:t>
          </w:r>
          <w:r w:rsidRPr="00254BAB">
            <w:rPr>
              <w:color w:val="000000"/>
            </w:rPr>
            <w:t xml:space="preserve"> 1315 would require school districts with 50,000 or more students, a county department of education in a county with a population of 3.3 million or more, and cities or counties with a population of 225,000 to conduct a full review of their respective budget and produce and consider a zero-based budget every </w:t>
          </w:r>
          <w:r>
            <w:rPr>
              <w:color w:val="000000"/>
            </w:rPr>
            <w:t>12</w:t>
          </w:r>
          <w:r w:rsidRPr="00254BAB">
            <w:rPr>
              <w:color w:val="000000"/>
            </w:rPr>
            <w:t xml:space="preserve"> years.</w:t>
          </w:r>
        </w:p>
        <w:p w:rsidR="003711D5" w:rsidRPr="00254BAB" w:rsidRDefault="003711D5" w:rsidP="00AD6A71">
          <w:pPr>
            <w:pStyle w:val="NormalWeb"/>
            <w:spacing w:before="0" w:beforeAutospacing="0" w:after="0" w:afterAutospacing="0"/>
            <w:jc w:val="both"/>
            <w:divId w:val="1528786659"/>
            <w:rPr>
              <w:color w:val="000000"/>
            </w:rPr>
          </w:pPr>
        </w:p>
        <w:p w:rsidR="003711D5" w:rsidRPr="00254BAB" w:rsidRDefault="003711D5" w:rsidP="00AD6A71">
          <w:pPr>
            <w:pStyle w:val="NormalWeb"/>
            <w:spacing w:before="0" w:beforeAutospacing="0" w:after="0" w:afterAutospacing="0"/>
            <w:jc w:val="both"/>
            <w:divId w:val="1528786659"/>
            <w:rPr>
              <w:color w:val="000000"/>
            </w:rPr>
          </w:pPr>
          <w:r w:rsidRPr="00254BAB">
            <w:rPr>
              <w:color w:val="000000"/>
            </w:rPr>
            <w:t>Starting with the 2021 budget cycle, in conjunction with an annual itemized budget, an entity's budget must be prepared that includes a description of the discrete activities the entity performs along with a justification for each activity by reference to a statute, rule, or other legal authority as well as an evaluation of the effectiveness and efficiency of the district's or department's policies, management, fiscal affairs, and operations in relation to all activities the entity conducts or performs and a justification of each activity. Once prepared, the zero-based budget must be open for public inspection prior to adoption.</w:t>
          </w:r>
        </w:p>
        <w:p w:rsidR="003711D5" w:rsidRPr="00D70925" w:rsidRDefault="003711D5" w:rsidP="00AD6A71">
          <w:pPr>
            <w:spacing w:after="0" w:line="240" w:lineRule="auto"/>
            <w:jc w:val="both"/>
            <w:rPr>
              <w:rFonts w:eastAsia="Times New Roman" w:cs="Times New Roman"/>
              <w:bCs/>
              <w:szCs w:val="24"/>
            </w:rPr>
          </w:pPr>
        </w:p>
      </w:sdtContent>
    </w:sdt>
    <w:p w:rsidR="003711D5" w:rsidRDefault="003711D5" w:rsidP="00D61A9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1315 </w:t>
      </w:r>
      <w:bookmarkStart w:id="1" w:name="AmendsCurrentLaw"/>
      <w:bookmarkEnd w:id="1"/>
      <w:r>
        <w:rPr>
          <w:rFonts w:cs="Times New Roman"/>
          <w:szCs w:val="24"/>
        </w:rPr>
        <w:t>amends current law relating to periodic zero-based budgeting for certain political subdivisions.</w:t>
      </w:r>
    </w:p>
    <w:p w:rsidR="003711D5" w:rsidRPr="00EB3ECE" w:rsidRDefault="003711D5" w:rsidP="00D61A9B">
      <w:pPr>
        <w:spacing w:after="0" w:line="240" w:lineRule="auto"/>
        <w:jc w:val="both"/>
        <w:rPr>
          <w:rFonts w:eastAsia="Times New Roman" w:cs="Times New Roman"/>
          <w:szCs w:val="24"/>
        </w:rPr>
      </w:pPr>
    </w:p>
    <w:p w:rsidR="003711D5" w:rsidRPr="005C2A78" w:rsidRDefault="003711D5" w:rsidP="00D61A9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1AF5D4897D43A6A03C4D895F518098"/>
          </w:placeholder>
        </w:sdtPr>
        <w:sdtContent>
          <w:r>
            <w:rPr>
              <w:rFonts w:eastAsia="Times New Roman" w:cs="Times New Roman"/>
              <w:b/>
              <w:szCs w:val="24"/>
              <w:u w:val="single"/>
            </w:rPr>
            <w:t>RULEMAKING AUTHORITY</w:t>
          </w:r>
        </w:sdtContent>
      </w:sdt>
    </w:p>
    <w:p w:rsidR="003711D5" w:rsidRPr="006529C4" w:rsidRDefault="003711D5" w:rsidP="00D61A9B">
      <w:pPr>
        <w:spacing w:after="0" w:line="240" w:lineRule="auto"/>
        <w:jc w:val="both"/>
        <w:rPr>
          <w:rFonts w:cs="Times New Roman"/>
          <w:szCs w:val="24"/>
        </w:rPr>
      </w:pPr>
    </w:p>
    <w:p w:rsidR="003711D5" w:rsidRPr="006529C4" w:rsidRDefault="003711D5" w:rsidP="00D61A9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11D5" w:rsidRPr="006529C4" w:rsidRDefault="003711D5" w:rsidP="00D61A9B">
      <w:pPr>
        <w:spacing w:after="0" w:line="240" w:lineRule="auto"/>
        <w:jc w:val="both"/>
        <w:rPr>
          <w:rFonts w:cs="Times New Roman"/>
          <w:szCs w:val="24"/>
        </w:rPr>
      </w:pPr>
    </w:p>
    <w:p w:rsidR="003711D5" w:rsidRPr="005C2A78" w:rsidRDefault="003711D5" w:rsidP="00D61A9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26BFAC51A9424BBAFC9FFD550B38E3"/>
          </w:placeholder>
        </w:sdtPr>
        <w:sdtContent>
          <w:r>
            <w:rPr>
              <w:rFonts w:eastAsia="Times New Roman" w:cs="Times New Roman"/>
              <w:b/>
              <w:szCs w:val="24"/>
              <w:u w:val="single"/>
            </w:rPr>
            <w:t>SECTION BY SECTION ANALYSIS</w:t>
          </w:r>
        </w:sdtContent>
      </w:sdt>
    </w:p>
    <w:p w:rsidR="003711D5" w:rsidRPr="005C2A78"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B3ECE">
        <w:rPr>
          <w:rFonts w:eastAsia="Times New Roman" w:cs="Times New Roman"/>
          <w:szCs w:val="24"/>
        </w:rPr>
        <w:t>Subchapter A, Chapter 44, Education Code, b</w:t>
      </w:r>
      <w:r>
        <w:rPr>
          <w:rFonts w:eastAsia="Times New Roman" w:cs="Times New Roman"/>
          <w:szCs w:val="24"/>
        </w:rPr>
        <w:t>y adding Section 44.0025,</w:t>
      </w:r>
      <w:r w:rsidRPr="00EB3ECE">
        <w:rPr>
          <w:rFonts w:eastAsia="Times New Roman" w:cs="Times New Roman"/>
          <w:szCs w:val="24"/>
        </w:rPr>
        <w:t xml:space="preserve"> as follows:</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720"/>
        <w:jc w:val="both"/>
        <w:rPr>
          <w:rFonts w:eastAsia="Times New Roman" w:cs="Times New Roman"/>
          <w:szCs w:val="24"/>
        </w:rPr>
      </w:pPr>
      <w:r>
        <w:rPr>
          <w:rFonts w:eastAsia="Times New Roman" w:cs="Times New Roman"/>
          <w:szCs w:val="24"/>
        </w:rPr>
        <w:t xml:space="preserve">Sec. 44.0025. </w:t>
      </w:r>
      <w:r w:rsidRPr="00EB3ECE">
        <w:rPr>
          <w:rFonts w:eastAsia="Times New Roman" w:cs="Times New Roman"/>
          <w:szCs w:val="24"/>
        </w:rPr>
        <w:t xml:space="preserve">PERIODIC ZERO-BASED BUDGET REQUIRED FOR CERTAIN SCHOOL DISTRICTS AND COUNTY DEPARTMENTS OF EDUCATION; CONTENTS. (a) </w:t>
      </w:r>
      <w:r>
        <w:rPr>
          <w:rFonts w:eastAsia="Times New Roman" w:cs="Times New Roman"/>
          <w:szCs w:val="24"/>
        </w:rPr>
        <w:t xml:space="preserve">Provides that this section applies only to </w:t>
      </w:r>
      <w:r w:rsidRPr="00EB3ECE">
        <w:rPr>
          <w:rFonts w:eastAsia="Times New Roman" w:cs="Times New Roman"/>
          <w:szCs w:val="24"/>
        </w:rPr>
        <w:t>a school district with a stude</w:t>
      </w:r>
      <w:r>
        <w:rPr>
          <w:rFonts w:eastAsia="Times New Roman" w:cs="Times New Roman"/>
          <w:szCs w:val="24"/>
        </w:rPr>
        <w:t>nt enrollment of 50,000 or more</w:t>
      </w:r>
      <w:r w:rsidRPr="00EB3ECE">
        <w:rPr>
          <w:rFonts w:eastAsia="Times New Roman" w:cs="Times New Roman"/>
          <w:szCs w:val="24"/>
        </w:rPr>
        <w:t xml:space="preserve"> and</w:t>
      </w:r>
      <w:r>
        <w:rPr>
          <w:rFonts w:eastAsia="Times New Roman" w:cs="Times New Roman"/>
          <w:szCs w:val="24"/>
        </w:rPr>
        <w:t xml:space="preserve"> to </w:t>
      </w:r>
      <w:r w:rsidRPr="00EB3ECE">
        <w:rPr>
          <w:rFonts w:eastAsia="Times New Roman" w:cs="Times New Roman"/>
          <w:szCs w:val="24"/>
        </w:rPr>
        <w:t>a county department of education in a county with a population of 3.3 million or more.</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(b) </w:t>
      </w:r>
      <w:r>
        <w:rPr>
          <w:rFonts w:eastAsia="Times New Roman" w:cs="Times New Roman"/>
          <w:szCs w:val="24"/>
        </w:rPr>
        <w:t>Requires</w:t>
      </w:r>
      <w:r w:rsidRPr="00EB3ECE">
        <w:rPr>
          <w:rFonts w:eastAsia="Times New Roman" w:cs="Times New Roman"/>
          <w:szCs w:val="24"/>
        </w:rPr>
        <w:t xml:space="preserve"> the superintendent of the school district or county department of education</w:t>
      </w:r>
      <w:r>
        <w:rPr>
          <w:rFonts w:eastAsia="Times New Roman" w:cs="Times New Roman"/>
          <w:szCs w:val="24"/>
        </w:rPr>
        <w:t>, i</w:t>
      </w:r>
      <w:r w:rsidRPr="00EB3ECE">
        <w:rPr>
          <w:rFonts w:eastAsia="Times New Roman" w:cs="Times New Roman"/>
          <w:szCs w:val="24"/>
        </w:rPr>
        <w:t>n addition to the required annual budget under Section 44.002</w:t>
      </w:r>
      <w:r>
        <w:rPr>
          <w:rFonts w:eastAsia="Times New Roman" w:cs="Times New Roman"/>
          <w:szCs w:val="24"/>
        </w:rPr>
        <w:t xml:space="preserve"> (Preparation of Budget)</w:t>
      </w:r>
      <w:r w:rsidRPr="00EB3ECE">
        <w:rPr>
          <w:rFonts w:eastAsia="Times New Roman" w:cs="Times New Roman"/>
          <w:szCs w:val="24"/>
        </w:rPr>
        <w:t xml:space="preserve">, </w:t>
      </w:r>
      <w:r>
        <w:rPr>
          <w:rFonts w:eastAsia="Times New Roman" w:cs="Times New Roman"/>
          <w:szCs w:val="24"/>
        </w:rPr>
        <w:t>to</w:t>
      </w:r>
      <w:r w:rsidRPr="00EB3ECE">
        <w:rPr>
          <w:rFonts w:eastAsia="Times New Roman" w:cs="Times New Roman"/>
          <w:szCs w:val="24"/>
        </w:rPr>
        <w:t xml:space="preserve"> prepare, in plain language and an easily readable and understandable format, a zero-based budge</w:t>
      </w:r>
      <w:r>
        <w:rPr>
          <w:rFonts w:eastAsia="Times New Roman" w:cs="Times New Roman"/>
          <w:szCs w:val="24"/>
        </w:rPr>
        <w:t xml:space="preserve">t every 12th year that contains certain information. </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Pr>
          <w:rFonts w:eastAsia="Times New Roman" w:cs="Times New Roman"/>
          <w:szCs w:val="24"/>
        </w:rPr>
        <w:t>(c) Prohibits t</w:t>
      </w:r>
      <w:r w:rsidRPr="00EB3ECE">
        <w:rPr>
          <w:rFonts w:eastAsia="Times New Roman" w:cs="Times New Roman"/>
          <w:szCs w:val="24"/>
        </w:rPr>
        <w:t xml:space="preserve">he total amount of expenditures attributable to property tax revenue in the zero-based budget </w:t>
      </w:r>
      <w:r>
        <w:rPr>
          <w:rFonts w:eastAsia="Times New Roman" w:cs="Times New Roman"/>
          <w:szCs w:val="24"/>
        </w:rPr>
        <w:t>from</w:t>
      </w:r>
      <w:r w:rsidRPr="00EB3ECE">
        <w:rPr>
          <w:rFonts w:eastAsia="Times New Roman" w:cs="Times New Roman"/>
          <w:szCs w:val="24"/>
        </w:rPr>
        <w:t xml:space="preserve"> exceed</w:t>
      </w:r>
      <w:r>
        <w:rPr>
          <w:rFonts w:eastAsia="Times New Roman" w:cs="Times New Roman"/>
          <w:szCs w:val="24"/>
        </w:rPr>
        <w:t>ing</w:t>
      </w:r>
      <w:r w:rsidRPr="00EB3ECE">
        <w:rPr>
          <w:rFonts w:eastAsia="Times New Roman" w:cs="Times New Roman"/>
          <w:szCs w:val="24"/>
        </w:rPr>
        <w:t xml:space="preserve"> the amount calculated by multiplying the effective tax rate, as defined by Section 26.04</w:t>
      </w:r>
      <w:r>
        <w:rPr>
          <w:rFonts w:eastAsia="Times New Roman" w:cs="Times New Roman"/>
          <w:szCs w:val="24"/>
        </w:rPr>
        <w:t xml:space="preserve"> (Submission of Roll t</w:t>
      </w:r>
      <w:r w:rsidRPr="00C33581">
        <w:rPr>
          <w:rFonts w:eastAsia="Times New Roman" w:cs="Times New Roman"/>
          <w:szCs w:val="24"/>
        </w:rPr>
        <w:t xml:space="preserve">o Governing </w:t>
      </w:r>
      <w:r>
        <w:rPr>
          <w:rFonts w:eastAsia="Times New Roman" w:cs="Times New Roman"/>
          <w:szCs w:val="24"/>
        </w:rPr>
        <w:t>Body; Effective a</w:t>
      </w:r>
      <w:r w:rsidRPr="00C33581">
        <w:rPr>
          <w:rFonts w:eastAsia="Times New Roman" w:cs="Times New Roman"/>
          <w:szCs w:val="24"/>
        </w:rPr>
        <w:t>nd Rollback Tax Rates</w:t>
      </w:r>
      <w:r>
        <w:rPr>
          <w:rFonts w:eastAsia="Times New Roman" w:cs="Times New Roman"/>
          <w:szCs w:val="24"/>
        </w:rPr>
        <w:t>)</w:t>
      </w:r>
      <w:r w:rsidRPr="00EB3ECE">
        <w:rPr>
          <w:rFonts w:eastAsia="Times New Roman" w:cs="Times New Roman"/>
          <w:szCs w:val="24"/>
        </w:rPr>
        <w:t>, Tax Code, of the school district or county department of education by last year's total value, as defined by Section 26.012</w:t>
      </w:r>
      <w:r>
        <w:rPr>
          <w:rFonts w:eastAsia="Times New Roman" w:cs="Times New Roman"/>
          <w:szCs w:val="24"/>
        </w:rPr>
        <w:t xml:space="preserve"> (Definitions)</w:t>
      </w:r>
      <w:r w:rsidRPr="00EB3ECE">
        <w:rPr>
          <w:rFonts w:eastAsia="Times New Roman" w:cs="Times New Roman"/>
          <w:szCs w:val="24"/>
        </w:rPr>
        <w:t>, Tax Code, for the district or department.</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(d) </w:t>
      </w:r>
      <w:r>
        <w:rPr>
          <w:rFonts w:eastAsia="Times New Roman" w:cs="Times New Roman"/>
          <w:szCs w:val="24"/>
        </w:rPr>
        <w:t>Authorizes</w:t>
      </w:r>
      <w:r w:rsidRPr="00EB3ECE">
        <w:rPr>
          <w:rFonts w:eastAsia="Times New Roman" w:cs="Times New Roman"/>
          <w:szCs w:val="24"/>
        </w:rPr>
        <w:t xml:space="preserve"> the superintendent of the school district or county department of education</w:t>
      </w:r>
      <w:r>
        <w:rPr>
          <w:rFonts w:eastAsia="Times New Roman" w:cs="Times New Roman"/>
          <w:szCs w:val="24"/>
        </w:rPr>
        <w:t>, i</w:t>
      </w:r>
      <w:r w:rsidRPr="00EB3ECE">
        <w:rPr>
          <w:rFonts w:eastAsia="Times New Roman" w:cs="Times New Roman"/>
          <w:szCs w:val="24"/>
        </w:rPr>
        <w:t xml:space="preserve">n preparing the zero-based budget, </w:t>
      </w:r>
      <w:r>
        <w:rPr>
          <w:rFonts w:eastAsia="Times New Roman" w:cs="Times New Roman"/>
          <w:szCs w:val="24"/>
        </w:rPr>
        <w:t>to</w:t>
      </w:r>
      <w:r w:rsidRPr="00EB3ECE">
        <w:rPr>
          <w:rFonts w:eastAsia="Times New Roman" w:cs="Times New Roman"/>
          <w:szCs w:val="24"/>
        </w:rPr>
        <w:t xml:space="preserve"> require any district or department officer or employee to provide information necessary to properly prepare the budget.</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(e) </w:t>
      </w:r>
      <w:r>
        <w:rPr>
          <w:rFonts w:eastAsia="Times New Roman" w:cs="Times New Roman"/>
          <w:szCs w:val="24"/>
        </w:rPr>
        <w:t>Requires t</w:t>
      </w:r>
      <w:r w:rsidRPr="00EB3ECE">
        <w:rPr>
          <w:rFonts w:eastAsia="Times New Roman" w:cs="Times New Roman"/>
          <w:szCs w:val="24"/>
        </w:rPr>
        <w:t xml:space="preserve">he superintendent of the school district or county department of education </w:t>
      </w:r>
      <w:r>
        <w:rPr>
          <w:rFonts w:eastAsia="Times New Roman" w:cs="Times New Roman"/>
          <w:szCs w:val="24"/>
        </w:rPr>
        <w:t>to</w:t>
      </w:r>
      <w:r w:rsidRPr="00EB3ECE">
        <w:rPr>
          <w:rFonts w:eastAsia="Times New Roman" w:cs="Times New Roman"/>
          <w:szCs w:val="24"/>
        </w:rPr>
        <w:t xml:space="preserve"> file a copy of the zero-based budget with the </w:t>
      </w:r>
      <w:r>
        <w:rPr>
          <w:rFonts w:eastAsia="Times New Roman" w:cs="Times New Roman"/>
          <w:szCs w:val="24"/>
        </w:rPr>
        <w:t>Texas Education Agency</w:t>
      </w:r>
      <w:r w:rsidRPr="00EB3ECE">
        <w:rPr>
          <w:rFonts w:eastAsia="Times New Roman" w:cs="Times New Roman"/>
          <w:szCs w:val="24"/>
        </w:rPr>
        <w:t xml:space="preserve"> on or before the date the proposed annual budget is filed, and </w:t>
      </w:r>
      <w:r>
        <w:rPr>
          <w:rFonts w:eastAsia="Times New Roman" w:cs="Times New Roman"/>
          <w:szCs w:val="24"/>
        </w:rPr>
        <w:t xml:space="preserve">requires </w:t>
      </w:r>
      <w:r w:rsidRPr="00EB3ECE">
        <w:rPr>
          <w:rFonts w:eastAsia="Times New Roman" w:cs="Times New Roman"/>
          <w:szCs w:val="24"/>
        </w:rPr>
        <w:t xml:space="preserve">the copy of the zero-based budget </w:t>
      </w:r>
      <w:r>
        <w:rPr>
          <w:rFonts w:eastAsia="Times New Roman" w:cs="Times New Roman"/>
          <w:szCs w:val="24"/>
        </w:rPr>
        <w:t>to</w:t>
      </w:r>
      <w:r w:rsidRPr="00EB3ECE">
        <w:rPr>
          <w:rFonts w:eastAsia="Times New Roman" w:cs="Times New Roman"/>
          <w:szCs w:val="24"/>
        </w:rPr>
        <w:t xml:space="preserve"> be available for public inspection in the district's or department's central administrative office. </w:t>
      </w:r>
      <w:r>
        <w:rPr>
          <w:rFonts w:eastAsia="Times New Roman" w:cs="Times New Roman"/>
          <w:szCs w:val="24"/>
        </w:rPr>
        <w:t xml:space="preserve">Requires </w:t>
      </w:r>
      <w:r w:rsidRPr="00EB3ECE">
        <w:rPr>
          <w:rFonts w:eastAsia="Times New Roman" w:cs="Times New Roman"/>
          <w:szCs w:val="24"/>
        </w:rPr>
        <w:t>the district or department</w:t>
      </w:r>
      <w:r>
        <w:rPr>
          <w:rFonts w:eastAsia="Times New Roman" w:cs="Times New Roman"/>
          <w:szCs w:val="24"/>
        </w:rPr>
        <w:t>, i</w:t>
      </w:r>
      <w:r w:rsidRPr="00EB3ECE">
        <w:rPr>
          <w:rFonts w:eastAsia="Times New Roman" w:cs="Times New Roman"/>
          <w:szCs w:val="24"/>
        </w:rPr>
        <w:t xml:space="preserve">f the district or department maintains an Internet website, </w:t>
      </w:r>
      <w:r>
        <w:rPr>
          <w:rFonts w:eastAsia="Times New Roman" w:cs="Times New Roman"/>
          <w:szCs w:val="24"/>
        </w:rPr>
        <w:t>to ensure that the zero</w:t>
      </w:r>
      <w:r>
        <w:rPr>
          <w:rFonts w:eastAsia="Times New Roman" w:cs="Times New Roman"/>
          <w:szCs w:val="24"/>
        </w:rPr>
        <w:noBreakHyphen/>
      </w:r>
      <w:r w:rsidRPr="00EB3ECE">
        <w:rPr>
          <w:rFonts w:eastAsia="Times New Roman" w:cs="Times New Roman"/>
          <w:szCs w:val="24"/>
        </w:rPr>
        <w:t>based budget is posted on the website.</w:t>
      </w:r>
    </w:p>
    <w:p w:rsidR="003711D5" w:rsidRPr="00EB3ECE" w:rsidRDefault="003711D5" w:rsidP="00D61A9B">
      <w:pPr>
        <w:spacing w:after="0" w:line="240" w:lineRule="auto"/>
        <w:ind w:left="1440"/>
        <w:jc w:val="both"/>
        <w:rPr>
          <w:rFonts w:eastAsia="Times New Roman" w:cs="Times New Roman"/>
          <w:szCs w:val="24"/>
        </w:rPr>
      </w:pPr>
    </w:p>
    <w:p w:rsidR="003711D5" w:rsidRPr="005C2A78"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(f) </w:t>
      </w:r>
      <w:r>
        <w:rPr>
          <w:rFonts w:eastAsia="Times New Roman" w:cs="Times New Roman"/>
          <w:szCs w:val="24"/>
        </w:rPr>
        <w:t>Requires</w:t>
      </w:r>
      <w:r w:rsidRPr="00EB3ECE">
        <w:rPr>
          <w:rFonts w:eastAsia="Times New Roman" w:cs="Times New Roman"/>
          <w:szCs w:val="24"/>
        </w:rPr>
        <w:t xml:space="preserve"> the board of trustees of the school district or county department of education</w:t>
      </w:r>
      <w:r>
        <w:rPr>
          <w:rFonts w:eastAsia="Times New Roman" w:cs="Times New Roman"/>
          <w:szCs w:val="24"/>
        </w:rPr>
        <w:t>, a</w:t>
      </w:r>
      <w:r w:rsidRPr="00EB3ECE">
        <w:rPr>
          <w:rFonts w:eastAsia="Times New Roman" w:cs="Times New Roman"/>
          <w:szCs w:val="24"/>
        </w:rPr>
        <w:t xml:space="preserve">t a public meeting </w:t>
      </w:r>
      <w:r>
        <w:rPr>
          <w:rFonts w:eastAsia="Times New Roman" w:cs="Times New Roman"/>
          <w:szCs w:val="24"/>
        </w:rPr>
        <w:t>held to adopt an annual budget,</w:t>
      </w:r>
      <w:r w:rsidRPr="00EB3ECE">
        <w:rPr>
          <w:rFonts w:eastAsia="Times New Roman" w:cs="Times New Roman"/>
          <w:szCs w:val="24"/>
        </w:rPr>
        <w:t xml:space="preserve"> </w:t>
      </w:r>
      <w:r>
        <w:rPr>
          <w:rFonts w:eastAsia="Times New Roman" w:cs="Times New Roman"/>
          <w:szCs w:val="24"/>
        </w:rPr>
        <w:t xml:space="preserve">to </w:t>
      </w:r>
      <w:r w:rsidRPr="00EB3ECE">
        <w:rPr>
          <w:rFonts w:eastAsia="Times New Roman" w:cs="Times New Roman"/>
          <w:szCs w:val="24"/>
        </w:rPr>
        <w:t>consider information presented in the zero-based budget in addition to the proposed annual budget.</w:t>
      </w:r>
    </w:p>
    <w:p w:rsidR="003711D5" w:rsidRPr="005C2A78"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B3ECE">
        <w:rPr>
          <w:rFonts w:eastAsia="Times New Roman" w:cs="Times New Roman"/>
          <w:szCs w:val="24"/>
        </w:rPr>
        <w:t>Chapter 102, Local Government Code, by adding Section 102.0035</w:t>
      </w:r>
      <w:r>
        <w:rPr>
          <w:rFonts w:eastAsia="Times New Roman" w:cs="Times New Roman"/>
          <w:szCs w:val="24"/>
        </w:rPr>
        <w:t>,</w:t>
      </w:r>
      <w:r w:rsidRPr="00EB3ECE">
        <w:rPr>
          <w:rFonts w:eastAsia="Times New Roman" w:cs="Times New Roman"/>
          <w:szCs w:val="24"/>
        </w:rPr>
        <w:t xml:space="preserve"> as follows:</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720"/>
        <w:jc w:val="both"/>
        <w:rPr>
          <w:rFonts w:eastAsia="Times New Roman" w:cs="Times New Roman"/>
          <w:szCs w:val="24"/>
        </w:rPr>
      </w:pPr>
      <w:r>
        <w:rPr>
          <w:rFonts w:eastAsia="Times New Roman" w:cs="Times New Roman"/>
          <w:szCs w:val="24"/>
        </w:rPr>
        <w:t xml:space="preserve">Sec. 102.0035. </w:t>
      </w:r>
      <w:r w:rsidRPr="00EB3ECE">
        <w:rPr>
          <w:rFonts w:eastAsia="Times New Roman" w:cs="Times New Roman"/>
          <w:szCs w:val="24"/>
        </w:rPr>
        <w:t>PERIODIC ZERO-B</w:t>
      </w:r>
      <w:r>
        <w:rPr>
          <w:rFonts w:eastAsia="Times New Roman" w:cs="Times New Roman"/>
          <w:szCs w:val="24"/>
        </w:rPr>
        <w:t>ASED BUDGET REQUIRED; CONTENTS. (a) Provides that t</w:t>
      </w:r>
      <w:r w:rsidRPr="00EB3ECE">
        <w:rPr>
          <w:rFonts w:eastAsia="Times New Roman" w:cs="Times New Roman"/>
          <w:szCs w:val="24"/>
        </w:rPr>
        <w:t>his section applies only to a municipality with a population of 225,000 or more.</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Pr>
          <w:rFonts w:eastAsia="Times New Roman" w:cs="Times New Roman"/>
          <w:szCs w:val="24"/>
        </w:rPr>
        <w:t>(b)</w:t>
      </w:r>
      <w:r w:rsidRPr="00EB3ECE">
        <w:rPr>
          <w:rFonts w:eastAsia="Times New Roman" w:cs="Times New Roman"/>
          <w:szCs w:val="24"/>
        </w:rPr>
        <w:t xml:space="preserve"> </w:t>
      </w:r>
      <w:r>
        <w:rPr>
          <w:rFonts w:eastAsia="Times New Roman" w:cs="Times New Roman"/>
          <w:szCs w:val="24"/>
        </w:rPr>
        <w:t xml:space="preserve">Requires </w:t>
      </w:r>
      <w:r w:rsidRPr="00EB3ECE">
        <w:rPr>
          <w:rFonts w:eastAsia="Times New Roman" w:cs="Times New Roman"/>
          <w:szCs w:val="24"/>
        </w:rPr>
        <w:t>the budget officer</w:t>
      </w:r>
      <w:r>
        <w:rPr>
          <w:rFonts w:eastAsia="Times New Roman" w:cs="Times New Roman"/>
          <w:szCs w:val="24"/>
        </w:rPr>
        <w:t>, i</w:t>
      </w:r>
      <w:r w:rsidRPr="00EB3ECE">
        <w:rPr>
          <w:rFonts w:eastAsia="Times New Roman" w:cs="Times New Roman"/>
          <w:szCs w:val="24"/>
        </w:rPr>
        <w:t>n addition to the annual itemized budget required under Section 102.003</w:t>
      </w:r>
      <w:r>
        <w:rPr>
          <w:rFonts w:eastAsia="Times New Roman" w:cs="Times New Roman"/>
          <w:szCs w:val="24"/>
        </w:rPr>
        <w:t xml:space="preserve"> (Itemized Budget; Contents)</w:t>
      </w:r>
      <w:r w:rsidRPr="00EB3ECE">
        <w:rPr>
          <w:rFonts w:eastAsia="Times New Roman" w:cs="Times New Roman"/>
          <w:szCs w:val="24"/>
        </w:rPr>
        <w:t xml:space="preserve">, </w:t>
      </w:r>
      <w:r>
        <w:rPr>
          <w:rFonts w:eastAsia="Times New Roman" w:cs="Times New Roman"/>
          <w:szCs w:val="24"/>
        </w:rPr>
        <w:t>to</w:t>
      </w:r>
      <w:r w:rsidRPr="00EB3ECE">
        <w:rPr>
          <w:rFonts w:eastAsia="Times New Roman" w:cs="Times New Roman"/>
          <w:szCs w:val="24"/>
        </w:rPr>
        <w:t xml:space="preserve"> prepare, in plain language and an easily readable and understandable format, a zero-based budget every 12th year that contains</w:t>
      </w:r>
      <w:r>
        <w:rPr>
          <w:rFonts w:eastAsia="Times New Roman" w:cs="Times New Roman"/>
          <w:szCs w:val="24"/>
        </w:rPr>
        <w:t xml:space="preserve"> certain information.</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(c) </w:t>
      </w:r>
      <w:r>
        <w:rPr>
          <w:rFonts w:eastAsia="Times New Roman" w:cs="Times New Roman"/>
          <w:szCs w:val="24"/>
        </w:rPr>
        <w:t>Prohibits t</w:t>
      </w:r>
      <w:r w:rsidRPr="00EB3ECE">
        <w:rPr>
          <w:rFonts w:eastAsia="Times New Roman" w:cs="Times New Roman"/>
          <w:szCs w:val="24"/>
        </w:rPr>
        <w:t xml:space="preserve">he total amount of expenditures attributable to property tax revenue in the zero-based budget </w:t>
      </w:r>
      <w:r>
        <w:rPr>
          <w:rFonts w:eastAsia="Times New Roman" w:cs="Times New Roman"/>
          <w:szCs w:val="24"/>
        </w:rPr>
        <w:t>from</w:t>
      </w:r>
      <w:r w:rsidRPr="00EB3ECE">
        <w:rPr>
          <w:rFonts w:eastAsia="Times New Roman" w:cs="Times New Roman"/>
          <w:szCs w:val="24"/>
        </w:rPr>
        <w:t xml:space="preserve"> exceed</w:t>
      </w:r>
      <w:r>
        <w:rPr>
          <w:rFonts w:eastAsia="Times New Roman" w:cs="Times New Roman"/>
          <w:szCs w:val="24"/>
        </w:rPr>
        <w:t>ing</w:t>
      </w:r>
      <w:r w:rsidRPr="00EB3ECE">
        <w:rPr>
          <w:rFonts w:eastAsia="Times New Roman" w:cs="Times New Roman"/>
          <w:szCs w:val="24"/>
        </w:rPr>
        <w:t xml:space="preserve"> the amount calculated by multiplying the effective tax rate, as defined by Section 26.04, Tax Code, of the municipality by last year's total value, as defined by Section 26.012, Tax Code, for the municipality.</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Pr>
          <w:rFonts w:eastAsia="Times New Roman" w:cs="Times New Roman"/>
          <w:szCs w:val="24"/>
        </w:rPr>
        <w:t>(d)</w:t>
      </w:r>
      <w:r w:rsidRPr="00EB3ECE">
        <w:rPr>
          <w:rFonts w:eastAsia="Times New Roman" w:cs="Times New Roman"/>
          <w:szCs w:val="24"/>
        </w:rPr>
        <w:t xml:space="preserve"> </w:t>
      </w:r>
      <w:r>
        <w:rPr>
          <w:rFonts w:eastAsia="Times New Roman" w:cs="Times New Roman"/>
          <w:szCs w:val="24"/>
        </w:rPr>
        <w:t xml:space="preserve">Authorizes </w:t>
      </w:r>
      <w:r w:rsidRPr="00EB3ECE">
        <w:rPr>
          <w:rFonts w:eastAsia="Times New Roman" w:cs="Times New Roman"/>
          <w:szCs w:val="24"/>
        </w:rPr>
        <w:t>the budget officer</w:t>
      </w:r>
      <w:r>
        <w:rPr>
          <w:rFonts w:eastAsia="Times New Roman" w:cs="Times New Roman"/>
          <w:szCs w:val="24"/>
        </w:rPr>
        <w:t>, i</w:t>
      </w:r>
      <w:r w:rsidRPr="00EB3ECE">
        <w:rPr>
          <w:rFonts w:eastAsia="Times New Roman" w:cs="Times New Roman"/>
          <w:szCs w:val="24"/>
        </w:rPr>
        <w:t xml:space="preserve">n preparing the zero-based budget, </w:t>
      </w:r>
      <w:r>
        <w:rPr>
          <w:rFonts w:eastAsia="Times New Roman" w:cs="Times New Roman"/>
          <w:szCs w:val="24"/>
        </w:rPr>
        <w:t>to</w:t>
      </w:r>
      <w:r w:rsidRPr="00EB3ECE">
        <w:rPr>
          <w:rFonts w:eastAsia="Times New Roman" w:cs="Times New Roman"/>
          <w:szCs w:val="24"/>
        </w:rPr>
        <w:t xml:space="preserve"> require any municipal officer or board to provide information necessary for the budget officer to properly prepare the budget.</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(e) </w:t>
      </w:r>
      <w:r>
        <w:rPr>
          <w:rFonts w:eastAsia="Times New Roman" w:cs="Times New Roman"/>
          <w:szCs w:val="24"/>
        </w:rPr>
        <w:t>Requires t</w:t>
      </w:r>
      <w:r w:rsidRPr="00EB3ECE">
        <w:rPr>
          <w:rFonts w:eastAsia="Times New Roman" w:cs="Times New Roman"/>
          <w:szCs w:val="24"/>
        </w:rPr>
        <w:t xml:space="preserve">he budget officer </w:t>
      </w:r>
      <w:r>
        <w:rPr>
          <w:rFonts w:eastAsia="Times New Roman" w:cs="Times New Roman"/>
          <w:szCs w:val="24"/>
        </w:rPr>
        <w:t>to</w:t>
      </w:r>
      <w:r w:rsidRPr="00EB3ECE">
        <w:rPr>
          <w:rFonts w:eastAsia="Times New Roman" w:cs="Times New Roman"/>
          <w:szCs w:val="24"/>
        </w:rPr>
        <w:t xml:space="preserve"> file a copy of the zero-based budget with the municipal clerk on or before the date the proposed annual itemized budget is filed, and </w:t>
      </w:r>
      <w:r>
        <w:rPr>
          <w:rFonts w:eastAsia="Times New Roman" w:cs="Times New Roman"/>
          <w:szCs w:val="24"/>
        </w:rPr>
        <w:t xml:space="preserve">requires </w:t>
      </w:r>
      <w:r w:rsidRPr="00EB3ECE">
        <w:rPr>
          <w:rFonts w:eastAsia="Times New Roman" w:cs="Times New Roman"/>
          <w:szCs w:val="24"/>
        </w:rPr>
        <w:t>the cop</w:t>
      </w:r>
      <w:r>
        <w:rPr>
          <w:rFonts w:eastAsia="Times New Roman" w:cs="Times New Roman"/>
          <w:szCs w:val="24"/>
        </w:rPr>
        <w:t>y of the zero-based budget to</w:t>
      </w:r>
      <w:r w:rsidRPr="00EB3ECE">
        <w:rPr>
          <w:rFonts w:eastAsia="Times New Roman" w:cs="Times New Roman"/>
          <w:szCs w:val="24"/>
        </w:rPr>
        <w:t xml:space="preserve"> be available for public inspection. </w:t>
      </w:r>
      <w:r>
        <w:rPr>
          <w:rFonts w:eastAsia="Times New Roman" w:cs="Times New Roman"/>
          <w:szCs w:val="24"/>
        </w:rPr>
        <w:t xml:space="preserve">Requires </w:t>
      </w:r>
      <w:r w:rsidRPr="00EB3ECE">
        <w:rPr>
          <w:rFonts w:eastAsia="Times New Roman" w:cs="Times New Roman"/>
          <w:szCs w:val="24"/>
        </w:rPr>
        <w:t>the municipal clerk</w:t>
      </w:r>
      <w:r>
        <w:rPr>
          <w:rFonts w:eastAsia="Times New Roman" w:cs="Times New Roman"/>
          <w:szCs w:val="24"/>
        </w:rPr>
        <w:t>, i</w:t>
      </w:r>
      <w:r w:rsidRPr="00EB3ECE">
        <w:rPr>
          <w:rFonts w:eastAsia="Times New Roman" w:cs="Times New Roman"/>
          <w:szCs w:val="24"/>
        </w:rPr>
        <w:t xml:space="preserve">f the municipality maintains an Internet website, </w:t>
      </w:r>
      <w:r>
        <w:rPr>
          <w:rFonts w:eastAsia="Times New Roman" w:cs="Times New Roman"/>
          <w:szCs w:val="24"/>
        </w:rPr>
        <w:t xml:space="preserve">to </w:t>
      </w:r>
      <w:r w:rsidRPr="00EB3ECE">
        <w:rPr>
          <w:rFonts w:eastAsia="Times New Roman" w:cs="Times New Roman"/>
          <w:szCs w:val="24"/>
        </w:rPr>
        <w:t>ensure that the zero-based budget is posted on the website.</w:t>
      </w:r>
    </w:p>
    <w:p w:rsidR="003711D5" w:rsidRPr="00EB3ECE" w:rsidRDefault="003711D5" w:rsidP="00D61A9B">
      <w:pPr>
        <w:spacing w:after="0" w:line="240" w:lineRule="auto"/>
        <w:jc w:val="both"/>
        <w:rPr>
          <w:rFonts w:eastAsia="Times New Roman" w:cs="Times New Roman"/>
          <w:szCs w:val="24"/>
        </w:rPr>
      </w:pPr>
    </w:p>
    <w:p w:rsidR="003711D5" w:rsidRPr="005C2A78"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(f) </w:t>
      </w:r>
      <w:r>
        <w:rPr>
          <w:rFonts w:eastAsia="Times New Roman" w:cs="Times New Roman"/>
          <w:szCs w:val="24"/>
        </w:rPr>
        <w:t>Requires</w:t>
      </w:r>
      <w:r w:rsidRPr="00EB3ECE">
        <w:rPr>
          <w:rFonts w:eastAsia="Times New Roman" w:cs="Times New Roman"/>
          <w:szCs w:val="24"/>
        </w:rPr>
        <w:t xml:space="preserve"> the governing body of the municipality</w:t>
      </w:r>
      <w:r>
        <w:rPr>
          <w:rFonts w:eastAsia="Times New Roman" w:cs="Times New Roman"/>
          <w:szCs w:val="24"/>
        </w:rPr>
        <w:t>, a</w:t>
      </w:r>
      <w:r w:rsidRPr="00EB3ECE">
        <w:rPr>
          <w:rFonts w:eastAsia="Times New Roman" w:cs="Times New Roman"/>
          <w:szCs w:val="24"/>
        </w:rPr>
        <w:t>t a public hearing held to adopt an annual itemized budget under this chapter</w:t>
      </w:r>
      <w:r>
        <w:rPr>
          <w:rFonts w:eastAsia="Times New Roman" w:cs="Times New Roman"/>
          <w:szCs w:val="24"/>
        </w:rPr>
        <w:t xml:space="preserve"> (Municipal Budget)</w:t>
      </w:r>
      <w:r w:rsidRPr="00EB3ECE">
        <w:rPr>
          <w:rFonts w:eastAsia="Times New Roman" w:cs="Times New Roman"/>
          <w:szCs w:val="24"/>
        </w:rPr>
        <w:t xml:space="preserve">, </w:t>
      </w:r>
      <w:r>
        <w:rPr>
          <w:rFonts w:eastAsia="Times New Roman" w:cs="Times New Roman"/>
          <w:szCs w:val="24"/>
        </w:rPr>
        <w:t xml:space="preserve">to </w:t>
      </w:r>
      <w:r w:rsidRPr="00EB3ECE">
        <w:rPr>
          <w:rFonts w:eastAsia="Times New Roman" w:cs="Times New Roman"/>
          <w:szCs w:val="24"/>
        </w:rPr>
        <w:t>consider information presented in the zero-based budget in addition to the proposed annual itemized budget.</w:t>
      </w:r>
    </w:p>
    <w:p w:rsidR="003711D5" w:rsidRPr="005C2A78"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B3ECE">
        <w:rPr>
          <w:rFonts w:eastAsia="Times New Roman" w:cs="Times New Roman"/>
          <w:szCs w:val="24"/>
        </w:rPr>
        <w:t xml:space="preserve">Subchapter B, Chapter 111, Local Government Code, </w:t>
      </w:r>
      <w:r>
        <w:rPr>
          <w:rFonts w:eastAsia="Times New Roman" w:cs="Times New Roman"/>
          <w:szCs w:val="24"/>
        </w:rPr>
        <w:t xml:space="preserve">by adding Section 111.0345, </w:t>
      </w:r>
      <w:r w:rsidRPr="00EB3ECE">
        <w:rPr>
          <w:rFonts w:eastAsia="Times New Roman" w:cs="Times New Roman"/>
          <w:szCs w:val="24"/>
        </w:rPr>
        <w:t>as follows:</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720"/>
        <w:jc w:val="both"/>
        <w:rPr>
          <w:rFonts w:eastAsia="Times New Roman" w:cs="Times New Roman"/>
          <w:szCs w:val="24"/>
        </w:rPr>
      </w:pPr>
      <w:r>
        <w:rPr>
          <w:rFonts w:eastAsia="Times New Roman" w:cs="Times New Roman"/>
          <w:szCs w:val="24"/>
        </w:rPr>
        <w:t xml:space="preserve">Sec. 111.0345. </w:t>
      </w:r>
      <w:r w:rsidRPr="00EB3ECE">
        <w:rPr>
          <w:rFonts w:eastAsia="Times New Roman" w:cs="Times New Roman"/>
          <w:szCs w:val="24"/>
        </w:rPr>
        <w:t xml:space="preserve">PERIODIC ZERO-BASED BUDGET REQUIRED; CONTENTS. (a) </w:t>
      </w:r>
      <w:r>
        <w:rPr>
          <w:rFonts w:eastAsia="Times New Roman" w:cs="Times New Roman"/>
          <w:szCs w:val="24"/>
        </w:rPr>
        <w:t xml:space="preserve">Requires </w:t>
      </w:r>
      <w:r w:rsidRPr="00EB3ECE">
        <w:rPr>
          <w:rFonts w:eastAsia="Times New Roman" w:cs="Times New Roman"/>
          <w:szCs w:val="24"/>
        </w:rPr>
        <w:t>the county auditor</w:t>
      </w:r>
      <w:r>
        <w:rPr>
          <w:rFonts w:eastAsia="Times New Roman" w:cs="Times New Roman"/>
          <w:szCs w:val="24"/>
        </w:rPr>
        <w:t>, i</w:t>
      </w:r>
      <w:r w:rsidRPr="00EB3ECE">
        <w:rPr>
          <w:rFonts w:eastAsia="Times New Roman" w:cs="Times New Roman"/>
          <w:szCs w:val="24"/>
        </w:rPr>
        <w:t>n addition to the annual itemized budget required under Section 111.034</w:t>
      </w:r>
      <w:r>
        <w:rPr>
          <w:rFonts w:eastAsia="Times New Roman" w:cs="Times New Roman"/>
          <w:szCs w:val="24"/>
        </w:rPr>
        <w:t xml:space="preserve"> (Itemized Budget; Contents)</w:t>
      </w:r>
      <w:r w:rsidRPr="00EB3ECE">
        <w:rPr>
          <w:rFonts w:eastAsia="Times New Roman" w:cs="Times New Roman"/>
          <w:szCs w:val="24"/>
        </w:rPr>
        <w:t xml:space="preserve">, </w:t>
      </w:r>
      <w:r>
        <w:rPr>
          <w:rFonts w:eastAsia="Times New Roman" w:cs="Times New Roman"/>
          <w:szCs w:val="24"/>
        </w:rPr>
        <w:t xml:space="preserve">to </w:t>
      </w:r>
      <w:r w:rsidRPr="00EB3ECE">
        <w:rPr>
          <w:rFonts w:eastAsia="Times New Roman" w:cs="Times New Roman"/>
          <w:szCs w:val="24"/>
        </w:rPr>
        <w:t>prepare, in plain language and an easily readable and understandable format, a zero-based budge</w:t>
      </w:r>
      <w:r>
        <w:rPr>
          <w:rFonts w:eastAsia="Times New Roman" w:cs="Times New Roman"/>
          <w:szCs w:val="24"/>
        </w:rPr>
        <w:t xml:space="preserve">t every 12th year that contains certain information. </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(b) </w:t>
      </w:r>
      <w:r>
        <w:rPr>
          <w:rFonts w:eastAsia="Times New Roman" w:cs="Times New Roman"/>
          <w:szCs w:val="24"/>
        </w:rPr>
        <w:t>Prohibits t</w:t>
      </w:r>
      <w:r w:rsidRPr="00EB3ECE">
        <w:rPr>
          <w:rFonts w:eastAsia="Times New Roman" w:cs="Times New Roman"/>
          <w:szCs w:val="24"/>
        </w:rPr>
        <w:t xml:space="preserve">he total amount of expenditures attributable to property tax revenue in the zero-based budget </w:t>
      </w:r>
      <w:r>
        <w:rPr>
          <w:rFonts w:eastAsia="Times New Roman" w:cs="Times New Roman"/>
          <w:szCs w:val="24"/>
        </w:rPr>
        <w:t>from</w:t>
      </w:r>
      <w:r w:rsidRPr="00EB3ECE">
        <w:rPr>
          <w:rFonts w:eastAsia="Times New Roman" w:cs="Times New Roman"/>
          <w:szCs w:val="24"/>
        </w:rPr>
        <w:t xml:space="preserve"> exceed</w:t>
      </w:r>
      <w:r>
        <w:rPr>
          <w:rFonts w:eastAsia="Times New Roman" w:cs="Times New Roman"/>
          <w:szCs w:val="24"/>
        </w:rPr>
        <w:t>ing</w:t>
      </w:r>
      <w:r w:rsidRPr="00EB3ECE">
        <w:rPr>
          <w:rFonts w:eastAsia="Times New Roman" w:cs="Times New Roman"/>
          <w:szCs w:val="24"/>
        </w:rPr>
        <w:t xml:space="preserve"> the amount calculated by multiplying the effective tax rate, as defined by Section 26.04, Tax Code, of the county by last year's total value, as defined by Section 26.012, Tax Code, for the county.</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EB3ECE">
        <w:rPr>
          <w:rFonts w:eastAsia="Times New Roman" w:cs="Times New Roman"/>
          <w:szCs w:val="24"/>
        </w:rPr>
        <w:t>the county auditor</w:t>
      </w:r>
      <w:r>
        <w:rPr>
          <w:rFonts w:eastAsia="Times New Roman" w:cs="Times New Roman"/>
          <w:szCs w:val="24"/>
        </w:rPr>
        <w:t>, i</w:t>
      </w:r>
      <w:r w:rsidRPr="00EB3ECE">
        <w:rPr>
          <w:rFonts w:eastAsia="Times New Roman" w:cs="Times New Roman"/>
          <w:szCs w:val="24"/>
        </w:rPr>
        <w:t xml:space="preserve">n preparing the zero-based budget, </w:t>
      </w:r>
      <w:r>
        <w:rPr>
          <w:rFonts w:eastAsia="Times New Roman" w:cs="Times New Roman"/>
          <w:szCs w:val="24"/>
        </w:rPr>
        <w:t>to</w:t>
      </w:r>
      <w:r w:rsidRPr="00EB3ECE">
        <w:rPr>
          <w:rFonts w:eastAsia="Times New Roman" w:cs="Times New Roman"/>
          <w:szCs w:val="24"/>
        </w:rPr>
        <w:t xml:space="preserve"> require any district, county, or precinct officer of the county to provide information necessary for the auditor to properly prepare the budget.</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(d) </w:t>
      </w:r>
      <w:r>
        <w:rPr>
          <w:rFonts w:eastAsia="Times New Roman" w:cs="Times New Roman"/>
          <w:szCs w:val="24"/>
        </w:rPr>
        <w:t>Requires t</w:t>
      </w:r>
      <w:r w:rsidRPr="00EB3ECE">
        <w:rPr>
          <w:rFonts w:eastAsia="Times New Roman" w:cs="Times New Roman"/>
          <w:szCs w:val="24"/>
        </w:rPr>
        <w:t xml:space="preserve">he county auditor </w:t>
      </w:r>
      <w:r>
        <w:rPr>
          <w:rFonts w:eastAsia="Times New Roman" w:cs="Times New Roman"/>
          <w:szCs w:val="24"/>
        </w:rPr>
        <w:t>to</w:t>
      </w:r>
      <w:r w:rsidRPr="00EB3ECE">
        <w:rPr>
          <w:rFonts w:eastAsia="Times New Roman" w:cs="Times New Roman"/>
          <w:szCs w:val="24"/>
        </w:rPr>
        <w:t xml:space="preserve"> file a copy of the zero-based budget with the county clerk on or before the date the proposed annual itemized budget is filed, and </w:t>
      </w:r>
      <w:r>
        <w:rPr>
          <w:rFonts w:eastAsia="Times New Roman" w:cs="Times New Roman"/>
          <w:szCs w:val="24"/>
        </w:rPr>
        <w:t xml:space="preserve">requires </w:t>
      </w:r>
      <w:r w:rsidRPr="00EB3ECE">
        <w:rPr>
          <w:rFonts w:eastAsia="Times New Roman" w:cs="Times New Roman"/>
          <w:szCs w:val="24"/>
        </w:rPr>
        <w:t>the copy</w:t>
      </w:r>
      <w:r>
        <w:rPr>
          <w:rFonts w:eastAsia="Times New Roman" w:cs="Times New Roman"/>
          <w:szCs w:val="24"/>
        </w:rPr>
        <w:t xml:space="preserve"> of the zero-based budget to </w:t>
      </w:r>
      <w:r w:rsidRPr="00EB3ECE">
        <w:rPr>
          <w:rFonts w:eastAsia="Times New Roman" w:cs="Times New Roman"/>
          <w:szCs w:val="24"/>
        </w:rPr>
        <w:t xml:space="preserve">be available for public inspection. </w:t>
      </w:r>
      <w:r>
        <w:rPr>
          <w:rFonts w:eastAsia="Times New Roman" w:cs="Times New Roman"/>
          <w:szCs w:val="24"/>
        </w:rPr>
        <w:t xml:space="preserve">Requires </w:t>
      </w:r>
      <w:r w:rsidRPr="00EB3ECE">
        <w:rPr>
          <w:rFonts w:eastAsia="Times New Roman" w:cs="Times New Roman"/>
          <w:szCs w:val="24"/>
        </w:rPr>
        <w:t>the county clerk</w:t>
      </w:r>
      <w:r>
        <w:rPr>
          <w:rFonts w:eastAsia="Times New Roman" w:cs="Times New Roman"/>
          <w:szCs w:val="24"/>
        </w:rPr>
        <w:t>, i</w:t>
      </w:r>
      <w:r w:rsidRPr="00EB3ECE">
        <w:rPr>
          <w:rFonts w:eastAsia="Times New Roman" w:cs="Times New Roman"/>
          <w:szCs w:val="24"/>
        </w:rPr>
        <w:t xml:space="preserve">f the county maintains an Internet website, </w:t>
      </w:r>
      <w:r>
        <w:rPr>
          <w:rFonts w:eastAsia="Times New Roman" w:cs="Times New Roman"/>
          <w:szCs w:val="24"/>
        </w:rPr>
        <w:t>to</w:t>
      </w:r>
      <w:r w:rsidRPr="00EB3ECE">
        <w:rPr>
          <w:rFonts w:eastAsia="Times New Roman" w:cs="Times New Roman"/>
          <w:szCs w:val="24"/>
        </w:rPr>
        <w:t xml:space="preserve"> ensure that the zero-based budget is posted on the website.</w:t>
      </w:r>
    </w:p>
    <w:p w:rsidR="003711D5" w:rsidRPr="00EB3ECE" w:rsidRDefault="003711D5" w:rsidP="00D61A9B">
      <w:pPr>
        <w:spacing w:after="0" w:line="240" w:lineRule="auto"/>
        <w:jc w:val="both"/>
        <w:rPr>
          <w:rFonts w:eastAsia="Times New Roman" w:cs="Times New Roman"/>
          <w:szCs w:val="24"/>
        </w:rPr>
      </w:pPr>
    </w:p>
    <w:p w:rsidR="003711D5"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(e) </w:t>
      </w:r>
      <w:r>
        <w:rPr>
          <w:rFonts w:eastAsia="Times New Roman" w:cs="Times New Roman"/>
          <w:szCs w:val="24"/>
        </w:rPr>
        <w:t>Requires</w:t>
      </w:r>
      <w:r w:rsidRPr="00EB3ECE">
        <w:rPr>
          <w:rFonts w:eastAsia="Times New Roman" w:cs="Times New Roman"/>
          <w:szCs w:val="24"/>
        </w:rPr>
        <w:t xml:space="preserve"> the commissioners court</w:t>
      </w:r>
      <w:r>
        <w:rPr>
          <w:rFonts w:eastAsia="Times New Roman" w:cs="Times New Roman"/>
          <w:szCs w:val="24"/>
        </w:rPr>
        <w:t>, a</w:t>
      </w:r>
      <w:r w:rsidRPr="00EB3ECE">
        <w:rPr>
          <w:rFonts w:eastAsia="Times New Roman" w:cs="Times New Roman"/>
          <w:szCs w:val="24"/>
        </w:rPr>
        <w:t xml:space="preserve">t a public hearing held to adopt an annual itemized budget under this subchapter, </w:t>
      </w:r>
      <w:r>
        <w:rPr>
          <w:rFonts w:eastAsia="Times New Roman" w:cs="Times New Roman"/>
          <w:szCs w:val="24"/>
        </w:rPr>
        <w:t xml:space="preserve">to </w:t>
      </w:r>
      <w:r w:rsidRPr="00EB3ECE">
        <w:rPr>
          <w:rFonts w:eastAsia="Times New Roman" w:cs="Times New Roman"/>
          <w:szCs w:val="24"/>
        </w:rPr>
        <w:t>consider information presented in the zero-based budget in addition to the proposed annual itemized budget.</w:t>
      </w:r>
    </w:p>
    <w:p w:rsidR="003711D5"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jc w:val="both"/>
        <w:rPr>
          <w:rFonts w:eastAsia="Times New Roman" w:cs="Times New Roman"/>
          <w:szCs w:val="24"/>
        </w:rPr>
      </w:pPr>
      <w:r>
        <w:rPr>
          <w:rFonts w:eastAsia="Times New Roman" w:cs="Times New Roman"/>
          <w:szCs w:val="24"/>
        </w:rPr>
        <w:t>SECTION 4</w:t>
      </w:r>
      <w:r w:rsidRPr="00EB3ECE">
        <w:rPr>
          <w:rFonts w:eastAsia="Times New Roman" w:cs="Times New Roman"/>
          <w:szCs w:val="24"/>
        </w:rPr>
        <w:t>.</w:t>
      </w:r>
      <w:r>
        <w:rPr>
          <w:rFonts w:eastAsia="Times New Roman" w:cs="Times New Roman"/>
          <w:szCs w:val="24"/>
        </w:rPr>
        <w:t xml:space="preserve"> Amends </w:t>
      </w:r>
      <w:r w:rsidRPr="00EB3ECE">
        <w:rPr>
          <w:rFonts w:eastAsia="Times New Roman" w:cs="Times New Roman"/>
          <w:szCs w:val="24"/>
        </w:rPr>
        <w:t>Subchapter C, Chapter 111, Local Government Code, by adding Section 111.0635</w:t>
      </w:r>
      <w:r>
        <w:rPr>
          <w:rFonts w:eastAsia="Times New Roman" w:cs="Times New Roman"/>
          <w:szCs w:val="24"/>
        </w:rPr>
        <w:t>,</w:t>
      </w:r>
      <w:r w:rsidRPr="00EB3ECE">
        <w:rPr>
          <w:rFonts w:eastAsia="Times New Roman" w:cs="Times New Roman"/>
          <w:szCs w:val="24"/>
        </w:rPr>
        <w:t xml:space="preserve"> as follows:</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720"/>
        <w:jc w:val="both"/>
        <w:rPr>
          <w:rFonts w:eastAsia="Times New Roman" w:cs="Times New Roman"/>
          <w:szCs w:val="24"/>
        </w:rPr>
      </w:pPr>
      <w:r>
        <w:rPr>
          <w:rFonts w:eastAsia="Times New Roman" w:cs="Times New Roman"/>
          <w:szCs w:val="24"/>
        </w:rPr>
        <w:t xml:space="preserve">Sec. 111.0635. </w:t>
      </w:r>
      <w:r w:rsidRPr="00EB3ECE">
        <w:rPr>
          <w:rFonts w:eastAsia="Times New Roman" w:cs="Times New Roman"/>
          <w:szCs w:val="24"/>
        </w:rPr>
        <w:t xml:space="preserve">PERIODIC ZERO-BASED </w:t>
      </w:r>
      <w:r>
        <w:rPr>
          <w:rFonts w:eastAsia="Times New Roman" w:cs="Times New Roman"/>
          <w:szCs w:val="24"/>
        </w:rPr>
        <w:t>BUDGET REQUIRED; CONTENTS. (a) Provides that t</w:t>
      </w:r>
      <w:r w:rsidRPr="00EB3ECE">
        <w:rPr>
          <w:rFonts w:eastAsia="Times New Roman" w:cs="Times New Roman"/>
          <w:szCs w:val="24"/>
        </w:rPr>
        <w:t>his section applies only to a county with a population of 225,000 or more.</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(b) </w:t>
      </w:r>
      <w:r>
        <w:rPr>
          <w:rFonts w:eastAsia="Times New Roman" w:cs="Times New Roman"/>
          <w:szCs w:val="24"/>
        </w:rPr>
        <w:t>Requires</w:t>
      </w:r>
      <w:r w:rsidRPr="00EB3ECE">
        <w:rPr>
          <w:rFonts w:eastAsia="Times New Roman" w:cs="Times New Roman"/>
          <w:szCs w:val="24"/>
        </w:rPr>
        <w:t xml:space="preserve"> the budget officer</w:t>
      </w:r>
      <w:r>
        <w:rPr>
          <w:rFonts w:eastAsia="Times New Roman" w:cs="Times New Roman"/>
          <w:szCs w:val="24"/>
        </w:rPr>
        <w:t>, i</w:t>
      </w:r>
      <w:r w:rsidRPr="00EB3ECE">
        <w:rPr>
          <w:rFonts w:eastAsia="Times New Roman" w:cs="Times New Roman"/>
          <w:szCs w:val="24"/>
        </w:rPr>
        <w:t>n addition to the annual itemized budget required under Section 111.063</w:t>
      </w:r>
      <w:r>
        <w:rPr>
          <w:rFonts w:eastAsia="Times New Roman" w:cs="Times New Roman"/>
          <w:szCs w:val="24"/>
        </w:rPr>
        <w:t xml:space="preserve"> (Itemized Budget; Contents)</w:t>
      </w:r>
      <w:r w:rsidRPr="00EB3ECE">
        <w:rPr>
          <w:rFonts w:eastAsia="Times New Roman" w:cs="Times New Roman"/>
          <w:szCs w:val="24"/>
        </w:rPr>
        <w:t xml:space="preserve">, </w:t>
      </w:r>
      <w:r>
        <w:rPr>
          <w:rFonts w:eastAsia="Times New Roman" w:cs="Times New Roman"/>
          <w:szCs w:val="24"/>
        </w:rPr>
        <w:t xml:space="preserve">to </w:t>
      </w:r>
      <w:r w:rsidRPr="00EB3ECE">
        <w:rPr>
          <w:rFonts w:eastAsia="Times New Roman" w:cs="Times New Roman"/>
          <w:szCs w:val="24"/>
        </w:rPr>
        <w:t>prepare, in plain language and an easily readable and understandable format, a zero-based budge</w:t>
      </w:r>
      <w:r>
        <w:rPr>
          <w:rFonts w:eastAsia="Times New Roman" w:cs="Times New Roman"/>
          <w:szCs w:val="24"/>
        </w:rPr>
        <w:t>t every 12th year that contains certain information.</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Pr>
          <w:rFonts w:eastAsia="Times New Roman" w:cs="Times New Roman"/>
          <w:szCs w:val="24"/>
        </w:rPr>
        <w:t>(c)</w:t>
      </w:r>
      <w:r w:rsidRPr="00EB3ECE">
        <w:rPr>
          <w:rFonts w:eastAsia="Times New Roman" w:cs="Times New Roman"/>
          <w:szCs w:val="24"/>
        </w:rPr>
        <w:t xml:space="preserve"> </w:t>
      </w:r>
      <w:r>
        <w:rPr>
          <w:rFonts w:eastAsia="Times New Roman" w:cs="Times New Roman"/>
          <w:szCs w:val="24"/>
        </w:rPr>
        <w:t>Prohibits t</w:t>
      </w:r>
      <w:r w:rsidRPr="00EB3ECE">
        <w:rPr>
          <w:rFonts w:eastAsia="Times New Roman" w:cs="Times New Roman"/>
          <w:szCs w:val="24"/>
        </w:rPr>
        <w:t xml:space="preserve">he total amount of expenditures attributable to property tax revenue in the zero-based budget </w:t>
      </w:r>
      <w:r>
        <w:rPr>
          <w:rFonts w:eastAsia="Times New Roman" w:cs="Times New Roman"/>
          <w:szCs w:val="24"/>
        </w:rPr>
        <w:t>from</w:t>
      </w:r>
      <w:r w:rsidRPr="00EB3ECE">
        <w:rPr>
          <w:rFonts w:eastAsia="Times New Roman" w:cs="Times New Roman"/>
          <w:szCs w:val="24"/>
        </w:rPr>
        <w:t xml:space="preserve"> exceed</w:t>
      </w:r>
      <w:r>
        <w:rPr>
          <w:rFonts w:eastAsia="Times New Roman" w:cs="Times New Roman"/>
          <w:szCs w:val="24"/>
        </w:rPr>
        <w:t>ing</w:t>
      </w:r>
      <w:r w:rsidRPr="00EB3ECE">
        <w:rPr>
          <w:rFonts w:eastAsia="Times New Roman" w:cs="Times New Roman"/>
          <w:szCs w:val="24"/>
        </w:rPr>
        <w:t xml:space="preserve"> the amount calculated by multiplying the effective tax rate, as defined by Section 26.04, Tax Code, of the county by last year's total value, as defined by Section 26.012, Tax Code, for the county.</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(d) </w:t>
      </w:r>
      <w:r>
        <w:rPr>
          <w:rFonts w:eastAsia="Times New Roman" w:cs="Times New Roman"/>
          <w:szCs w:val="24"/>
        </w:rPr>
        <w:t>Authorizes</w:t>
      </w:r>
      <w:r w:rsidRPr="00EB3ECE">
        <w:rPr>
          <w:rFonts w:eastAsia="Times New Roman" w:cs="Times New Roman"/>
          <w:szCs w:val="24"/>
        </w:rPr>
        <w:t xml:space="preserve"> the budget officer</w:t>
      </w:r>
      <w:r>
        <w:rPr>
          <w:rFonts w:eastAsia="Times New Roman" w:cs="Times New Roman"/>
          <w:szCs w:val="24"/>
        </w:rPr>
        <w:t>, i</w:t>
      </w:r>
      <w:r w:rsidRPr="00EB3ECE">
        <w:rPr>
          <w:rFonts w:eastAsia="Times New Roman" w:cs="Times New Roman"/>
          <w:szCs w:val="24"/>
        </w:rPr>
        <w:t xml:space="preserve">n preparing the zero-based budget, </w:t>
      </w:r>
      <w:r>
        <w:rPr>
          <w:rFonts w:eastAsia="Times New Roman" w:cs="Times New Roman"/>
          <w:szCs w:val="24"/>
        </w:rPr>
        <w:t>to</w:t>
      </w:r>
      <w:r w:rsidRPr="00EB3ECE">
        <w:rPr>
          <w:rFonts w:eastAsia="Times New Roman" w:cs="Times New Roman"/>
          <w:szCs w:val="24"/>
        </w:rPr>
        <w:t xml:space="preserve"> require the county auditor or any other district, county, or precinct officer of the county to provide information necessary for the budget officer to properly prepare the budget.</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(e) </w:t>
      </w:r>
      <w:r>
        <w:rPr>
          <w:rFonts w:eastAsia="Times New Roman" w:cs="Times New Roman"/>
          <w:szCs w:val="24"/>
        </w:rPr>
        <w:t>Requires t</w:t>
      </w:r>
      <w:r w:rsidRPr="00EB3ECE">
        <w:rPr>
          <w:rFonts w:eastAsia="Times New Roman" w:cs="Times New Roman"/>
          <w:szCs w:val="24"/>
        </w:rPr>
        <w:t xml:space="preserve">he budget officer </w:t>
      </w:r>
      <w:r>
        <w:rPr>
          <w:rFonts w:eastAsia="Times New Roman" w:cs="Times New Roman"/>
          <w:szCs w:val="24"/>
        </w:rPr>
        <w:t>to</w:t>
      </w:r>
      <w:r w:rsidRPr="00EB3ECE">
        <w:rPr>
          <w:rFonts w:eastAsia="Times New Roman" w:cs="Times New Roman"/>
          <w:szCs w:val="24"/>
        </w:rPr>
        <w:t xml:space="preserve"> file a copy of the zero-based budget with the county clerk and county auditor on or before the date the proposed annual itemized budget is filed, and </w:t>
      </w:r>
      <w:r>
        <w:rPr>
          <w:rFonts w:eastAsia="Times New Roman" w:cs="Times New Roman"/>
          <w:szCs w:val="24"/>
        </w:rPr>
        <w:t xml:space="preserve">requires </w:t>
      </w:r>
      <w:r w:rsidRPr="00EB3ECE">
        <w:rPr>
          <w:rFonts w:eastAsia="Times New Roman" w:cs="Times New Roman"/>
          <w:szCs w:val="24"/>
        </w:rPr>
        <w:t xml:space="preserve">the copy of the zero-based budget </w:t>
      </w:r>
      <w:r>
        <w:rPr>
          <w:rFonts w:eastAsia="Times New Roman" w:cs="Times New Roman"/>
          <w:szCs w:val="24"/>
        </w:rPr>
        <w:t>to</w:t>
      </w:r>
      <w:r w:rsidRPr="00EB3ECE">
        <w:rPr>
          <w:rFonts w:eastAsia="Times New Roman" w:cs="Times New Roman"/>
          <w:szCs w:val="24"/>
        </w:rPr>
        <w:t xml:space="preserve"> be available for public inspection. </w:t>
      </w:r>
      <w:r>
        <w:rPr>
          <w:rFonts w:eastAsia="Times New Roman" w:cs="Times New Roman"/>
          <w:szCs w:val="24"/>
        </w:rPr>
        <w:t>Requires the county clerk, i</w:t>
      </w:r>
      <w:r w:rsidRPr="00EB3ECE">
        <w:rPr>
          <w:rFonts w:eastAsia="Times New Roman" w:cs="Times New Roman"/>
          <w:szCs w:val="24"/>
        </w:rPr>
        <w:t>f the county maintains an Internet website,</w:t>
      </w:r>
      <w:r>
        <w:rPr>
          <w:rFonts w:eastAsia="Times New Roman" w:cs="Times New Roman"/>
          <w:szCs w:val="24"/>
        </w:rPr>
        <w:t xml:space="preserve"> to </w:t>
      </w:r>
      <w:r w:rsidRPr="00EB3ECE">
        <w:rPr>
          <w:rFonts w:eastAsia="Times New Roman" w:cs="Times New Roman"/>
          <w:szCs w:val="24"/>
        </w:rPr>
        <w:t>ensure that the zero-based budget is posted on the website.</w:t>
      </w:r>
    </w:p>
    <w:p w:rsidR="003711D5" w:rsidRPr="00EB3ECE" w:rsidRDefault="003711D5" w:rsidP="00D61A9B">
      <w:pPr>
        <w:spacing w:after="0" w:line="240" w:lineRule="auto"/>
        <w:ind w:left="1440"/>
        <w:jc w:val="both"/>
        <w:rPr>
          <w:rFonts w:eastAsia="Times New Roman" w:cs="Times New Roman"/>
          <w:szCs w:val="24"/>
        </w:rPr>
      </w:pPr>
    </w:p>
    <w:p w:rsidR="003711D5" w:rsidRPr="00EB3ECE" w:rsidRDefault="003711D5" w:rsidP="00D61A9B">
      <w:pPr>
        <w:spacing w:after="0" w:line="240" w:lineRule="auto"/>
        <w:ind w:left="1440"/>
        <w:jc w:val="both"/>
        <w:rPr>
          <w:rFonts w:eastAsia="Times New Roman" w:cs="Times New Roman"/>
          <w:szCs w:val="24"/>
        </w:rPr>
      </w:pPr>
      <w:r w:rsidRPr="00EB3ECE">
        <w:rPr>
          <w:rFonts w:eastAsia="Times New Roman" w:cs="Times New Roman"/>
          <w:szCs w:val="24"/>
        </w:rPr>
        <w:t xml:space="preserve">(f) </w:t>
      </w:r>
      <w:r>
        <w:rPr>
          <w:rFonts w:eastAsia="Times New Roman" w:cs="Times New Roman"/>
          <w:szCs w:val="24"/>
        </w:rPr>
        <w:t>Requires</w:t>
      </w:r>
      <w:r w:rsidRPr="00EB3ECE">
        <w:rPr>
          <w:rFonts w:eastAsia="Times New Roman" w:cs="Times New Roman"/>
          <w:szCs w:val="24"/>
        </w:rPr>
        <w:t xml:space="preserve"> the commissioners court</w:t>
      </w:r>
      <w:r>
        <w:rPr>
          <w:rFonts w:eastAsia="Times New Roman" w:cs="Times New Roman"/>
          <w:szCs w:val="24"/>
        </w:rPr>
        <w:t>, a</w:t>
      </w:r>
      <w:r w:rsidRPr="00EB3ECE">
        <w:rPr>
          <w:rFonts w:eastAsia="Times New Roman" w:cs="Times New Roman"/>
          <w:szCs w:val="24"/>
        </w:rPr>
        <w:t xml:space="preserve">t a public hearing held to adopt an annual itemized budget under this subchapter, </w:t>
      </w:r>
      <w:r>
        <w:rPr>
          <w:rFonts w:eastAsia="Times New Roman" w:cs="Times New Roman"/>
          <w:szCs w:val="24"/>
        </w:rPr>
        <w:t xml:space="preserve">to </w:t>
      </w:r>
      <w:r w:rsidRPr="00EB3ECE">
        <w:rPr>
          <w:rFonts w:eastAsia="Times New Roman" w:cs="Times New Roman"/>
          <w:szCs w:val="24"/>
        </w:rPr>
        <w:t>consider information presented in the zero-based budget in addition to the proposed annual itemized budget.</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jc w:val="both"/>
        <w:rPr>
          <w:rFonts w:eastAsia="Times New Roman" w:cs="Times New Roman"/>
          <w:szCs w:val="24"/>
        </w:rPr>
      </w:pPr>
      <w:r>
        <w:rPr>
          <w:rFonts w:eastAsia="Times New Roman" w:cs="Times New Roman"/>
          <w:szCs w:val="24"/>
        </w:rPr>
        <w:t>SECTION 5</w:t>
      </w:r>
      <w:r w:rsidRPr="00EB3ECE">
        <w:rPr>
          <w:rFonts w:eastAsia="Times New Roman" w:cs="Times New Roman"/>
          <w:szCs w:val="24"/>
        </w:rPr>
        <w:t>.</w:t>
      </w:r>
      <w:r>
        <w:rPr>
          <w:rFonts w:eastAsia="Times New Roman" w:cs="Times New Roman"/>
          <w:szCs w:val="24"/>
        </w:rPr>
        <w:t xml:space="preserve"> Requires t</w:t>
      </w:r>
      <w:r w:rsidRPr="00EB3ECE">
        <w:rPr>
          <w:rFonts w:eastAsia="Times New Roman" w:cs="Times New Roman"/>
          <w:szCs w:val="24"/>
        </w:rPr>
        <w:t xml:space="preserve">he superintendent of a school district or county department of education, the budget officer of a municipality, or the county auditor or budget officer of a county, as applicable, </w:t>
      </w:r>
      <w:r>
        <w:rPr>
          <w:rFonts w:eastAsia="Times New Roman" w:cs="Times New Roman"/>
          <w:szCs w:val="24"/>
        </w:rPr>
        <w:t>to</w:t>
      </w:r>
      <w:r w:rsidRPr="00EB3ECE">
        <w:rPr>
          <w:rFonts w:eastAsia="Times New Roman" w:cs="Times New Roman"/>
          <w:szCs w:val="24"/>
        </w:rPr>
        <w:t xml:space="preserve"> prepare an initial zero-based budget as described by Section 44.0025, Education Code, or Section 102.0035, 111.0345, or 111.0635, Local Government Code, as added by this Act, as applicable, for the fiscal year beginning on or after September 1, 2021.</w:t>
      </w:r>
    </w:p>
    <w:p w:rsidR="003711D5" w:rsidRPr="00EB3ECE" w:rsidRDefault="003711D5" w:rsidP="00D61A9B">
      <w:pPr>
        <w:spacing w:after="0" w:line="240" w:lineRule="auto"/>
        <w:jc w:val="both"/>
        <w:rPr>
          <w:rFonts w:eastAsia="Times New Roman" w:cs="Times New Roman"/>
          <w:szCs w:val="24"/>
        </w:rPr>
      </w:pPr>
    </w:p>
    <w:p w:rsidR="003711D5" w:rsidRPr="00EB3ECE" w:rsidRDefault="003711D5" w:rsidP="00D61A9B">
      <w:pPr>
        <w:spacing w:after="0" w:line="240" w:lineRule="auto"/>
        <w:jc w:val="both"/>
        <w:rPr>
          <w:rFonts w:eastAsia="Times New Roman" w:cs="Times New Roman"/>
          <w:szCs w:val="24"/>
        </w:rPr>
      </w:pPr>
      <w:r>
        <w:rPr>
          <w:rFonts w:eastAsia="Times New Roman" w:cs="Times New Roman"/>
          <w:szCs w:val="24"/>
        </w:rPr>
        <w:t>SECTION 6</w:t>
      </w:r>
      <w:r w:rsidRPr="00EB3ECE">
        <w:rPr>
          <w:rFonts w:eastAsia="Times New Roman" w:cs="Times New Roman"/>
          <w:szCs w:val="24"/>
        </w:rPr>
        <w:t>.</w:t>
      </w:r>
      <w:r>
        <w:rPr>
          <w:rFonts w:eastAsia="Times New Roman" w:cs="Times New Roman"/>
          <w:szCs w:val="24"/>
        </w:rPr>
        <w:t xml:space="preserve"> Effective date: September 1, 2019.</w:t>
      </w:r>
    </w:p>
    <w:sectPr w:rsidR="003711D5" w:rsidRPr="00EB3EC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599" w:rsidRDefault="00523599" w:rsidP="000F1DF9">
      <w:pPr>
        <w:spacing w:after="0" w:line="240" w:lineRule="auto"/>
      </w:pPr>
      <w:r>
        <w:separator/>
      </w:r>
    </w:p>
  </w:endnote>
  <w:endnote w:type="continuationSeparator" w:id="0">
    <w:p w:rsidR="00523599" w:rsidRDefault="005235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D5" w:rsidRDefault="0037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35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11D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11D5">
                <w:rPr>
                  <w:sz w:val="20"/>
                  <w:szCs w:val="20"/>
                </w:rPr>
                <w:t>S.B. 1315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11D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35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11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11D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D5" w:rsidRDefault="0037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599" w:rsidRDefault="00523599" w:rsidP="000F1DF9">
      <w:pPr>
        <w:spacing w:after="0" w:line="240" w:lineRule="auto"/>
      </w:pPr>
      <w:r>
        <w:separator/>
      </w:r>
    </w:p>
  </w:footnote>
  <w:footnote w:type="continuationSeparator" w:id="0">
    <w:p w:rsidR="00523599" w:rsidRDefault="005235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D5" w:rsidRDefault="00371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D5" w:rsidRDefault="00371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D5" w:rsidRDefault="00371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11D5"/>
    <w:rsid w:val="00376DD2"/>
    <w:rsid w:val="00382704"/>
    <w:rsid w:val="003A2368"/>
    <w:rsid w:val="003D3676"/>
    <w:rsid w:val="00404760"/>
    <w:rsid w:val="0045110C"/>
    <w:rsid w:val="00503AD0"/>
    <w:rsid w:val="00523599"/>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BA78"/>
  <w15:docId w15:val="{F262FF63-6C85-4534-915D-E2E841D7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11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31D0" w:rsidP="003E31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0C7A7FD8EC4A4A9A8AA22DE61327DA"/>
        <w:category>
          <w:name w:val="General"/>
          <w:gallery w:val="placeholder"/>
        </w:category>
        <w:types>
          <w:type w:val="bbPlcHdr"/>
        </w:types>
        <w:behaviors>
          <w:behavior w:val="content"/>
        </w:behaviors>
        <w:guid w:val="{BF137EDC-6843-42B8-8845-AF6D5C5D21CF}"/>
      </w:docPartPr>
      <w:docPartBody>
        <w:p w:rsidR="00000000" w:rsidRDefault="00892DE2"/>
      </w:docPartBody>
    </w:docPart>
    <w:docPart>
      <w:docPartPr>
        <w:name w:val="7F8CEED67F4749BFB5972285584FD658"/>
        <w:category>
          <w:name w:val="General"/>
          <w:gallery w:val="placeholder"/>
        </w:category>
        <w:types>
          <w:type w:val="bbPlcHdr"/>
        </w:types>
        <w:behaviors>
          <w:behavior w:val="content"/>
        </w:behaviors>
        <w:guid w:val="{8C1FB43B-B532-4D0E-812D-EFA8672BE064}"/>
      </w:docPartPr>
      <w:docPartBody>
        <w:p w:rsidR="00000000" w:rsidRDefault="00892DE2"/>
      </w:docPartBody>
    </w:docPart>
    <w:docPart>
      <w:docPartPr>
        <w:name w:val="34AC5645F2EF43B6A6D0A798411A19E5"/>
        <w:category>
          <w:name w:val="General"/>
          <w:gallery w:val="placeholder"/>
        </w:category>
        <w:types>
          <w:type w:val="bbPlcHdr"/>
        </w:types>
        <w:behaviors>
          <w:behavior w:val="content"/>
        </w:behaviors>
        <w:guid w:val="{A340CD5B-54E0-4FA7-8A2E-6700F4928317}"/>
      </w:docPartPr>
      <w:docPartBody>
        <w:p w:rsidR="00000000" w:rsidRDefault="00892DE2"/>
      </w:docPartBody>
    </w:docPart>
    <w:docPart>
      <w:docPartPr>
        <w:name w:val="41F152703AAB4862A20E756BC25F7A86"/>
        <w:category>
          <w:name w:val="General"/>
          <w:gallery w:val="placeholder"/>
        </w:category>
        <w:types>
          <w:type w:val="bbPlcHdr"/>
        </w:types>
        <w:behaviors>
          <w:behavior w:val="content"/>
        </w:behaviors>
        <w:guid w:val="{BB45BFED-FA97-4DA4-918E-FB6594A98AA0}"/>
      </w:docPartPr>
      <w:docPartBody>
        <w:p w:rsidR="00000000" w:rsidRDefault="00892DE2"/>
      </w:docPartBody>
    </w:docPart>
    <w:docPart>
      <w:docPartPr>
        <w:name w:val="C69840D8FFEE404AB55FE88ACFB06153"/>
        <w:category>
          <w:name w:val="General"/>
          <w:gallery w:val="placeholder"/>
        </w:category>
        <w:types>
          <w:type w:val="bbPlcHdr"/>
        </w:types>
        <w:behaviors>
          <w:behavior w:val="content"/>
        </w:behaviors>
        <w:guid w:val="{D18AA93E-F188-4E90-978D-052858CA3FC9}"/>
      </w:docPartPr>
      <w:docPartBody>
        <w:p w:rsidR="00000000" w:rsidRDefault="00892DE2"/>
      </w:docPartBody>
    </w:docPart>
    <w:docPart>
      <w:docPartPr>
        <w:name w:val="257F90DBF68E467EA6423441DBBB1118"/>
        <w:category>
          <w:name w:val="General"/>
          <w:gallery w:val="placeholder"/>
        </w:category>
        <w:types>
          <w:type w:val="bbPlcHdr"/>
        </w:types>
        <w:behaviors>
          <w:behavior w:val="content"/>
        </w:behaviors>
        <w:guid w:val="{20A90BDA-A6C6-4E72-BBC6-3EC06AEB573E}"/>
      </w:docPartPr>
      <w:docPartBody>
        <w:p w:rsidR="00000000" w:rsidRDefault="00892DE2"/>
      </w:docPartBody>
    </w:docPart>
    <w:docPart>
      <w:docPartPr>
        <w:name w:val="0A7BB32993924100ABBD7206EBB886BF"/>
        <w:category>
          <w:name w:val="General"/>
          <w:gallery w:val="placeholder"/>
        </w:category>
        <w:types>
          <w:type w:val="bbPlcHdr"/>
        </w:types>
        <w:behaviors>
          <w:behavior w:val="content"/>
        </w:behaviors>
        <w:guid w:val="{7B3BA144-585B-4360-AAD7-CFED1150C012}"/>
      </w:docPartPr>
      <w:docPartBody>
        <w:p w:rsidR="00000000" w:rsidRDefault="00892DE2"/>
      </w:docPartBody>
    </w:docPart>
    <w:docPart>
      <w:docPartPr>
        <w:name w:val="0C95A082441A426082924889530916B6"/>
        <w:category>
          <w:name w:val="General"/>
          <w:gallery w:val="placeholder"/>
        </w:category>
        <w:types>
          <w:type w:val="bbPlcHdr"/>
        </w:types>
        <w:behaviors>
          <w:behavior w:val="content"/>
        </w:behaviors>
        <w:guid w:val="{27733341-B825-4370-85C9-F654B533FF68}"/>
      </w:docPartPr>
      <w:docPartBody>
        <w:p w:rsidR="00000000" w:rsidRDefault="00892DE2"/>
      </w:docPartBody>
    </w:docPart>
    <w:docPart>
      <w:docPartPr>
        <w:name w:val="377ACB386A254FBD83E32D419282983B"/>
        <w:category>
          <w:name w:val="General"/>
          <w:gallery w:val="placeholder"/>
        </w:category>
        <w:types>
          <w:type w:val="bbPlcHdr"/>
        </w:types>
        <w:behaviors>
          <w:behavior w:val="content"/>
        </w:behaviors>
        <w:guid w:val="{3793CFFE-543A-4EDA-A387-F769742391E4}"/>
      </w:docPartPr>
      <w:docPartBody>
        <w:p w:rsidR="00000000" w:rsidRDefault="003E31D0" w:rsidP="003E31D0">
          <w:pPr>
            <w:pStyle w:val="377ACB386A254FBD83E32D419282983B"/>
          </w:pPr>
          <w:r w:rsidRPr="00A30DD1">
            <w:rPr>
              <w:rStyle w:val="PlaceholderText"/>
            </w:rPr>
            <w:t>Click here to enter a date.</w:t>
          </w:r>
        </w:p>
      </w:docPartBody>
    </w:docPart>
    <w:docPart>
      <w:docPartPr>
        <w:name w:val="B672EA6ED9094AED89A70E9533C215B4"/>
        <w:category>
          <w:name w:val="General"/>
          <w:gallery w:val="placeholder"/>
        </w:category>
        <w:types>
          <w:type w:val="bbPlcHdr"/>
        </w:types>
        <w:behaviors>
          <w:behavior w:val="content"/>
        </w:behaviors>
        <w:guid w:val="{E3654582-F4EF-4242-B021-F6E210AFB6C7}"/>
      </w:docPartPr>
      <w:docPartBody>
        <w:p w:rsidR="00000000" w:rsidRDefault="00892DE2"/>
      </w:docPartBody>
    </w:docPart>
    <w:docPart>
      <w:docPartPr>
        <w:name w:val="6005DDC125474213805936C90E4809FF"/>
        <w:category>
          <w:name w:val="General"/>
          <w:gallery w:val="placeholder"/>
        </w:category>
        <w:types>
          <w:type w:val="bbPlcHdr"/>
        </w:types>
        <w:behaviors>
          <w:behavior w:val="content"/>
        </w:behaviors>
        <w:guid w:val="{AC7CBEE0-9232-41A2-AFAA-0EC7B36AB282}"/>
      </w:docPartPr>
      <w:docPartBody>
        <w:p w:rsidR="00000000" w:rsidRDefault="00892DE2"/>
      </w:docPartBody>
    </w:docPart>
    <w:docPart>
      <w:docPartPr>
        <w:name w:val="BE991C4F804440878D438BC4ADE2B8A0"/>
        <w:category>
          <w:name w:val="General"/>
          <w:gallery w:val="placeholder"/>
        </w:category>
        <w:types>
          <w:type w:val="bbPlcHdr"/>
        </w:types>
        <w:behaviors>
          <w:behavior w:val="content"/>
        </w:behaviors>
        <w:guid w:val="{9C6D4D72-7F88-4E4C-A381-F219F9A50397}"/>
      </w:docPartPr>
      <w:docPartBody>
        <w:p w:rsidR="00000000" w:rsidRDefault="003E31D0" w:rsidP="003E31D0">
          <w:pPr>
            <w:pStyle w:val="BE991C4F804440878D438BC4ADE2B8A0"/>
          </w:pPr>
          <w:r>
            <w:rPr>
              <w:rFonts w:eastAsia="Times New Roman" w:cs="Times New Roman"/>
              <w:bCs/>
              <w:szCs w:val="24"/>
            </w:rPr>
            <w:t xml:space="preserve"> </w:t>
          </w:r>
        </w:p>
      </w:docPartBody>
    </w:docPart>
    <w:docPart>
      <w:docPartPr>
        <w:name w:val="641AF5D4897D43A6A03C4D895F518098"/>
        <w:category>
          <w:name w:val="General"/>
          <w:gallery w:val="placeholder"/>
        </w:category>
        <w:types>
          <w:type w:val="bbPlcHdr"/>
        </w:types>
        <w:behaviors>
          <w:behavior w:val="content"/>
        </w:behaviors>
        <w:guid w:val="{3B704657-5569-49CC-9EB9-2EECA386007D}"/>
      </w:docPartPr>
      <w:docPartBody>
        <w:p w:rsidR="00000000" w:rsidRDefault="00892DE2"/>
      </w:docPartBody>
    </w:docPart>
    <w:docPart>
      <w:docPartPr>
        <w:name w:val="2E26BFAC51A9424BBAFC9FFD550B38E3"/>
        <w:category>
          <w:name w:val="General"/>
          <w:gallery w:val="placeholder"/>
        </w:category>
        <w:types>
          <w:type w:val="bbPlcHdr"/>
        </w:types>
        <w:behaviors>
          <w:behavior w:val="content"/>
        </w:behaviors>
        <w:guid w:val="{DE6C8229-2A4D-46BF-A5E6-68D7ABC308CA}"/>
      </w:docPartPr>
      <w:docPartBody>
        <w:p w:rsidR="00000000" w:rsidRDefault="00892D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31D0"/>
    <w:rsid w:val="004816E8"/>
    <w:rsid w:val="00493D6D"/>
    <w:rsid w:val="00576003"/>
    <w:rsid w:val="005B408E"/>
    <w:rsid w:val="005D31F2"/>
    <w:rsid w:val="00635291"/>
    <w:rsid w:val="006959CC"/>
    <w:rsid w:val="00696675"/>
    <w:rsid w:val="006B0016"/>
    <w:rsid w:val="00892DE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1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31D0"/>
    <w:rPr>
      <w:rFonts w:ascii="Times New Roman" w:hAnsi="Times New Roman"/>
      <w:sz w:val="24"/>
    </w:rPr>
  </w:style>
  <w:style w:type="paragraph" w:customStyle="1" w:styleId="487D89B4F8B34DB4967D41FE18F7F88D9">
    <w:name w:val="487D89B4F8B34DB4967D41FE18F7F88D9"/>
    <w:rsid w:val="003E31D0"/>
    <w:rPr>
      <w:rFonts w:ascii="Times New Roman" w:hAnsi="Times New Roman"/>
      <w:sz w:val="24"/>
    </w:rPr>
  </w:style>
  <w:style w:type="paragraph" w:customStyle="1" w:styleId="AE2570ED5D764CD7AF9686706F550F4622">
    <w:name w:val="AE2570ED5D764CD7AF9686706F550F4622"/>
    <w:rsid w:val="003E31D0"/>
    <w:pPr>
      <w:tabs>
        <w:tab w:val="center" w:pos="4680"/>
        <w:tab w:val="right" w:pos="9360"/>
      </w:tabs>
      <w:spacing w:after="0" w:line="240" w:lineRule="auto"/>
    </w:pPr>
    <w:rPr>
      <w:rFonts w:ascii="Times New Roman" w:hAnsi="Times New Roman"/>
      <w:sz w:val="24"/>
    </w:rPr>
  </w:style>
  <w:style w:type="paragraph" w:customStyle="1" w:styleId="377ACB386A254FBD83E32D419282983B">
    <w:name w:val="377ACB386A254FBD83E32D419282983B"/>
    <w:rsid w:val="003E31D0"/>
    <w:pPr>
      <w:spacing w:after="160" w:line="259" w:lineRule="auto"/>
    </w:pPr>
  </w:style>
  <w:style w:type="paragraph" w:customStyle="1" w:styleId="BE991C4F804440878D438BC4ADE2B8A0">
    <w:name w:val="BE991C4F804440878D438BC4ADE2B8A0"/>
    <w:rsid w:val="003E31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494935-282E-4909-8C69-A34F9413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1483</Words>
  <Characters>8456</Characters>
  <Application>Microsoft Office Word</Application>
  <DocSecurity>0</DocSecurity>
  <Lines>70</Lines>
  <Paragraphs>19</Paragraphs>
  <ScaleCrop>false</ScaleCrop>
  <Company>Texas Legislative Council</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2019-04-01T00:27:00Z</dcterms:modified>
</cp:coreProperties>
</file>

<file path=docProps/custom.xml><?xml version="1.0" encoding="utf-8"?>
<op:Properties xmlns:vt="http://schemas.openxmlformats.org/officeDocument/2006/docPropsVTypes" xmlns:op="http://schemas.openxmlformats.org/officeDocument/2006/custom-properties"/>
</file>