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06022" w:rsidTr="00345119">
        <w:tc>
          <w:tcPr>
            <w:tcW w:w="9576" w:type="dxa"/>
            <w:noWrap/>
          </w:tcPr>
          <w:p w:rsidR="008423E4" w:rsidRPr="0022177D" w:rsidRDefault="008D4C1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4C1B" w:rsidP="008423E4">
      <w:pPr>
        <w:jc w:val="center"/>
      </w:pPr>
    </w:p>
    <w:p w:rsidR="008423E4" w:rsidRPr="00B31F0E" w:rsidRDefault="008D4C1B" w:rsidP="008423E4"/>
    <w:p w:rsidR="008423E4" w:rsidRPr="00742794" w:rsidRDefault="008D4C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6022" w:rsidTr="00345119">
        <w:tc>
          <w:tcPr>
            <w:tcW w:w="9576" w:type="dxa"/>
          </w:tcPr>
          <w:p w:rsidR="008423E4" w:rsidRPr="00861995" w:rsidRDefault="008D4C1B" w:rsidP="00345119">
            <w:pPr>
              <w:jc w:val="right"/>
            </w:pPr>
            <w:r>
              <w:t>S.B. 1598</w:t>
            </w:r>
          </w:p>
        </w:tc>
      </w:tr>
      <w:tr w:rsidR="00C06022" w:rsidTr="00345119">
        <w:tc>
          <w:tcPr>
            <w:tcW w:w="9576" w:type="dxa"/>
          </w:tcPr>
          <w:p w:rsidR="008423E4" w:rsidRPr="00861995" w:rsidRDefault="008D4C1B" w:rsidP="00CF0B94">
            <w:pPr>
              <w:jc w:val="right"/>
            </w:pPr>
            <w:r>
              <w:t xml:space="preserve">By: </w:t>
            </w:r>
            <w:r>
              <w:t>Hall</w:t>
            </w:r>
          </w:p>
        </w:tc>
      </w:tr>
      <w:tr w:rsidR="00C06022" w:rsidTr="00345119">
        <w:tc>
          <w:tcPr>
            <w:tcW w:w="9576" w:type="dxa"/>
          </w:tcPr>
          <w:p w:rsidR="008423E4" w:rsidRPr="00861995" w:rsidRDefault="008D4C1B" w:rsidP="00345119">
            <w:pPr>
              <w:jc w:val="right"/>
            </w:pPr>
            <w:r>
              <w:t>Defense &amp; Veterans' Affairs</w:t>
            </w:r>
          </w:p>
        </w:tc>
      </w:tr>
      <w:tr w:rsidR="00C06022" w:rsidTr="00345119">
        <w:tc>
          <w:tcPr>
            <w:tcW w:w="9576" w:type="dxa"/>
          </w:tcPr>
          <w:p w:rsidR="008423E4" w:rsidRDefault="008D4C1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D4C1B" w:rsidP="008423E4">
      <w:pPr>
        <w:tabs>
          <w:tab w:val="right" w:pos="9360"/>
        </w:tabs>
      </w:pPr>
    </w:p>
    <w:p w:rsidR="008423E4" w:rsidRDefault="008D4C1B" w:rsidP="008423E4"/>
    <w:p w:rsidR="008423E4" w:rsidRDefault="008D4C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06022" w:rsidTr="00345119">
        <w:tc>
          <w:tcPr>
            <w:tcW w:w="9576" w:type="dxa"/>
          </w:tcPr>
          <w:p w:rsidR="008423E4" w:rsidRPr="00A8133F" w:rsidRDefault="008D4C1B" w:rsidP="004879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4C1B" w:rsidP="00487946"/>
          <w:p w:rsidR="008423E4" w:rsidRDefault="008D4C1B" w:rsidP="00487946">
            <w:pPr>
              <w:pStyle w:val="Header"/>
              <w:jc w:val="both"/>
            </w:pPr>
            <w:r>
              <w:t>There have been calls to provide h</w:t>
            </w:r>
            <w:r>
              <w:t xml:space="preserve">azardous duty pay </w:t>
            </w:r>
            <w:r>
              <w:t>to security officers employed by the Texas Military Department a</w:t>
            </w:r>
            <w:r>
              <w:t xml:space="preserve">s an added </w:t>
            </w:r>
            <w:r>
              <w:t>benefit for retention and appreciation</w:t>
            </w:r>
            <w:r>
              <w:t>.</w:t>
            </w:r>
            <w:r>
              <w:t xml:space="preserve"> </w:t>
            </w:r>
            <w:r>
              <w:t>S.B. 1598</w:t>
            </w:r>
            <w:r>
              <w:t xml:space="preserve"> seeks to </w:t>
            </w:r>
            <w:r>
              <w:t>provide this benefit</w:t>
            </w:r>
            <w:r>
              <w:t>.</w:t>
            </w:r>
          </w:p>
          <w:p w:rsidR="008423E4" w:rsidRPr="00E26B13" w:rsidRDefault="008D4C1B" w:rsidP="00487946">
            <w:pPr>
              <w:rPr>
                <w:b/>
              </w:rPr>
            </w:pPr>
          </w:p>
        </w:tc>
      </w:tr>
      <w:tr w:rsidR="00C06022" w:rsidTr="00345119">
        <w:tc>
          <w:tcPr>
            <w:tcW w:w="9576" w:type="dxa"/>
          </w:tcPr>
          <w:p w:rsidR="0017725B" w:rsidRDefault="008D4C1B" w:rsidP="004879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D4C1B" w:rsidP="00487946">
            <w:pPr>
              <w:rPr>
                <w:b/>
                <w:u w:val="single"/>
              </w:rPr>
            </w:pPr>
          </w:p>
          <w:p w:rsidR="00C45A29" w:rsidRPr="00C45A29" w:rsidRDefault="008D4C1B" w:rsidP="0048794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8D4C1B" w:rsidP="00487946">
            <w:pPr>
              <w:rPr>
                <w:b/>
                <w:u w:val="single"/>
              </w:rPr>
            </w:pPr>
          </w:p>
        </w:tc>
      </w:tr>
      <w:tr w:rsidR="00C06022" w:rsidTr="00345119">
        <w:tc>
          <w:tcPr>
            <w:tcW w:w="9576" w:type="dxa"/>
          </w:tcPr>
          <w:p w:rsidR="008423E4" w:rsidRPr="00A8133F" w:rsidRDefault="008D4C1B" w:rsidP="004879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D4C1B" w:rsidP="00487946"/>
          <w:p w:rsidR="00C45A29" w:rsidRDefault="008D4C1B" w:rsidP="00487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8D4C1B" w:rsidP="00487946">
            <w:pPr>
              <w:rPr>
                <w:b/>
              </w:rPr>
            </w:pPr>
          </w:p>
        </w:tc>
      </w:tr>
      <w:tr w:rsidR="00C06022" w:rsidTr="00345119">
        <w:tc>
          <w:tcPr>
            <w:tcW w:w="9576" w:type="dxa"/>
          </w:tcPr>
          <w:p w:rsidR="008423E4" w:rsidRPr="00A8133F" w:rsidRDefault="008D4C1B" w:rsidP="004879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4C1B" w:rsidP="00487946"/>
          <w:p w:rsidR="008423E4" w:rsidRDefault="008D4C1B" w:rsidP="00487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1598</w:t>
            </w:r>
            <w:r>
              <w:t xml:space="preserve"> amends the Government Code to</w:t>
            </w:r>
            <w:r>
              <w:t xml:space="preserve"> entitle</w:t>
            </w:r>
            <w:r>
              <w:t xml:space="preserve"> </w:t>
            </w:r>
            <w:r w:rsidRPr="00C45A29">
              <w:t>a security officer employed by the Texas Military Department</w:t>
            </w:r>
            <w:r>
              <w:t xml:space="preserve"> to</w:t>
            </w:r>
            <w:r>
              <w:t xml:space="preserve"> receive</w:t>
            </w:r>
            <w:r>
              <w:t xml:space="preserve"> </w:t>
            </w:r>
            <w:r>
              <w:t>hazardous duty pay</w:t>
            </w:r>
            <w:r>
              <w:t>,</w:t>
            </w:r>
            <w:r>
              <w:t xml:space="preserve"> </w:t>
            </w:r>
            <w:r>
              <w:t>subject to</w:t>
            </w:r>
            <w:r>
              <w:t xml:space="preserve"> the</w:t>
            </w:r>
            <w:r>
              <w:t xml:space="preserve"> </w:t>
            </w:r>
            <w:r>
              <w:t xml:space="preserve">applicable </w:t>
            </w:r>
            <w:r>
              <w:t xml:space="preserve">eligibility </w:t>
            </w:r>
            <w:r>
              <w:t>requirements</w:t>
            </w:r>
            <w:r>
              <w:t>.</w:t>
            </w:r>
            <w:r>
              <w:t xml:space="preserve"> </w:t>
            </w:r>
          </w:p>
          <w:p w:rsidR="008423E4" w:rsidRPr="00835628" w:rsidRDefault="008D4C1B" w:rsidP="00487946">
            <w:pPr>
              <w:rPr>
                <w:b/>
              </w:rPr>
            </w:pPr>
          </w:p>
        </w:tc>
      </w:tr>
      <w:tr w:rsidR="00C06022" w:rsidTr="00345119">
        <w:tc>
          <w:tcPr>
            <w:tcW w:w="9576" w:type="dxa"/>
          </w:tcPr>
          <w:p w:rsidR="008423E4" w:rsidRPr="00A8133F" w:rsidRDefault="008D4C1B" w:rsidP="004879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D4C1B" w:rsidP="00487946"/>
          <w:p w:rsidR="008423E4" w:rsidRPr="003624F2" w:rsidRDefault="008D4C1B" w:rsidP="004879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D4C1B" w:rsidP="00487946">
            <w:pPr>
              <w:rPr>
                <w:b/>
              </w:rPr>
            </w:pPr>
          </w:p>
        </w:tc>
      </w:tr>
    </w:tbl>
    <w:p w:rsidR="008423E4" w:rsidRPr="00BE0E75" w:rsidRDefault="008D4C1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D4C1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4C1B">
      <w:r>
        <w:separator/>
      </w:r>
    </w:p>
  </w:endnote>
  <w:endnote w:type="continuationSeparator" w:id="0">
    <w:p w:rsidR="00000000" w:rsidRDefault="008D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6022" w:rsidTr="009C1E9A">
      <w:trPr>
        <w:cantSplit/>
      </w:trPr>
      <w:tc>
        <w:tcPr>
          <w:tcW w:w="0" w:type="pct"/>
        </w:tcPr>
        <w:p w:rsidR="00137D90" w:rsidRDefault="008D4C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4C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4C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4C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4C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6022" w:rsidTr="009C1E9A">
      <w:trPr>
        <w:cantSplit/>
      </w:trPr>
      <w:tc>
        <w:tcPr>
          <w:tcW w:w="0" w:type="pct"/>
        </w:tcPr>
        <w:p w:rsidR="00EC379B" w:rsidRDefault="008D4C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4C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29925</w:t>
          </w:r>
        </w:p>
      </w:tc>
      <w:tc>
        <w:tcPr>
          <w:tcW w:w="2453" w:type="pct"/>
        </w:tcPr>
        <w:p w:rsidR="00EC379B" w:rsidRDefault="008D4C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19.115.1413</w:t>
          </w:r>
          <w:r>
            <w:fldChar w:fldCharType="end"/>
          </w:r>
        </w:p>
      </w:tc>
    </w:tr>
    <w:tr w:rsidR="00C06022" w:rsidTr="009C1E9A">
      <w:trPr>
        <w:cantSplit/>
      </w:trPr>
      <w:tc>
        <w:tcPr>
          <w:tcW w:w="0" w:type="pct"/>
        </w:tcPr>
        <w:p w:rsidR="00EC379B" w:rsidRDefault="008D4C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4C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D4C1B" w:rsidP="006D504F">
          <w:pPr>
            <w:pStyle w:val="Footer"/>
            <w:rPr>
              <w:rStyle w:val="PageNumber"/>
            </w:rPr>
          </w:pPr>
        </w:p>
        <w:p w:rsidR="00EC379B" w:rsidRDefault="008D4C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60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4C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D4C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4C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4C1B">
      <w:r>
        <w:separator/>
      </w:r>
    </w:p>
  </w:footnote>
  <w:footnote w:type="continuationSeparator" w:id="0">
    <w:p w:rsidR="00000000" w:rsidRDefault="008D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4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22"/>
    <w:rsid w:val="008D4C1B"/>
    <w:rsid w:val="00C0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D65245-98A9-4574-BA16-1E81BD39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45A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5A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5A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5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5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882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HB02241 (Committee Report (Unamended))</vt:lpstr>
    </vt:vector>
  </TitlesOfParts>
  <Company>State of Texas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29925</dc:subject>
  <dc:creator>State of Texas</dc:creator>
  <dc:description>SB 1598 by Hall-(H)Defense &amp; Veterans' Affairs</dc:description>
  <cp:lastModifiedBy>Erin Conway</cp:lastModifiedBy>
  <cp:revision>2</cp:revision>
  <cp:lastPrinted>2003-11-26T17:21:00Z</cp:lastPrinted>
  <dcterms:created xsi:type="dcterms:W3CDTF">2019-04-25T23:55:00Z</dcterms:created>
  <dcterms:modified xsi:type="dcterms:W3CDTF">2019-04-25T23:55:00Z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19.115.1413</vt:lpwstr>
  </property>
</Properties>
</file>