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4C" w:rsidRDefault="009627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BC1D869D3D493E9491EBCF7FCA8C13"/>
          </w:placeholder>
        </w:sdtPr>
        <w:sdtContent>
          <w:r w:rsidRPr="005C2A78">
            <w:rPr>
              <w:rFonts w:cs="Times New Roman"/>
              <w:b/>
              <w:szCs w:val="24"/>
              <w:u w:val="single"/>
            </w:rPr>
            <w:t>BILL ANALYSIS</w:t>
          </w:r>
        </w:sdtContent>
      </w:sdt>
    </w:p>
    <w:p w:rsidR="0096274C" w:rsidRPr="00585C31" w:rsidRDefault="0096274C" w:rsidP="000F1DF9">
      <w:pPr>
        <w:spacing w:after="0" w:line="240" w:lineRule="auto"/>
        <w:rPr>
          <w:rFonts w:cs="Times New Roman"/>
          <w:szCs w:val="24"/>
        </w:rPr>
      </w:pPr>
    </w:p>
    <w:p w:rsidR="0096274C" w:rsidRPr="00585C31" w:rsidRDefault="009627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274C" w:rsidTr="000F1DF9">
        <w:tc>
          <w:tcPr>
            <w:tcW w:w="2718" w:type="dxa"/>
          </w:tcPr>
          <w:p w:rsidR="0096274C" w:rsidRPr="005C2A78" w:rsidRDefault="0096274C" w:rsidP="006D756B">
            <w:pPr>
              <w:rPr>
                <w:rFonts w:cs="Times New Roman"/>
                <w:szCs w:val="24"/>
              </w:rPr>
            </w:pPr>
            <w:sdt>
              <w:sdtPr>
                <w:rPr>
                  <w:rFonts w:cs="Times New Roman"/>
                  <w:szCs w:val="24"/>
                </w:rPr>
                <w:alias w:val="Agency Title"/>
                <w:tag w:val="AgencyTitleContentControl"/>
                <w:id w:val="1920747753"/>
                <w:lock w:val="sdtContentLocked"/>
                <w:placeholder>
                  <w:docPart w:val="E8727F03BB9640A993420042C5BFA892"/>
                </w:placeholder>
              </w:sdtPr>
              <w:sdtEndPr>
                <w:rPr>
                  <w:rFonts w:cstheme="minorBidi"/>
                  <w:szCs w:val="22"/>
                </w:rPr>
              </w:sdtEndPr>
              <w:sdtContent>
                <w:r>
                  <w:rPr>
                    <w:rFonts w:cs="Times New Roman"/>
                    <w:szCs w:val="24"/>
                  </w:rPr>
                  <w:t>Senate Research Center</w:t>
                </w:r>
              </w:sdtContent>
            </w:sdt>
          </w:p>
        </w:tc>
        <w:tc>
          <w:tcPr>
            <w:tcW w:w="6858" w:type="dxa"/>
          </w:tcPr>
          <w:p w:rsidR="0096274C" w:rsidRPr="00FF6471" w:rsidRDefault="0096274C" w:rsidP="000F1DF9">
            <w:pPr>
              <w:jc w:val="right"/>
              <w:rPr>
                <w:rFonts w:cs="Times New Roman"/>
                <w:szCs w:val="24"/>
              </w:rPr>
            </w:pPr>
            <w:sdt>
              <w:sdtPr>
                <w:rPr>
                  <w:rFonts w:cs="Times New Roman"/>
                  <w:szCs w:val="24"/>
                </w:rPr>
                <w:alias w:val="Bill Number"/>
                <w:tag w:val="BillNumberOne"/>
                <w:id w:val="-410784069"/>
                <w:lock w:val="sdtContentLocked"/>
                <w:placeholder>
                  <w:docPart w:val="3CFBC457415C4E139A4DDDEF6EE6C750"/>
                </w:placeholder>
              </w:sdtPr>
              <w:sdtContent>
                <w:r>
                  <w:rPr>
                    <w:rFonts w:cs="Times New Roman"/>
                    <w:szCs w:val="24"/>
                  </w:rPr>
                  <w:t>C.S.S.B. 1621</w:t>
                </w:r>
              </w:sdtContent>
            </w:sdt>
          </w:p>
        </w:tc>
      </w:tr>
      <w:tr w:rsidR="0096274C" w:rsidTr="000F1DF9">
        <w:sdt>
          <w:sdtPr>
            <w:rPr>
              <w:rFonts w:cs="Times New Roman"/>
              <w:szCs w:val="24"/>
            </w:rPr>
            <w:alias w:val="TLCNumber"/>
            <w:tag w:val="TLCNumber"/>
            <w:id w:val="-542600604"/>
            <w:lock w:val="sdtLocked"/>
            <w:placeholder>
              <w:docPart w:val="CFA87055681049E98DD6F85B803A3322"/>
            </w:placeholder>
          </w:sdtPr>
          <w:sdtContent>
            <w:tc>
              <w:tcPr>
                <w:tcW w:w="2718" w:type="dxa"/>
              </w:tcPr>
              <w:p w:rsidR="0096274C" w:rsidRPr="000F1DF9" w:rsidRDefault="0096274C" w:rsidP="00C65088">
                <w:pPr>
                  <w:rPr>
                    <w:rFonts w:cs="Times New Roman"/>
                    <w:szCs w:val="24"/>
                  </w:rPr>
                </w:pPr>
                <w:r>
                  <w:rPr>
                    <w:rFonts w:cs="Times New Roman"/>
                    <w:szCs w:val="24"/>
                  </w:rPr>
                  <w:t>86R21931 JCG-F</w:t>
                </w:r>
              </w:p>
            </w:tc>
          </w:sdtContent>
        </w:sdt>
        <w:tc>
          <w:tcPr>
            <w:tcW w:w="6858" w:type="dxa"/>
          </w:tcPr>
          <w:p w:rsidR="0096274C" w:rsidRPr="005C2A78" w:rsidRDefault="0096274C" w:rsidP="006D756B">
            <w:pPr>
              <w:jc w:val="right"/>
              <w:rPr>
                <w:rFonts w:cs="Times New Roman"/>
                <w:szCs w:val="24"/>
              </w:rPr>
            </w:pPr>
            <w:sdt>
              <w:sdtPr>
                <w:rPr>
                  <w:rFonts w:cs="Times New Roman"/>
                  <w:szCs w:val="24"/>
                </w:rPr>
                <w:alias w:val="Author Label"/>
                <w:tag w:val="By"/>
                <w:id w:val="72399597"/>
                <w:lock w:val="sdtLocked"/>
                <w:placeholder>
                  <w:docPart w:val="50C21EC906944CD8A8EA0AD1AD9E59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256A0826BA4D81BD20DEE03F1EF52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07573B9DA79C43839032D96F1A28B361"/>
                </w:placeholder>
                <w:showingPlcHdr/>
              </w:sdtPr>
              <w:sdtContent/>
            </w:sdt>
          </w:p>
        </w:tc>
      </w:tr>
      <w:tr w:rsidR="0096274C" w:rsidTr="000F1DF9">
        <w:tc>
          <w:tcPr>
            <w:tcW w:w="2718" w:type="dxa"/>
          </w:tcPr>
          <w:p w:rsidR="0096274C" w:rsidRPr="00BC7495" w:rsidRDefault="0096274C" w:rsidP="000F1DF9">
            <w:pPr>
              <w:rPr>
                <w:rFonts w:cs="Times New Roman"/>
                <w:szCs w:val="24"/>
              </w:rPr>
            </w:pPr>
          </w:p>
        </w:tc>
        <w:sdt>
          <w:sdtPr>
            <w:rPr>
              <w:rFonts w:cs="Times New Roman"/>
              <w:szCs w:val="24"/>
            </w:rPr>
            <w:alias w:val="Committee"/>
            <w:tag w:val="Committee"/>
            <w:id w:val="1914272295"/>
            <w:lock w:val="sdtContentLocked"/>
            <w:placeholder>
              <w:docPart w:val="4EF7E7B4CE9B4178A4A2050AA7707FA6"/>
            </w:placeholder>
          </w:sdtPr>
          <w:sdtContent>
            <w:tc>
              <w:tcPr>
                <w:tcW w:w="6858" w:type="dxa"/>
              </w:tcPr>
              <w:p w:rsidR="0096274C" w:rsidRPr="00FF6471" w:rsidRDefault="0096274C" w:rsidP="000F1DF9">
                <w:pPr>
                  <w:jc w:val="right"/>
                  <w:rPr>
                    <w:rFonts w:cs="Times New Roman"/>
                    <w:szCs w:val="24"/>
                  </w:rPr>
                </w:pPr>
                <w:r>
                  <w:rPr>
                    <w:rFonts w:cs="Times New Roman"/>
                    <w:szCs w:val="24"/>
                  </w:rPr>
                  <w:t>Health &amp; Human Services</w:t>
                </w:r>
              </w:p>
            </w:tc>
          </w:sdtContent>
        </w:sdt>
      </w:tr>
      <w:tr w:rsidR="0096274C" w:rsidTr="000F1DF9">
        <w:tc>
          <w:tcPr>
            <w:tcW w:w="2718" w:type="dxa"/>
          </w:tcPr>
          <w:p w:rsidR="0096274C" w:rsidRPr="00BC7495" w:rsidRDefault="0096274C" w:rsidP="000F1DF9">
            <w:pPr>
              <w:rPr>
                <w:rFonts w:cs="Times New Roman"/>
                <w:szCs w:val="24"/>
              </w:rPr>
            </w:pPr>
          </w:p>
        </w:tc>
        <w:sdt>
          <w:sdtPr>
            <w:rPr>
              <w:rFonts w:cs="Times New Roman"/>
              <w:szCs w:val="24"/>
            </w:rPr>
            <w:alias w:val="Date"/>
            <w:tag w:val="DateContentControl"/>
            <w:id w:val="1178081906"/>
            <w:lock w:val="sdtLocked"/>
            <w:placeholder>
              <w:docPart w:val="7C7CC22375D2406698B21EDF6411CBE7"/>
            </w:placeholder>
            <w:date w:fullDate="2019-03-28T00:00:00Z">
              <w:dateFormat w:val="M/d/yyyy"/>
              <w:lid w:val="en-US"/>
              <w:storeMappedDataAs w:val="dateTime"/>
              <w:calendar w:val="gregorian"/>
            </w:date>
          </w:sdtPr>
          <w:sdtContent>
            <w:tc>
              <w:tcPr>
                <w:tcW w:w="6858" w:type="dxa"/>
              </w:tcPr>
              <w:p w:rsidR="0096274C" w:rsidRPr="00FF6471" w:rsidRDefault="0096274C" w:rsidP="000F1DF9">
                <w:pPr>
                  <w:jc w:val="right"/>
                  <w:rPr>
                    <w:rFonts w:cs="Times New Roman"/>
                    <w:szCs w:val="24"/>
                  </w:rPr>
                </w:pPr>
                <w:r>
                  <w:rPr>
                    <w:rFonts w:cs="Times New Roman"/>
                    <w:szCs w:val="24"/>
                  </w:rPr>
                  <w:t>3/28/2019</w:t>
                </w:r>
              </w:p>
            </w:tc>
          </w:sdtContent>
        </w:sdt>
      </w:tr>
      <w:tr w:rsidR="0096274C" w:rsidTr="000F1DF9">
        <w:tc>
          <w:tcPr>
            <w:tcW w:w="2718" w:type="dxa"/>
          </w:tcPr>
          <w:p w:rsidR="0096274C" w:rsidRPr="00BC7495" w:rsidRDefault="0096274C" w:rsidP="000F1DF9">
            <w:pPr>
              <w:rPr>
                <w:rFonts w:cs="Times New Roman"/>
                <w:szCs w:val="24"/>
              </w:rPr>
            </w:pPr>
          </w:p>
        </w:tc>
        <w:sdt>
          <w:sdtPr>
            <w:rPr>
              <w:rFonts w:cs="Times New Roman"/>
              <w:szCs w:val="24"/>
            </w:rPr>
            <w:alias w:val="BA Version"/>
            <w:tag w:val="BAVersion"/>
            <w:id w:val="-1685590809"/>
            <w:lock w:val="sdtContentLocked"/>
            <w:placeholder>
              <w:docPart w:val="743EE38E2524458DAFFA421E19EE2A01"/>
            </w:placeholder>
          </w:sdtPr>
          <w:sdtContent>
            <w:tc>
              <w:tcPr>
                <w:tcW w:w="6858" w:type="dxa"/>
              </w:tcPr>
              <w:p w:rsidR="0096274C" w:rsidRPr="00FF6471" w:rsidRDefault="0096274C" w:rsidP="000F1DF9">
                <w:pPr>
                  <w:jc w:val="right"/>
                  <w:rPr>
                    <w:rFonts w:cs="Times New Roman"/>
                    <w:szCs w:val="24"/>
                  </w:rPr>
                </w:pPr>
                <w:r>
                  <w:rPr>
                    <w:rFonts w:cs="Times New Roman"/>
                    <w:szCs w:val="24"/>
                  </w:rPr>
                  <w:t>Committee Report (Substituted)</w:t>
                </w:r>
              </w:p>
            </w:tc>
          </w:sdtContent>
        </w:sdt>
      </w:tr>
    </w:tbl>
    <w:p w:rsidR="0096274C" w:rsidRPr="00FF6471" w:rsidRDefault="0096274C" w:rsidP="000F1DF9">
      <w:pPr>
        <w:spacing w:after="0" w:line="240" w:lineRule="auto"/>
        <w:rPr>
          <w:rFonts w:cs="Times New Roman"/>
          <w:szCs w:val="24"/>
        </w:rPr>
      </w:pPr>
    </w:p>
    <w:p w:rsidR="0096274C" w:rsidRPr="00FF6471" w:rsidRDefault="0096274C" w:rsidP="000F1DF9">
      <w:pPr>
        <w:spacing w:after="0" w:line="240" w:lineRule="auto"/>
        <w:rPr>
          <w:rFonts w:cs="Times New Roman"/>
          <w:szCs w:val="24"/>
        </w:rPr>
      </w:pPr>
    </w:p>
    <w:p w:rsidR="0096274C" w:rsidRPr="00FF6471" w:rsidRDefault="009627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BDBA6CD7F44223B212CFACA0F68581"/>
        </w:placeholder>
      </w:sdtPr>
      <w:sdtContent>
        <w:p w:rsidR="0096274C" w:rsidRDefault="009627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DDDF75803945378C7CBC6A6295897F"/>
        </w:placeholder>
      </w:sdtPr>
      <w:sdtContent>
        <w:p w:rsidR="0096274C" w:rsidRPr="006242C1" w:rsidRDefault="0096274C" w:rsidP="006242C1">
          <w:pPr>
            <w:pStyle w:val="NormalWeb"/>
            <w:spacing w:before="0" w:beforeAutospacing="0" w:after="0" w:afterAutospacing="0"/>
            <w:jc w:val="both"/>
            <w:divId w:val="1878740575"/>
            <w:rPr>
              <w:rFonts w:eastAsia="Times New Roman"/>
              <w:bCs/>
            </w:rPr>
          </w:pPr>
        </w:p>
        <w:p w:rsidR="0096274C" w:rsidRPr="006242C1" w:rsidRDefault="0096274C" w:rsidP="006242C1">
          <w:pPr>
            <w:pStyle w:val="NormalWeb"/>
            <w:spacing w:before="0" w:beforeAutospacing="0" w:after="0" w:afterAutospacing="0"/>
            <w:jc w:val="both"/>
            <w:divId w:val="1878740575"/>
          </w:pPr>
          <w:r w:rsidRPr="006242C1">
            <w:t>In response to the closure of more than 70 rural hospitals nationwide since 2013, the federal government is seeking to ensure that individuals residing in rural areas do not lose access to hospital care. S.B. 1621 establishes a new hospital licensure called limited services rural hospital contingent on the federal government creating a payment program for this type of designation. (Original Author's/ Sponsor's Statement of Intent)</w:t>
          </w:r>
        </w:p>
        <w:p w:rsidR="0096274C" w:rsidRPr="00D70925" w:rsidRDefault="0096274C" w:rsidP="006242C1">
          <w:pPr>
            <w:spacing w:after="0" w:line="240" w:lineRule="auto"/>
            <w:jc w:val="both"/>
            <w:rPr>
              <w:rFonts w:eastAsia="Times New Roman" w:cs="Times New Roman"/>
              <w:bCs/>
              <w:szCs w:val="24"/>
            </w:rPr>
          </w:pPr>
        </w:p>
      </w:sdtContent>
    </w:sdt>
    <w:p w:rsidR="0096274C" w:rsidRDefault="0096274C" w:rsidP="006242C1">
      <w:pPr>
        <w:spacing w:after="0" w:line="240" w:lineRule="auto"/>
        <w:jc w:val="both"/>
        <w:rPr>
          <w:rFonts w:cs="Times New Roman"/>
          <w:szCs w:val="24"/>
        </w:rPr>
      </w:pPr>
      <w:bookmarkStart w:id="0" w:name="EnrolledProposed"/>
      <w:bookmarkEnd w:id="0"/>
      <w:r>
        <w:rPr>
          <w:rFonts w:cs="Times New Roman"/>
          <w:szCs w:val="24"/>
        </w:rPr>
        <w:t xml:space="preserve">C.S.S.B. 1621 </w:t>
      </w:r>
      <w:bookmarkStart w:id="1" w:name="AmendsCurrentLaw"/>
      <w:bookmarkEnd w:id="1"/>
      <w:r>
        <w:rPr>
          <w:rFonts w:cs="Times New Roman"/>
          <w:szCs w:val="24"/>
        </w:rPr>
        <w:t>amends current law relating to creating a license for certain rural medical facilities; requiring a license; and authorizing fees.</w:t>
      </w:r>
    </w:p>
    <w:p w:rsidR="0096274C" w:rsidRPr="006242C1" w:rsidRDefault="0096274C" w:rsidP="000F1DF9">
      <w:pPr>
        <w:spacing w:after="0" w:line="240" w:lineRule="auto"/>
        <w:jc w:val="both"/>
        <w:rPr>
          <w:rFonts w:eastAsia="Times New Roman" w:cs="Times New Roman"/>
          <w:szCs w:val="24"/>
        </w:rPr>
      </w:pPr>
    </w:p>
    <w:p w:rsidR="0096274C" w:rsidRPr="005C2A78" w:rsidRDefault="009627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DDD2BF871642BDB2BCD3FF2C5C9C35"/>
          </w:placeholder>
        </w:sdtPr>
        <w:sdtContent>
          <w:r>
            <w:rPr>
              <w:rFonts w:eastAsia="Times New Roman" w:cs="Times New Roman"/>
              <w:b/>
              <w:szCs w:val="24"/>
              <w:u w:val="single"/>
            </w:rPr>
            <w:t>RULEMAKING AUTHORITY</w:t>
          </w:r>
        </w:sdtContent>
      </w:sdt>
    </w:p>
    <w:p w:rsidR="0096274C" w:rsidRPr="006529C4" w:rsidRDefault="0096274C" w:rsidP="00774EC7">
      <w:pPr>
        <w:spacing w:after="0" w:line="240" w:lineRule="auto"/>
        <w:jc w:val="both"/>
        <w:rPr>
          <w:rFonts w:cs="Times New Roman"/>
          <w:szCs w:val="24"/>
        </w:rPr>
      </w:pPr>
    </w:p>
    <w:p w:rsidR="0096274C" w:rsidRPr="006529C4" w:rsidRDefault="0096274C" w:rsidP="00774EC7">
      <w:pPr>
        <w:spacing w:after="0" w:line="240" w:lineRule="auto"/>
        <w:jc w:val="both"/>
        <w:rPr>
          <w:rFonts w:cs="Times New Roman"/>
          <w:szCs w:val="24"/>
        </w:rPr>
      </w:pPr>
      <w:r>
        <w:rPr>
          <w:rFonts w:cs="Times New Roman"/>
          <w:szCs w:val="24"/>
        </w:rPr>
        <w:t>Rulemaking authority is expressly granted to the executive commissioner of Health and Human Services Commission in SECTION 1 (Sections 241.302 and 241.303, Health and Safety Code) of this bill.</w:t>
      </w:r>
    </w:p>
    <w:p w:rsidR="0096274C" w:rsidRPr="006529C4" w:rsidRDefault="0096274C" w:rsidP="00774EC7">
      <w:pPr>
        <w:spacing w:after="0" w:line="240" w:lineRule="auto"/>
        <w:jc w:val="both"/>
        <w:rPr>
          <w:rFonts w:cs="Times New Roman"/>
          <w:szCs w:val="24"/>
        </w:rPr>
      </w:pPr>
    </w:p>
    <w:p w:rsidR="0096274C" w:rsidRPr="005C2A78" w:rsidRDefault="0096274C" w:rsidP="009627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B4BDF1B8FD4B06A9994D3B37B82018"/>
          </w:placeholder>
        </w:sdtPr>
        <w:sdtContent>
          <w:r>
            <w:rPr>
              <w:rFonts w:eastAsia="Times New Roman" w:cs="Times New Roman"/>
              <w:b/>
              <w:szCs w:val="24"/>
              <w:u w:val="single"/>
            </w:rPr>
            <w:t>SECTION BY SECTION ANALYSIS</w:t>
          </w:r>
        </w:sdtContent>
      </w:sdt>
    </w:p>
    <w:p w:rsidR="0096274C" w:rsidRDefault="0096274C" w:rsidP="0096274C">
      <w:pPr>
        <w:spacing w:after="0" w:line="240" w:lineRule="auto"/>
        <w:jc w:val="both"/>
        <w:rPr>
          <w:rFonts w:eastAsia="Times New Roman" w:cs="Times New Roman"/>
          <w:szCs w:val="24"/>
        </w:rPr>
      </w:pPr>
    </w:p>
    <w:p w:rsidR="0096274C" w:rsidRDefault="0096274C" w:rsidP="0096274C">
      <w:pPr>
        <w:spacing w:after="0" w:line="240" w:lineRule="auto"/>
        <w:jc w:val="both"/>
        <w:rPr>
          <w:rFonts w:eastAsia="Times New Roman" w:cs="Times New Roman"/>
          <w:szCs w:val="24"/>
        </w:rPr>
      </w:pPr>
      <w:r>
        <w:rPr>
          <w:rFonts w:eastAsia="Times New Roman" w:cs="Times New Roman"/>
          <w:szCs w:val="24"/>
        </w:rPr>
        <w:t xml:space="preserve">SECTION 1. Amends Chapter 241, Health and Safety Code, by adding Subchapter K, as follows: </w:t>
      </w:r>
    </w:p>
    <w:p w:rsidR="0096274C" w:rsidRPr="005C2A78" w:rsidRDefault="0096274C" w:rsidP="0096274C">
      <w:pPr>
        <w:spacing w:after="0" w:line="240" w:lineRule="auto"/>
        <w:jc w:val="both"/>
        <w:rPr>
          <w:rFonts w:eastAsia="Times New Roman" w:cs="Times New Roman"/>
          <w:szCs w:val="24"/>
        </w:rPr>
      </w:pPr>
    </w:p>
    <w:p w:rsidR="0096274C" w:rsidRPr="0066506F" w:rsidRDefault="0096274C" w:rsidP="0096274C">
      <w:pPr>
        <w:spacing w:after="0" w:line="240" w:lineRule="auto"/>
        <w:jc w:val="center"/>
        <w:rPr>
          <w:rFonts w:eastAsia="Times New Roman" w:cs="Times New Roman"/>
          <w:szCs w:val="24"/>
        </w:rPr>
      </w:pPr>
      <w:r>
        <w:rPr>
          <w:rFonts w:eastAsia="Times New Roman" w:cs="Times New Roman"/>
          <w:szCs w:val="24"/>
        </w:rPr>
        <w:t xml:space="preserve">SUBCHAPTER K. </w:t>
      </w:r>
      <w:r w:rsidRPr="0066506F">
        <w:rPr>
          <w:rFonts w:eastAsia="Times New Roman" w:cs="Times New Roman"/>
          <w:szCs w:val="24"/>
        </w:rPr>
        <w:t>LIMITED SERVICES RURAL HOSPITAL</w:t>
      </w:r>
    </w:p>
    <w:p w:rsidR="0096274C" w:rsidRPr="0066506F" w:rsidRDefault="0096274C" w:rsidP="0096274C">
      <w:pPr>
        <w:spacing w:after="0" w:line="240" w:lineRule="auto"/>
        <w:jc w:val="both"/>
        <w:rPr>
          <w:rFonts w:eastAsia="Times New Roman" w:cs="Times New Roman"/>
          <w:szCs w:val="24"/>
        </w:rPr>
      </w:pPr>
    </w:p>
    <w:p w:rsidR="0096274C" w:rsidRDefault="0096274C" w:rsidP="0096274C">
      <w:pPr>
        <w:spacing w:after="0" w:line="240" w:lineRule="auto"/>
        <w:ind w:left="720"/>
        <w:jc w:val="both"/>
        <w:rPr>
          <w:rFonts w:eastAsia="Times New Roman" w:cs="Times New Roman"/>
          <w:szCs w:val="24"/>
        </w:rPr>
      </w:pPr>
      <w:r>
        <w:rPr>
          <w:rFonts w:eastAsia="Times New Roman" w:cs="Times New Roman"/>
          <w:szCs w:val="24"/>
        </w:rPr>
        <w:t xml:space="preserve">Sec. 241.301. </w:t>
      </w:r>
      <w:r w:rsidRPr="0066506F">
        <w:rPr>
          <w:rFonts w:eastAsia="Times New Roman" w:cs="Times New Roman"/>
          <w:szCs w:val="24"/>
        </w:rPr>
        <w:t xml:space="preserve">DEFINITION. </w:t>
      </w:r>
      <w:r>
        <w:rPr>
          <w:rFonts w:eastAsia="Times New Roman" w:cs="Times New Roman"/>
          <w:szCs w:val="24"/>
        </w:rPr>
        <w:t>Defines</w:t>
      </w:r>
      <w:r w:rsidRPr="0066506F">
        <w:rPr>
          <w:rFonts w:eastAsia="Times New Roman" w:cs="Times New Roman"/>
          <w:szCs w:val="24"/>
        </w:rPr>
        <w:t xml:space="preserve"> "limited services rural hospital</w:t>
      </w:r>
      <w:r>
        <w:rPr>
          <w:rFonts w:eastAsia="Times New Roman" w:cs="Times New Roman"/>
          <w:szCs w:val="24"/>
        </w:rPr>
        <w:t>."</w:t>
      </w:r>
    </w:p>
    <w:p w:rsidR="0096274C" w:rsidRDefault="0096274C" w:rsidP="0096274C">
      <w:pPr>
        <w:spacing w:after="0" w:line="240" w:lineRule="auto"/>
        <w:ind w:left="720"/>
        <w:jc w:val="both"/>
        <w:rPr>
          <w:rFonts w:eastAsia="Times New Roman" w:cs="Times New Roman"/>
          <w:szCs w:val="24"/>
        </w:rPr>
      </w:pPr>
    </w:p>
    <w:p w:rsidR="0096274C" w:rsidRDefault="0096274C" w:rsidP="0096274C">
      <w:pPr>
        <w:spacing w:after="0" w:line="240" w:lineRule="auto"/>
        <w:ind w:left="720"/>
        <w:jc w:val="both"/>
        <w:rPr>
          <w:rFonts w:eastAsia="Times New Roman" w:cs="Times New Roman"/>
          <w:szCs w:val="24"/>
        </w:rPr>
      </w:pPr>
      <w:r>
        <w:rPr>
          <w:rFonts w:eastAsia="Times New Roman" w:cs="Times New Roman"/>
          <w:szCs w:val="24"/>
        </w:rPr>
        <w:t xml:space="preserve">Sec. 241.302. LICENSE REQUIRED. </w:t>
      </w:r>
      <w:r w:rsidRPr="0066506F">
        <w:rPr>
          <w:rFonts w:eastAsia="Times New Roman" w:cs="Times New Roman"/>
          <w:szCs w:val="24"/>
        </w:rPr>
        <w:t>(a)</w:t>
      </w:r>
      <w:r>
        <w:rPr>
          <w:rFonts w:eastAsia="Times New Roman" w:cs="Times New Roman"/>
          <w:szCs w:val="24"/>
        </w:rPr>
        <w:t xml:space="preserve"> Prohibits a person from establishing, conducting, or maintaining a limited services rural hospital unless:</w:t>
      </w:r>
    </w:p>
    <w:p w:rsidR="0096274C" w:rsidRDefault="0096274C" w:rsidP="0096274C">
      <w:pPr>
        <w:spacing w:after="0" w:line="240" w:lineRule="auto"/>
        <w:ind w:left="720"/>
        <w:jc w:val="both"/>
        <w:rPr>
          <w:rFonts w:eastAsia="Times New Roman" w:cs="Times New Roman"/>
          <w:szCs w:val="24"/>
        </w:rPr>
      </w:pPr>
    </w:p>
    <w:p w:rsidR="0096274C" w:rsidRPr="0066506F" w:rsidRDefault="0096274C" w:rsidP="0096274C">
      <w:pPr>
        <w:spacing w:after="0" w:line="240" w:lineRule="auto"/>
        <w:ind w:left="2160"/>
        <w:jc w:val="both"/>
        <w:rPr>
          <w:rFonts w:eastAsia="Times New Roman" w:cs="Times New Roman"/>
          <w:szCs w:val="24"/>
        </w:rPr>
      </w:pPr>
      <w:r>
        <w:rPr>
          <w:rFonts w:eastAsia="Times New Roman" w:cs="Times New Roman"/>
          <w:szCs w:val="24"/>
        </w:rPr>
        <w:t xml:space="preserve">(1) </w:t>
      </w:r>
      <w:r w:rsidRPr="0066506F">
        <w:rPr>
          <w:rFonts w:eastAsia="Times New Roman" w:cs="Times New Roman"/>
          <w:szCs w:val="24"/>
        </w:rPr>
        <w:t>the United States Congress passes a bill creating a payment program specifically for limited services rural hospitals or similarly designated hospitals that becomes law; and</w:t>
      </w:r>
    </w:p>
    <w:p w:rsidR="0096274C" w:rsidRPr="0066506F" w:rsidRDefault="0096274C" w:rsidP="0096274C">
      <w:pPr>
        <w:spacing w:after="0" w:line="240" w:lineRule="auto"/>
        <w:ind w:left="2160"/>
        <w:jc w:val="both"/>
        <w:rPr>
          <w:rFonts w:eastAsia="Times New Roman" w:cs="Times New Roman"/>
          <w:szCs w:val="24"/>
        </w:rPr>
      </w:pPr>
    </w:p>
    <w:p w:rsidR="0096274C" w:rsidRDefault="0096274C" w:rsidP="0096274C">
      <w:pPr>
        <w:spacing w:after="0" w:line="240" w:lineRule="auto"/>
        <w:ind w:left="2160"/>
        <w:jc w:val="both"/>
        <w:rPr>
          <w:rFonts w:eastAsia="Times New Roman" w:cs="Times New Roman"/>
          <w:szCs w:val="24"/>
        </w:rPr>
      </w:pPr>
      <w:r>
        <w:rPr>
          <w:rFonts w:eastAsia="Times New Roman" w:cs="Times New Roman"/>
          <w:szCs w:val="24"/>
        </w:rPr>
        <w:t xml:space="preserve">(2) </w:t>
      </w:r>
      <w:r w:rsidRPr="0066506F">
        <w:rPr>
          <w:rFonts w:eastAsia="Times New Roman" w:cs="Times New Roman"/>
          <w:szCs w:val="24"/>
        </w:rPr>
        <w:t xml:space="preserve">the </w:t>
      </w:r>
      <w:r>
        <w:rPr>
          <w:rFonts w:eastAsia="Times New Roman" w:cs="Times New Roman"/>
          <w:szCs w:val="24"/>
        </w:rPr>
        <w:t>Health and Human Services Commission (HHSC)</w:t>
      </w:r>
      <w:r w:rsidRPr="0066506F">
        <w:rPr>
          <w:rFonts w:eastAsia="Times New Roman" w:cs="Times New Roman"/>
          <w:szCs w:val="24"/>
        </w:rPr>
        <w:t xml:space="preserve"> issues a license to the person to establish, conduct, or maintain a limited services rural hospital under this subchapter.</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(b) Requires HHSC, if </w:t>
      </w:r>
      <w:r w:rsidRPr="0066506F">
        <w:rPr>
          <w:rFonts w:eastAsia="Times New Roman" w:cs="Times New Roman"/>
          <w:szCs w:val="24"/>
        </w:rPr>
        <w:t>the United States Congress enacts a bill described by Subsection (a)(1) that becomes law</w:t>
      </w:r>
      <w:r>
        <w:rPr>
          <w:rFonts w:eastAsia="Times New Roman" w:cs="Times New Roman"/>
          <w:szCs w:val="24"/>
        </w:rPr>
        <w:t xml:space="preserve">, to adopt rules </w:t>
      </w:r>
      <w:r w:rsidRPr="0066506F">
        <w:rPr>
          <w:rFonts w:eastAsia="Times New Roman" w:cs="Times New Roman"/>
          <w:szCs w:val="24"/>
        </w:rPr>
        <w:t>establishing minimum standards for the facilit</w:t>
      </w:r>
      <w:r>
        <w:rPr>
          <w:rFonts w:eastAsia="Times New Roman" w:cs="Times New Roman"/>
          <w:szCs w:val="24"/>
        </w:rPr>
        <w:t xml:space="preserve">ies and </w:t>
      </w:r>
      <w:r w:rsidRPr="0066506F">
        <w:rPr>
          <w:rFonts w:eastAsia="Times New Roman" w:cs="Times New Roman"/>
          <w:szCs w:val="24"/>
        </w:rPr>
        <w:t>implementing this section.</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66506F">
        <w:rPr>
          <w:rFonts w:eastAsia="Times New Roman" w:cs="Times New Roman"/>
          <w:szCs w:val="24"/>
        </w:rPr>
        <w:t xml:space="preserve">standards adopted under Subsection (b) </w:t>
      </w:r>
      <w:r>
        <w:rPr>
          <w:rFonts w:eastAsia="Times New Roman" w:cs="Times New Roman"/>
          <w:szCs w:val="24"/>
        </w:rPr>
        <w:t>to</w:t>
      </w:r>
      <w:r w:rsidRPr="0066506F">
        <w:rPr>
          <w:rFonts w:eastAsia="Times New Roman" w:cs="Times New Roman"/>
          <w:szCs w:val="24"/>
        </w:rPr>
        <w:t xml:space="preserve"> be at least as stringent as the standards established in the law described by Subsection (a) for eligibility to qualify for a payment program established by the law.</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(d) Requires applicant under this section to </w:t>
      </w:r>
      <w:r w:rsidRPr="0066506F">
        <w:rPr>
          <w:rFonts w:eastAsia="Times New Roman" w:cs="Times New Roman"/>
          <w:szCs w:val="24"/>
        </w:rPr>
        <w:t xml:space="preserve">submit an application for the license to </w:t>
      </w:r>
      <w:r>
        <w:rPr>
          <w:rFonts w:eastAsia="Times New Roman" w:cs="Times New Roman"/>
          <w:szCs w:val="24"/>
        </w:rPr>
        <w:t>HHSC</w:t>
      </w:r>
      <w:r w:rsidRPr="0066506F">
        <w:rPr>
          <w:rFonts w:eastAsia="Times New Roman" w:cs="Times New Roman"/>
          <w:szCs w:val="24"/>
        </w:rPr>
        <w:t xml:space="preserve"> in a form and manner prescribed by</w:t>
      </w:r>
      <w:r>
        <w:rPr>
          <w:rFonts w:eastAsia="Times New Roman" w:cs="Times New Roman"/>
          <w:szCs w:val="24"/>
        </w:rPr>
        <w:t xml:space="preserve"> HHSC and pay any required fee. </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(e) Requires HHSC to </w:t>
      </w:r>
      <w:r w:rsidRPr="0066506F">
        <w:rPr>
          <w:rFonts w:eastAsia="Times New Roman" w:cs="Times New Roman"/>
          <w:szCs w:val="24"/>
        </w:rPr>
        <w:t>issue a license to act as a limited services rural hospital under this subchapter if the applicant complies with the rules and standards adopted under this section.</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(f) Authorizes HHSC by order to waive or </w:t>
      </w:r>
      <w:r w:rsidRPr="0066506F">
        <w:rPr>
          <w:rFonts w:eastAsia="Times New Roman" w:cs="Times New Roman"/>
          <w:szCs w:val="24"/>
        </w:rPr>
        <w:t>modify the requirement of a particular provision of this chapter</w:t>
      </w:r>
      <w:r>
        <w:rPr>
          <w:rFonts w:eastAsia="Times New Roman" w:cs="Times New Roman"/>
          <w:szCs w:val="24"/>
        </w:rPr>
        <w:t xml:space="preserve"> (Hospitals)</w:t>
      </w:r>
      <w:r w:rsidRPr="0066506F">
        <w:rPr>
          <w:rFonts w:eastAsia="Times New Roman" w:cs="Times New Roman"/>
          <w:szCs w:val="24"/>
        </w:rPr>
        <w:t xml:space="preserve"> or a standard adopted under this section if </w:t>
      </w:r>
      <w:r>
        <w:rPr>
          <w:rFonts w:eastAsia="Times New Roman" w:cs="Times New Roman"/>
          <w:szCs w:val="24"/>
        </w:rPr>
        <w:t>HHSC</w:t>
      </w:r>
      <w:r w:rsidRPr="0066506F">
        <w:rPr>
          <w:rFonts w:eastAsia="Times New Roman" w:cs="Times New Roman"/>
          <w:szCs w:val="24"/>
        </w:rPr>
        <w:t xml:space="preserve"> determines that the waiver or modification will facilitate the creation or operation of the facility and that the waiver or modification is in the best interests of the individuals served or to be served by the facility.</w:t>
      </w:r>
      <w:r>
        <w:rPr>
          <w:rFonts w:eastAsia="Times New Roman" w:cs="Times New Roman"/>
          <w:szCs w:val="24"/>
        </w:rPr>
        <w:t xml:space="preserve"> Provide that Sections 241.026(d) (relating to requiring the executive commissioner of HHSC to adopt rules </w:t>
      </w:r>
      <w:r w:rsidRPr="0066506F">
        <w:rPr>
          <w:rFonts w:eastAsia="Times New Roman" w:cs="Times New Roman"/>
          <w:szCs w:val="24"/>
        </w:rPr>
        <w:t>establishing procedures and criteria for the issuance of the waiver or modification orde</w:t>
      </w:r>
      <w:r>
        <w:rPr>
          <w:rFonts w:eastAsia="Times New Roman" w:cs="Times New Roman"/>
          <w:szCs w:val="24"/>
        </w:rPr>
        <w:t xml:space="preserve">r that meet certain criteria) </w:t>
      </w:r>
      <w:r w:rsidRPr="0066506F">
        <w:rPr>
          <w:rFonts w:eastAsia="Times New Roman" w:cs="Times New Roman"/>
          <w:szCs w:val="24"/>
        </w:rPr>
        <w:t>and (e)</w:t>
      </w:r>
      <w:r>
        <w:rPr>
          <w:rFonts w:eastAsia="Times New Roman" w:cs="Times New Roman"/>
          <w:szCs w:val="24"/>
        </w:rPr>
        <w:t xml:space="preserve"> (relating to required documentation to support a waiver or modification order)</w:t>
      </w:r>
      <w:r w:rsidRPr="0066506F">
        <w:rPr>
          <w:rFonts w:eastAsia="Times New Roman" w:cs="Times New Roman"/>
          <w:szCs w:val="24"/>
        </w:rPr>
        <w:t xml:space="preserve"> apply to a waiver or modification under this section for a limited services rural hospital in the same manner as the subsections apply to a waiver or modification for a hospital.</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(g) Provides that a </w:t>
      </w:r>
      <w:r w:rsidRPr="0066506F">
        <w:rPr>
          <w:rFonts w:eastAsia="Times New Roman" w:cs="Times New Roman"/>
          <w:szCs w:val="24"/>
        </w:rPr>
        <w:t xml:space="preserve">provision of this chapter related to the enforcement authority of </w:t>
      </w:r>
      <w:r>
        <w:rPr>
          <w:rFonts w:eastAsia="Times New Roman" w:cs="Times New Roman"/>
          <w:szCs w:val="24"/>
        </w:rPr>
        <w:t>HHSC</w:t>
      </w:r>
      <w:r w:rsidRPr="0066506F">
        <w:rPr>
          <w:rFonts w:eastAsia="Times New Roman" w:cs="Times New Roman"/>
          <w:szCs w:val="24"/>
        </w:rPr>
        <w:t xml:space="preserve"> applies to a limited services rural hospital.</w:t>
      </w:r>
    </w:p>
    <w:p w:rsidR="0096274C" w:rsidRDefault="0096274C" w:rsidP="0096274C">
      <w:pPr>
        <w:spacing w:after="0" w:line="240" w:lineRule="auto"/>
        <w:ind w:left="1440"/>
        <w:jc w:val="both"/>
        <w:rPr>
          <w:rFonts w:eastAsia="Times New Roman" w:cs="Times New Roman"/>
          <w:szCs w:val="24"/>
        </w:rPr>
      </w:pPr>
    </w:p>
    <w:p w:rsidR="0096274C" w:rsidRDefault="0096274C" w:rsidP="0096274C">
      <w:pPr>
        <w:spacing w:after="0" w:line="240" w:lineRule="auto"/>
        <w:ind w:left="720"/>
        <w:jc w:val="both"/>
        <w:rPr>
          <w:rFonts w:eastAsia="Times New Roman" w:cs="Times New Roman"/>
          <w:szCs w:val="24"/>
        </w:rPr>
      </w:pPr>
      <w:r>
        <w:rPr>
          <w:rFonts w:eastAsia="Times New Roman" w:cs="Times New Roman"/>
          <w:szCs w:val="24"/>
        </w:rPr>
        <w:t xml:space="preserve">Sec. 241.303. LICENSING FEE. (a)  Requires the executive commissioner by rule to establish and requires HHSC to </w:t>
      </w:r>
      <w:r w:rsidRPr="006242C1">
        <w:rPr>
          <w:rFonts w:eastAsia="Times New Roman" w:cs="Times New Roman"/>
          <w:szCs w:val="24"/>
        </w:rPr>
        <w:t>collect a fee for issuing and renewing a license under this</w:t>
      </w:r>
      <w:r>
        <w:rPr>
          <w:rFonts w:eastAsia="Times New Roman" w:cs="Times New Roman"/>
          <w:szCs w:val="24"/>
        </w:rPr>
        <w:t xml:space="preserve"> </w:t>
      </w:r>
      <w:r w:rsidRPr="006242C1">
        <w:rPr>
          <w:rFonts w:eastAsia="Times New Roman" w:cs="Times New Roman"/>
          <w:szCs w:val="24"/>
        </w:rPr>
        <w:t>subchapter that is in an amount reasonable and necessary to cover</w:t>
      </w:r>
      <w:r>
        <w:rPr>
          <w:rFonts w:eastAsia="Times New Roman" w:cs="Times New Roman"/>
          <w:szCs w:val="24"/>
        </w:rPr>
        <w:t xml:space="preserve"> </w:t>
      </w:r>
      <w:r w:rsidRPr="006242C1">
        <w:rPr>
          <w:rFonts w:eastAsia="Times New Roman" w:cs="Times New Roman"/>
          <w:szCs w:val="24"/>
        </w:rPr>
        <w:t>the costs of administering and enforcing this subchapter.</w:t>
      </w:r>
    </w:p>
    <w:p w:rsidR="0096274C" w:rsidRDefault="0096274C" w:rsidP="0096274C">
      <w:pPr>
        <w:spacing w:after="0" w:line="240" w:lineRule="auto"/>
        <w:ind w:left="720"/>
        <w:jc w:val="both"/>
        <w:rPr>
          <w:rFonts w:eastAsia="Times New Roman" w:cs="Times New Roman"/>
          <w:szCs w:val="24"/>
        </w:rPr>
      </w:pPr>
    </w:p>
    <w:p w:rsidR="0096274C" w:rsidRPr="0066506F" w:rsidRDefault="0096274C" w:rsidP="0096274C">
      <w:pPr>
        <w:spacing w:after="0" w:line="240" w:lineRule="auto"/>
        <w:ind w:left="1440"/>
        <w:jc w:val="both"/>
        <w:rPr>
          <w:rFonts w:eastAsia="Times New Roman" w:cs="Times New Roman"/>
          <w:szCs w:val="24"/>
        </w:rPr>
      </w:pPr>
      <w:r>
        <w:rPr>
          <w:rFonts w:eastAsia="Times New Roman" w:cs="Times New Roman"/>
          <w:szCs w:val="24"/>
        </w:rPr>
        <w:t xml:space="preserve">(b) Requires all fees adopted under this section to be deposited in the state treasury to credit of HHSC to administer and enforce this subchapter. </w:t>
      </w:r>
    </w:p>
    <w:p w:rsidR="0096274C" w:rsidRPr="005C2A78" w:rsidRDefault="0096274C" w:rsidP="0096274C">
      <w:pPr>
        <w:spacing w:after="0" w:line="240" w:lineRule="auto"/>
        <w:ind w:left="720"/>
        <w:jc w:val="both"/>
        <w:rPr>
          <w:rFonts w:eastAsia="Times New Roman" w:cs="Times New Roman"/>
          <w:szCs w:val="24"/>
        </w:rPr>
      </w:pPr>
    </w:p>
    <w:p w:rsidR="0096274C" w:rsidRPr="005C2A78" w:rsidRDefault="0096274C" w:rsidP="0096274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p w:rsidR="0096274C" w:rsidRPr="00C8671F" w:rsidRDefault="0096274C" w:rsidP="0096274C">
      <w:pPr>
        <w:spacing w:after="0" w:line="240" w:lineRule="auto"/>
        <w:jc w:val="both"/>
        <w:rPr>
          <w:rFonts w:eastAsia="Times New Roman" w:cs="Times New Roman"/>
          <w:szCs w:val="24"/>
        </w:rPr>
      </w:pPr>
      <w:r w:rsidRPr="005C2A78">
        <w:rPr>
          <w:rFonts w:eastAsia="Times New Roman" w:cs="Times New Roman"/>
          <w:szCs w:val="24"/>
        </w:rPr>
        <w:t xml:space="preserve"> </w:t>
      </w:r>
    </w:p>
    <w:p w:rsidR="0096274C" w:rsidRPr="00C8671F" w:rsidRDefault="0096274C" w:rsidP="0096274C">
      <w:pPr>
        <w:spacing w:after="0" w:line="240" w:lineRule="auto"/>
        <w:jc w:val="both"/>
        <w:rPr>
          <w:rFonts w:eastAsia="Times New Roman" w:cs="Times New Roman"/>
          <w:szCs w:val="24"/>
        </w:rPr>
      </w:pPr>
    </w:p>
    <w:sectPr w:rsidR="0096274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8D" w:rsidRDefault="00A75B8D" w:rsidP="000F1DF9">
      <w:pPr>
        <w:spacing w:after="0" w:line="240" w:lineRule="auto"/>
      </w:pPr>
      <w:r>
        <w:separator/>
      </w:r>
    </w:p>
  </w:endnote>
  <w:endnote w:type="continuationSeparator" w:id="0">
    <w:p w:rsidR="00A75B8D" w:rsidRDefault="00A75B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5B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274C">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6274C">
                <w:rPr>
                  <w:sz w:val="20"/>
                  <w:szCs w:val="20"/>
                </w:rPr>
                <w:t>C.S.S.B. 1621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6274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5B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6274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6274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8D" w:rsidRDefault="00A75B8D" w:rsidP="000F1DF9">
      <w:pPr>
        <w:spacing w:after="0" w:line="240" w:lineRule="auto"/>
      </w:pPr>
      <w:r>
        <w:separator/>
      </w:r>
    </w:p>
  </w:footnote>
  <w:footnote w:type="continuationSeparator" w:id="0">
    <w:p w:rsidR="00A75B8D" w:rsidRDefault="00A75B8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274C"/>
    <w:rsid w:val="00986E9F"/>
    <w:rsid w:val="00A75B8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45FCC-5117-45C2-AA53-721EDA5C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27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7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B05ED" w:rsidP="003B05E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BC1D869D3D493E9491EBCF7FCA8C13"/>
        <w:category>
          <w:name w:val="General"/>
          <w:gallery w:val="placeholder"/>
        </w:category>
        <w:types>
          <w:type w:val="bbPlcHdr"/>
        </w:types>
        <w:behaviors>
          <w:behavior w:val="content"/>
        </w:behaviors>
        <w:guid w:val="{CE7F6008-5C51-4FA2-A9C2-E6E3B1B94BC9}"/>
      </w:docPartPr>
      <w:docPartBody>
        <w:p w:rsidR="00000000" w:rsidRDefault="00595BAD"/>
      </w:docPartBody>
    </w:docPart>
    <w:docPart>
      <w:docPartPr>
        <w:name w:val="E8727F03BB9640A993420042C5BFA892"/>
        <w:category>
          <w:name w:val="General"/>
          <w:gallery w:val="placeholder"/>
        </w:category>
        <w:types>
          <w:type w:val="bbPlcHdr"/>
        </w:types>
        <w:behaviors>
          <w:behavior w:val="content"/>
        </w:behaviors>
        <w:guid w:val="{F7FE1F89-C443-432A-95DD-366CC502ABE8}"/>
      </w:docPartPr>
      <w:docPartBody>
        <w:p w:rsidR="00000000" w:rsidRDefault="00595BAD"/>
      </w:docPartBody>
    </w:docPart>
    <w:docPart>
      <w:docPartPr>
        <w:name w:val="3CFBC457415C4E139A4DDDEF6EE6C750"/>
        <w:category>
          <w:name w:val="General"/>
          <w:gallery w:val="placeholder"/>
        </w:category>
        <w:types>
          <w:type w:val="bbPlcHdr"/>
        </w:types>
        <w:behaviors>
          <w:behavior w:val="content"/>
        </w:behaviors>
        <w:guid w:val="{1E9A2DCD-4DB1-4D10-8E6B-5B510B49A11D}"/>
      </w:docPartPr>
      <w:docPartBody>
        <w:p w:rsidR="00000000" w:rsidRDefault="00595BAD"/>
      </w:docPartBody>
    </w:docPart>
    <w:docPart>
      <w:docPartPr>
        <w:name w:val="CFA87055681049E98DD6F85B803A3322"/>
        <w:category>
          <w:name w:val="General"/>
          <w:gallery w:val="placeholder"/>
        </w:category>
        <w:types>
          <w:type w:val="bbPlcHdr"/>
        </w:types>
        <w:behaviors>
          <w:behavior w:val="content"/>
        </w:behaviors>
        <w:guid w:val="{C577EAA8-81C7-4D1C-AF7C-4CE70AEEB466}"/>
      </w:docPartPr>
      <w:docPartBody>
        <w:p w:rsidR="00000000" w:rsidRDefault="00595BAD"/>
      </w:docPartBody>
    </w:docPart>
    <w:docPart>
      <w:docPartPr>
        <w:name w:val="50C21EC906944CD8A8EA0AD1AD9E594C"/>
        <w:category>
          <w:name w:val="General"/>
          <w:gallery w:val="placeholder"/>
        </w:category>
        <w:types>
          <w:type w:val="bbPlcHdr"/>
        </w:types>
        <w:behaviors>
          <w:behavior w:val="content"/>
        </w:behaviors>
        <w:guid w:val="{EC94046A-AAC8-41AD-B949-B096C19952E1}"/>
      </w:docPartPr>
      <w:docPartBody>
        <w:p w:rsidR="00000000" w:rsidRDefault="00595BAD"/>
      </w:docPartBody>
    </w:docPart>
    <w:docPart>
      <w:docPartPr>
        <w:name w:val="4C256A0826BA4D81BD20DEE03F1EF520"/>
        <w:category>
          <w:name w:val="General"/>
          <w:gallery w:val="placeholder"/>
        </w:category>
        <w:types>
          <w:type w:val="bbPlcHdr"/>
        </w:types>
        <w:behaviors>
          <w:behavior w:val="content"/>
        </w:behaviors>
        <w:guid w:val="{418E6CD7-A341-42D6-9036-BB71C019AB7B}"/>
      </w:docPartPr>
      <w:docPartBody>
        <w:p w:rsidR="00000000" w:rsidRDefault="00595BAD"/>
      </w:docPartBody>
    </w:docPart>
    <w:docPart>
      <w:docPartPr>
        <w:name w:val="07573B9DA79C43839032D96F1A28B361"/>
        <w:category>
          <w:name w:val="General"/>
          <w:gallery w:val="placeholder"/>
        </w:category>
        <w:types>
          <w:type w:val="bbPlcHdr"/>
        </w:types>
        <w:behaviors>
          <w:behavior w:val="content"/>
        </w:behaviors>
        <w:guid w:val="{AA8C4C2D-DAB7-49F7-8180-508C34638169}"/>
      </w:docPartPr>
      <w:docPartBody>
        <w:p w:rsidR="00000000" w:rsidRDefault="00595BAD"/>
      </w:docPartBody>
    </w:docPart>
    <w:docPart>
      <w:docPartPr>
        <w:name w:val="4EF7E7B4CE9B4178A4A2050AA7707FA6"/>
        <w:category>
          <w:name w:val="General"/>
          <w:gallery w:val="placeholder"/>
        </w:category>
        <w:types>
          <w:type w:val="bbPlcHdr"/>
        </w:types>
        <w:behaviors>
          <w:behavior w:val="content"/>
        </w:behaviors>
        <w:guid w:val="{50C90BE2-DE23-4B2E-86F7-5BD8304C12E0}"/>
      </w:docPartPr>
      <w:docPartBody>
        <w:p w:rsidR="00000000" w:rsidRDefault="00595BAD"/>
      </w:docPartBody>
    </w:docPart>
    <w:docPart>
      <w:docPartPr>
        <w:name w:val="7C7CC22375D2406698B21EDF6411CBE7"/>
        <w:category>
          <w:name w:val="General"/>
          <w:gallery w:val="placeholder"/>
        </w:category>
        <w:types>
          <w:type w:val="bbPlcHdr"/>
        </w:types>
        <w:behaviors>
          <w:behavior w:val="content"/>
        </w:behaviors>
        <w:guid w:val="{08922760-20A3-4F68-B227-F1834B79D6D9}"/>
      </w:docPartPr>
      <w:docPartBody>
        <w:p w:rsidR="00000000" w:rsidRDefault="003B05ED" w:rsidP="003B05ED">
          <w:pPr>
            <w:pStyle w:val="7C7CC22375D2406698B21EDF6411CBE7"/>
          </w:pPr>
          <w:r w:rsidRPr="00A30DD1">
            <w:rPr>
              <w:rStyle w:val="PlaceholderText"/>
            </w:rPr>
            <w:t>Click here to enter a date.</w:t>
          </w:r>
        </w:p>
      </w:docPartBody>
    </w:docPart>
    <w:docPart>
      <w:docPartPr>
        <w:name w:val="743EE38E2524458DAFFA421E19EE2A01"/>
        <w:category>
          <w:name w:val="General"/>
          <w:gallery w:val="placeholder"/>
        </w:category>
        <w:types>
          <w:type w:val="bbPlcHdr"/>
        </w:types>
        <w:behaviors>
          <w:behavior w:val="content"/>
        </w:behaviors>
        <w:guid w:val="{474E2528-723E-4CDA-89D4-D0B17A082A0F}"/>
      </w:docPartPr>
      <w:docPartBody>
        <w:p w:rsidR="00000000" w:rsidRDefault="00595BAD"/>
      </w:docPartBody>
    </w:docPart>
    <w:docPart>
      <w:docPartPr>
        <w:name w:val="E9BDBA6CD7F44223B212CFACA0F68581"/>
        <w:category>
          <w:name w:val="General"/>
          <w:gallery w:val="placeholder"/>
        </w:category>
        <w:types>
          <w:type w:val="bbPlcHdr"/>
        </w:types>
        <w:behaviors>
          <w:behavior w:val="content"/>
        </w:behaviors>
        <w:guid w:val="{BDCD4121-F04D-496F-ADEE-29180440A9B7}"/>
      </w:docPartPr>
      <w:docPartBody>
        <w:p w:rsidR="00000000" w:rsidRDefault="00595BAD"/>
      </w:docPartBody>
    </w:docPart>
    <w:docPart>
      <w:docPartPr>
        <w:name w:val="71DDDF75803945378C7CBC6A6295897F"/>
        <w:category>
          <w:name w:val="General"/>
          <w:gallery w:val="placeholder"/>
        </w:category>
        <w:types>
          <w:type w:val="bbPlcHdr"/>
        </w:types>
        <w:behaviors>
          <w:behavior w:val="content"/>
        </w:behaviors>
        <w:guid w:val="{C7079309-0FC5-4DB7-9DA1-35A31C6B07BF}"/>
      </w:docPartPr>
      <w:docPartBody>
        <w:p w:rsidR="00000000" w:rsidRDefault="003B05ED" w:rsidP="003B05ED">
          <w:pPr>
            <w:pStyle w:val="71DDDF75803945378C7CBC6A6295897F"/>
          </w:pPr>
          <w:r>
            <w:rPr>
              <w:rFonts w:eastAsia="Times New Roman" w:cs="Times New Roman"/>
              <w:bCs/>
              <w:szCs w:val="24"/>
            </w:rPr>
            <w:t xml:space="preserve"> </w:t>
          </w:r>
        </w:p>
      </w:docPartBody>
    </w:docPart>
    <w:docPart>
      <w:docPartPr>
        <w:name w:val="CBDDD2BF871642BDB2BCD3FF2C5C9C35"/>
        <w:category>
          <w:name w:val="General"/>
          <w:gallery w:val="placeholder"/>
        </w:category>
        <w:types>
          <w:type w:val="bbPlcHdr"/>
        </w:types>
        <w:behaviors>
          <w:behavior w:val="content"/>
        </w:behaviors>
        <w:guid w:val="{2021BE63-B034-4564-872A-3C03ECE97639}"/>
      </w:docPartPr>
      <w:docPartBody>
        <w:p w:rsidR="00000000" w:rsidRDefault="00595BAD"/>
      </w:docPartBody>
    </w:docPart>
    <w:docPart>
      <w:docPartPr>
        <w:name w:val="F4B4BDF1B8FD4B06A9994D3B37B82018"/>
        <w:category>
          <w:name w:val="General"/>
          <w:gallery w:val="placeholder"/>
        </w:category>
        <w:types>
          <w:type w:val="bbPlcHdr"/>
        </w:types>
        <w:behaviors>
          <w:behavior w:val="content"/>
        </w:behaviors>
        <w:guid w:val="{0605A62D-A47D-4857-A9DC-99BAC3FA1251}"/>
      </w:docPartPr>
      <w:docPartBody>
        <w:p w:rsidR="00000000" w:rsidRDefault="00595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B05ED"/>
    <w:rsid w:val="004816E8"/>
    <w:rsid w:val="00493D6D"/>
    <w:rsid w:val="00576003"/>
    <w:rsid w:val="00595BAD"/>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5E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B05ED"/>
    <w:rPr>
      <w:rFonts w:ascii="Times New Roman" w:hAnsi="Times New Roman"/>
      <w:sz w:val="24"/>
    </w:rPr>
  </w:style>
  <w:style w:type="paragraph" w:customStyle="1" w:styleId="487D89B4F8B34DB4967D41FE18F7F88D9">
    <w:name w:val="487D89B4F8B34DB4967D41FE18F7F88D9"/>
    <w:rsid w:val="003B05ED"/>
    <w:rPr>
      <w:rFonts w:ascii="Times New Roman" w:hAnsi="Times New Roman"/>
      <w:sz w:val="24"/>
    </w:rPr>
  </w:style>
  <w:style w:type="paragraph" w:customStyle="1" w:styleId="AE2570ED5D764CD7AF9686706F550F4622">
    <w:name w:val="AE2570ED5D764CD7AF9686706F550F4622"/>
    <w:rsid w:val="003B05ED"/>
    <w:pPr>
      <w:tabs>
        <w:tab w:val="center" w:pos="4680"/>
        <w:tab w:val="right" w:pos="9360"/>
      </w:tabs>
      <w:spacing w:after="0" w:line="240" w:lineRule="auto"/>
    </w:pPr>
    <w:rPr>
      <w:rFonts w:ascii="Times New Roman" w:hAnsi="Times New Roman"/>
      <w:sz w:val="24"/>
    </w:rPr>
  </w:style>
  <w:style w:type="paragraph" w:customStyle="1" w:styleId="7C7CC22375D2406698B21EDF6411CBE7">
    <w:name w:val="7C7CC22375D2406698B21EDF6411CBE7"/>
    <w:rsid w:val="003B05ED"/>
    <w:pPr>
      <w:spacing w:after="160" w:line="259" w:lineRule="auto"/>
    </w:pPr>
  </w:style>
  <w:style w:type="paragraph" w:customStyle="1" w:styleId="71DDDF75803945378C7CBC6A6295897F">
    <w:name w:val="71DDDF75803945378C7CBC6A6295897F"/>
    <w:rsid w:val="003B05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E74D3C-A754-4DD1-8F10-8FA6D3AB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605</Words>
  <Characters>3455</Characters>
  <Application>Microsoft Office Word</Application>
  <DocSecurity>0</DocSecurity>
  <Lines>28</Lines>
  <Paragraphs>8</Paragraphs>
  <ScaleCrop>false</ScaleCrop>
  <Company>Texas Legislative Council</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2019-03-28T13:16:00Z</cp:lastPrinted>
  <dcterms:created xsi:type="dcterms:W3CDTF">2015-05-29T14:24:00Z</dcterms:created>
  <dcterms:modified xsi:type="dcterms:W3CDTF">2019-03-28T13:17:00Z</dcterms:modified>
</cp:coreProperties>
</file>

<file path=docProps/custom.xml><?xml version="1.0" encoding="utf-8"?>
<op:Properties xmlns:vt="http://schemas.openxmlformats.org/officeDocument/2006/docPropsVTypes" xmlns:op="http://schemas.openxmlformats.org/officeDocument/2006/custom-properties"/>
</file>