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C" w:rsidRDefault="00E539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BE09461C914AA28B985DCB336E32B5"/>
          </w:placeholder>
        </w:sdtPr>
        <w:sdtContent>
          <w:r w:rsidRPr="005C2A78">
            <w:rPr>
              <w:rFonts w:cs="Times New Roman"/>
              <w:b/>
              <w:szCs w:val="24"/>
              <w:u w:val="single"/>
            </w:rPr>
            <w:t>BILL ANALYSIS</w:t>
          </w:r>
        </w:sdtContent>
      </w:sdt>
    </w:p>
    <w:p w:rsidR="00E539EC" w:rsidRPr="00585C31" w:rsidRDefault="00E539EC" w:rsidP="000F1DF9">
      <w:pPr>
        <w:spacing w:after="0" w:line="240" w:lineRule="auto"/>
        <w:rPr>
          <w:rFonts w:cs="Times New Roman"/>
          <w:szCs w:val="24"/>
        </w:rPr>
      </w:pPr>
    </w:p>
    <w:p w:rsidR="00E539EC" w:rsidRPr="00585C31" w:rsidRDefault="00E539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39EC" w:rsidTr="000F1DF9">
        <w:tc>
          <w:tcPr>
            <w:tcW w:w="2718" w:type="dxa"/>
          </w:tcPr>
          <w:p w:rsidR="00E539EC" w:rsidRPr="005C2A78" w:rsidRDefault="00E539EC" w:rsidP="006D756B">
            <w:pPr>
              <w:rPr>
                <w:rFonts w:cs="Times New Roman"/>
                <w:szCs w:val="24"/>
              </w:rPr>
            </w:pPr>
            <w:sdt>
              <w:sdtPr>
                <w:rPr>
                  <w:rFonts w:cs="Times New Roman"/>
                  <w:szCs w:val="24"/>
                </w:rPr>
                <w:alias w:val="Agency Title"/>
                <w:tag w:val="AgencyTitleContentControl"/>
                <w:id w:val="1920747753"/>
                <w:lock w:val="sdtContentLocked"/>
                <w:placeholder>
                  <w:docPart w:val="F9B53828DA1245FCACACDBA5320B4CE0"/>
                </w:placeholder>
              </w:sdtPr>
              <w:sdtEndPr>
                <w:rPr>
                  <w:rFonts w:cstheme="minorBidi"/>
                  <w:szCs w:val="22"/>
                </w:rPr>
              </w:sdtEndPr>
              <w:sdtContent>
                <w:r>
                  <w:rPr>
                    <w:rFonts w:cs="Times New Roman"/>
                    <w:szCs w:val="24"/>
                  </w:rPr>
                  <w:t>Senate Research Center</w:t>
                </w:r>
              </w:sdtContent>
            </w:sdt>
          </w:p>
        </w:tc>
        <w:tc>
          <w:tcPr>
            <w:tcW w:w="6858" w:type="dxa"/>
          </w:tcPr>
          <w:p w:rsidR="00E539EC" w:rsidRPr="00FF6471" w:rsidRDefault="00E539EC" w:rsidP="000F1DF9">
            <w:pPr>
              <w:jc w:val="right"/>
              <w:rPr>
                <w:rFonts w:cs="Times New Roman"/>
                <w:szCs w:val="24"/>
              </w:rPr>
            </w:pPr>
            <w:sdt>
              <w:sdtPr>
                <w:rPr>
                  <w:rFonts w:cs="Times New Roman"/>
                  <w:szCs w:val="24"/>
                </w:rPr>
                <w:alias w:val="Bill Number"/>
                <w:tag w:val="BillNumberOne"/>
                <w:id w:val="-410784069"/>
                <w:lock w:val="sdtContentLocked"/>
                <w:placeholder>
                  <w:docPart w:val="CA0510D73B9C4537A5C2222305FD093E"/>
                </w:placeholder>
              </w:sdtPr>
              <w:sdtContent>
                <w:r>
                  <w:rPr>
                    <w:rFonts w:cs="Times New Roman"/>
                    <w:szCs w:val="24"/>
                  </w:rPr>
                  <w:t>S.B. 1648</w:t>
                </w:r>
              </w:sdtContent>
            </w:sdt>
          </w:p>
        </w:tc>
      </w:tr>
      <w:tr w:rsidR="00E539EC" w:rsidTr="000F1DF9">
        <w:sdt>
          <w:sdtPr>
            <w:rPr>
              <w:rFonts w:cs="Times New Roman"/>
              <w:szCs w:val="24"/>
            </w:rPr>
            <w:alias w:val="TLCNumber"/>
            <w:tag w:val="TLCNumber"/>
            <w:id w:val="-542600604"/>
            <w:lock w:val="sdtLocked"/>
            <w:placeholder>
              <w:docPart w:val="7865E03ACE7641368F135964B7104A28"/>
            </w:placeholder>
          </w:sdtPr>
          <w:sdtContent>
            <w:tc>
              <w:tcPr>
                <w:tcW w:w="2718" w:type="dxa"/>
              </w:tcPr>
              <w:p w:rsidR="00E539EC" w:rsidRPr="000F1DF9" w:rsidRDefault="00E539EC" w:rsidP="00D80D21">
                <w:pPr>
                  <w:rPr>
                    <w:rFonts w:cs="Times New Roman"/>
                    <w:szCs w:val="24"/>
                  </w:rPr>
                </w:pPr>
                <w:r>
                  <w:rPr>
                    <w:rFonts w:cs="Times New Roman"/>
                    <w:szCs w:val="24"/>
                  </w:rPr>
                  <w:t>86R11687 TSR-F</w:t>
                </w:r>
              </w:p>
            </w:tc>
          </w:sdtContent>
        </w:sdt>
        <w:tc>
          <w:tcPr>
            <w:tcW w:w="6858" w:type="dxa"/>
          </w:tcPr>
          <w:p w:rsidR="00E539EC" w:rsidRPr="005C2A78" w:rsidRDefault="00E539EC" w:rsidP="006D756B">
            <w:pPr>
              <w:jc w:val="right"/>
              <w:rPr>
                <w:rFonts w:cs="Times New Roman"/>
                <w:szCs w:val="24"/>
              </w:rPr>
            </w:pPr>
            <w:sdt>
              <w:sdtPr>
                <w:rPr>
                  <w:rFonts w:cs="Times New Roman"/>
                  <w:szCs w:val="24"/>
                </w:rPr>
                <w:alias w:val="Author Label"/>
                <w:tag w:val="By"/>
                <w:id w:val="72399597"/>
                <w:lock w:val="sdtLocked"/>
                <w:placeholder>
                  <w:docPart w:val="0DB2E8675A68482E89A18BE41A6404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9338A40E504906BFF37A0FCB60043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0100CBE8FD94F3BAEDBC6CFD7101BFD"/>
                </w:placeholder>
                <w:showingPlcHdr/>
              </w:sdtPr>
              <w:sdtContent/>
            </w:sdt>
          </w:p>
        </w:tc>
      </w:tr>
      <w:tr w:rsidR="00E539EC" w:rsidTr="000F1DF9">
        <w:tc>
          <w:tcPr>
            <w:tcW w:w="2718" w:type="dxa"/>
          </w:tcPr>
          <w:p w:rsidR="00E539EC" w:rsidRPr="00BC7495" w:rsidRDefault="00E539EC" w:rsidP="000F1DF9">
            <w:pPr>
              <w:rPr>
                <w:rFonts w:cs="Times New Roman"/>
                <w:szCs w:val="24"/>
              </w:rPr>
            </w:pPr>
          </w:p>
        </w:tc>
        <w:sdt>
          <w:sdtPr>
            <w:rPr>
              <w:rFonts w:cs="Times New Roman"/>
              <w:szCs w:val="24"/>
            </w:rPr>
            <w:alias w:val="Committee"/>
            <w:tag w:val="Committee"/>
            <w:id w:val="1914272295"/>
            <w:lock w:val="sdtContentLocked"/>
            <w:placeholder>
              <w:docPart w:val="48FDAA25124248AEB48A211D3292EEA9"/>
            </w:placeholder>
          </w:sdtPr>
          <w:sdtContent>
            <w:tc>
              <w:tcPr>
                <w:tcW w:w="6858" w:type="dxa"/>
              </w:tcPr>
              <w:p w:rsidR="00E539EC" w:rsidRPr="00FF6471" w:rsidRDefault="00E539EC" w:rsidP="000F1DF9">
                <w:pPr>
                  <w:jc w:val="right"/>
                  <w:rPr>
                    <w:rFonts w:cs="Times New Roman"/>
                    <w:szCs w:val="24"/>
                  </w:rPr>
                </w:pPr>
                <w:r>
                  <w:rPr>
                    <w:rFonts w:cs="Times New Roman"/>
                    <w:szCs w:val="24"/>
                  </w:rPr>
                  <w:t>Business &amp; Commerce</w:t>
                </w:r>
              </w:p>
            </w:tc>
          </w:sdtContent>
        </w:sdt>
      </w:tr>
      <w:tr w:rsidR="00E539EC" w:rsidTr="000F1DF9">
        <w:tc>
          <w:tcPr>
            <w:tcW w:w="2718" w:type="dxa"/>
          </w:tcPr>
          <w:p w:rsidR="00E539EC" w:rsidRPr="00BC7495" w:rsidRDefault="00E539EC" w:rsidP="000F1DF9">
            <w:pPr>
              <w:rPr>
                <w:rFonts w:cs="Times New Roman"/>
                <w:szCs w:val="24"/>
              </w:rPr>
            </w:pPr>
          </w:p>
        </w:tc>
        <w:sdt>
          <w:sdtPr>
            <w:rPr>
              <w:rFonts w:cs="Times New Roman"/>
              <w:szCs w:val="24"/>
            </w:rPr>
            <w:alias w:val="Date"/>
            <w:tag w:val="DateContentControl"/>
            <w:id w:val="1178081906"/>
            <w:lock w:val="sdtLocked"/>
            <w:placeholder>
              <w:docPart w:val="87ACA211A21D40BF953AD74082EC724C"/>
            </w:placeholder>
            <w:date w:fullDate="2019-04-14T00:00:00Z">
              <w:dateFormat w:val="M/d/yyyy"/>
              <w:lid w:val="en-US"/>
              <w:storeMappedDataAs w:val="dateTime"/>
              <w:calendar w:val="gregorian"/>
            </w:date>
          </w:sdtPr>
          <w:sdtContent>
            <w:tc>
              <w:tcPr>
                <w:tcW w:w="6858" w:type="dxa"/>
              </w:tcPr>
              <w:p w:rsidR="00E539EC" w:rsidRPr="00FF6471" w:rsidRDefault="00E539EC" w:rsidP="000F1DF9">
                <w:pPr>
                  <w:jc w:val="right"/>
                  <w:rPr>
                    <w:rFonts w:cs="Times New Roman"/>
                    <w:szCs w:val="24"/>
                  </w:rPr>
                </w:pPr>
                <w:r>
                  <w:rPr>
                    <w:rFonts w:cs="Times New Roman"/>
                    <w:szCs w:val="24"/>
                  </w:rPr>
                  <w:t>4/14/2019</w:t>
                </w:r>
              </w:p>
            </w:tc>
          </w:sdtContent>
        </w:sdt>
      </w:tr>
      <w:tr w:rsidR="00E539EC" w:rsidTr="000F1DF9">
        <w:tc>
          <w:tcPr>
            <w:tcW w:w="2718" w:type="dxa"/>
          </w:tcPr>
          <w:p w:rsidR="00E539EC" w:rsidRPr="00BC7495" w:rsidRDefault="00E539EC" w:rsidP="000F1DF9">
            <w:pPr>
              <w:rPr>
                <w:rFonts w:cs="Times New Roman"/>
                <w:szCs w:val="24"/>
              </w:rPr>
            </w:pPr>
          </w:p>
        </w:tc>
        <w:sdt>
          <w:sdtPr>
            <w:rPr>
              <w:rFonts w:cs="Times New Roman"/>
              <w:szCs w:val="24"/>
            </w:rPr>
            <w:alias w:val="BA Version"/>
            <w:tag w:val="BAVersion"/>
            <w:id w:val="-1685590809"/>
            <w:lock w:val="sdtContentLocked"/>
            <w:placeholder>
              <w:docPart w:val="9FD0706A473542FEB9CE4E1D916D816B"/>
            </w:placeholder>
          </w:sdtPr>
          <w:sdtContent>
            <w:tc>
              <w:tcPr>
                <w:tcW w:w="6858" w:type="dxa"/>
              </w:tcPr>
              <w:p w:rsidR="00E539EC" w:rsidRPr="00FF6471" w:rsidRDefault="00E539EC" w:rsidP="000F1DF9">
                <w:pPr>
                  <w:jc w:val="right"/>
                  <w:rPr>
                    <w:rFonts w:cs="Times New Roman"/>
                    <w:szCs w:val="24"/>
                  </w:rPr>
                </w:pPr>
                <w:r>
                  <w:rPr>
                    <w:rFonts w:cs="Times New Roman"/>
                    <w:szCs w:val="24"/>
                  </w:rPr>
                  <w:t>As Filed</w:t>
                </w:r>
              </w:p>
            </w:tc>
          </w:sdtContent>
        </w:sdt>
      </w:tr>
    </w:tbl>
    <w:p w:rsidR="00E539EC" w:rsidRPr="00FF6471" w:rsidRDefault="00E539EC" w:rsidP="000F1DF9">
      <w:pPr>
        <w:spacing w:after="0" w:line="240" w:lineRule="auto"/>
        <w:rPr>
          <w:rFonts w:cs="Times New Roman"/>
          <w:szCs w:val="24"/>
        </w:rPr>
      </w:pPr>
    </w:p>
    <w:p w:rsidR="00E539EC" w:rsidRPr="00FF6471" w:rsidRDefault="00E539EC" w:rsidP="000F1DF9">
      <w:pPr>
        <w:spacing w:after="0" w:line="240" w:lineRule="auto"/>
        <w:rPr>
          <w:rFonts w:cs="Times New Roman"/>
          <w:szCs w:val="24"/>
        </w:rPr>
      </w:pPr>
    </w:p>
    <w:p w:rsidR="00E539EC" w:rsidRPr="00FF6471" w:rsidRDefault="00E539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5252ECCB3A4B1E87A0CE093F8628BC"/>
        </w:placeholder>
      </w:sdtPr>
      <w:sdtContent>
        <w:p w:rsidR="00E539EC" w:rsidRDefault="00E539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84F809DD624F1D8DA3376D714B2251"/>
        </w:placeholder>
      </w:sdtPr>
      <w:sdtContent>
        <w:p w:rsidR="00E539EC" w:rsidRDefault="00E539EC" w:rsidP="00E539EC">
          <w:pPr>
            <w:pStyle w:val="NormalWeb"/>
            <w:spacing w:before="0" w:beforeAutospacing="0" w:after="0" w:afterAutospacing="0"/>
            <w:jc w:val="both"/>
            <w:divId w:val="844318131"/>
            <w:rPr>
              <w:rFonts w:eastAsia="Times New Roman"/>
              <w:bCs/>
            </w:rPr>
          </w:pPr>
        </w:p>
        <w:p w:rsidR="00E539EC" w:rsidRPr="00D80D21" w:rsidRDefault="00E539EC" w:rsidP="00E539EC">
          <w:pPr>
            <w:pStyle w:val="NormalWeb"/>
            <w:spacing w:before="0" w:beforeAutospacing="0" w:after="0" w:afterAutospacing="0"/>
            <w:jc w:val="both"/>
            <w:divId w:val="844318131"/>
          </w:pPr>
          <w:r w:rsidRPr="00D80D21">
            <w:t>Skimming, the use of electronic devices to steal and record credit card information from unsuspecting consumers—most frequently at gas pumps—is an organized crime activity and a persistent issue for Texas consumers, businesses, and financial institutions. It takes only minutes to install a skimming device and, after installation, a skimmer on a single compromised gas pump can steal data from up to 100 cards a day.</w:t>
          </w:r>
        </w:p>
        <w:p w:rsidR="00E539EC" w:rsidRPr="00D80D21" w:rsidRDefault="00E539EC" w:rsidP="00E539EC">
          <w:pPr>
            <w:pStyle w:val="NormalWeb"/>
            <w:spacing w:before="0" w:beforeAutospacing="0" w:after="0" w:afterAutospacing="0"/>
            <w:jc w:val="both"/>
            <w:divId w:val="844318131"/>
          </w:pPr>
          <w:r w:rsidRPr="00D80D21">
            <w:t> </w:t>
          </w:r>
        </w:p>
        <w:p w:rsidR="00E539EC" w:rsidRPr="00D80D21" w:rsidRDefault="00E539EC" w:rsidP="00E539EC">
          <w:pPr>
            <w:pStyle w:val="NormalWeb"/>
            <w:spacing w:before="0" w:beforeAutospacing="0" w:after="0" w:afterAutospacing="0"/>
            <w:jc w:val="both"/>
            <w:divId w:val="844318131"/>
          </w:pPr>
          <w:r w:rsidRPr="00D80D21">
            <w:t>Gas stations do not have an incentive to report skimming at their pumps because such reporting could affect their business negatively. In an effort to continue attracting customers, merchants will attempt to locate and dispose of skimming devices themselves, letting them go unreported and eliminating an opportunity for law enforcement to trace the device.</w:t>
          </w:r>
        </w:p>
        <w:p w:rsidR="00E539EC" w:rsidRPr="00D80D21" w:rsidRDefault="00E539EC" w:rsidP="00E539EC">
          <w:pPr>
            <w:pStyle w:val="NormalWeb"/>
            <w:spacing w:before="0" w:beforeAutospacing="0" w:after="0" w:afterAutospacing="0"/>
            <w:jc w:val="both"/>
            <w:divId w:val="844318131"/>
          </w:pPr>
          <w:r w:rsidRPr="00D80D21">
            <w:t> </w:t>
          </w:r>
        </w:p>
        <w:p w:rsidR="00E539EC" w:rsidRPr="00D80D21" w:rsidRDefault="00E539EC" w:rsidP="00E539EC">
          <w:pPr>
            <w:pStyle w:val="NormalWeb"/>
            <w:spacing w:before="0" w:beforeAutospacing="0" w:after="0" w:afterAutospacing="0"/>
            <w:jc w:val="both"/>
            <w:divId w:val="844318131"/>
          </w:pPr>
          <w:r w:rsidRPr="00D80D21">
            <w:t>S</w:t>
          </w:r>
          <w:r>
            <w:t>.B. 1648 would a</w:t>
          </w:r>
          <w:r w:rsidRPr="00D80D21">
            <w:t>u</w:t>
          </w:r>
          <w:r>
            <w:t>thorize the Texas attorney general (attorney general</w:t>
          </w:r>
          <w:r w:rsidRPr="00D80D21">
            <w:t>) to promulgate rules to ensure merchants employ best practices to help deter and catch skimmers; authorize the Texas Department of Agriculture</w:t>
          </w:r>
          <w:r>
            <w:t xml:space="preserve"> (TDA)</w:t>
          </w:r>
          <w:r w:rsidRPr="00D80D21">
            <w:t xml:space="preserve"> to inspect pumps for skimmers, investigate reported skimmers, and assist law enforcement as needed; require a merchant, upon discovery of a skimmer, to disable the fuel dispenser immediately, notify local law enforcement, take appropriate measures to protect the motor fuel dispenser from tampering until local law enforcement agency arrives, and report the discovery of a skimmer within 24 hours to TDA; impose civil and criminal penalties on persons or businesses who fail to comply with state law or </w:t>
          </w:r>
          <w:r>
            <w:t>attorney general</w:t>
          </w:r>
          <w:r w:rsidRPr="00D80D21">
            <w:t xml:space="preserve"> rules regarding skimming, or who otherwise impede ongoing investigations; and establish the Payment Card Fraud Center in the City of Tyler to coordinate state and local law enforcement efforts to prevent, detect, track, and prosecute skimmers.</w:t>
          </w:r>
        </w:p>
        <w:p w:rsidR="00E539EC" w:rsidRPr="00D70925" w:rsidRDefault="00E539EC" w:rsidP="00E539EC">
          <w:pPr>
            <w:spacing w:after="0" w:line="240" w:lineRule="auto"/>
            <w:jc w:val="both"/>
            <w:rPr>
              <w:rFonts w:eastAsia="Times New Roman" w:cs="Times New Roman"/>
              <w:bCs/>
              <w:szCs w:val="24"/>
            </w:rPr>
          </w:pPr>
        </w:p>
      </w:sdtContent>
    </w:sdt>
    <w:p w:rsidR="00E539EC" w:rsidRDefault="00E539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1648 </w:t>
      </w:r>
      <w:bookmarkStart w:id="1" w:name="AmendsCurrentLaw"/>
      <w:bookmarkEnd w:id="1"/>
      <w:r>
        <w:rPr>
          <w:rFonts w:cs="Times New Roman"/>
          <w:szCs w:val="24"/>
        </w:rPr>
        <w:t>amends current law relating to payment card skimmers on motor fuel dispensers; imposes a civil penalty; and creates criminal offenses.</w:t>
      </w:r>
    </w:p>
    <w:p w:rsidR="00E539EC" w:rsidRPr="00A24EF1" w:rsidRDefault="00E539EC" w:rsidP="000F1DF9">
      <w:pPr>
        <w:spacing w:after="0" w:line="240" w:lineRule="auto"/>
        <w:jc w:val="both"/>
        <w:rPr>
          <w:rFonts w:eastAsia="Times New Roman" w:cs="Times New Roman"/>
          <w:szCs w:val="24"/>
        </w:rPr>
      </w:pPr>
    </w:p>
    <w:p w:rsidR="00E539EC" w:rsidRPr="005C2A78" w:rsidRDefault="00E539EC" w:rsidP="002E75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B3CB783D1C4742864E6F0EC02AD9D2"/>
          </w:placeholder>
        </w:sdtPr>
        <w:sdtContent>
          <w:r>
            <w:rPr>
              <w:rFonts w:eastAsia="Times New Roman" w:cs="Times New Roman"/>
              <w:b/>
              <w:szCs w:val="24"/>
              <w:u w:val="single"/>
            </w:rPr>
            <w:t>RULEMAKING AUTHORITY</w:t>
          </w:r>
        </w:sdtContent>
      </w:sdt>
    </w:p>
    <w:p w:rsidR="00E539EC" w:rsidRPr="006529C4" w:rsidRDefault="00E539EC" w:rsidP="002E75DB">
      <w:pPr>
        <w:spacing w:after="0" w:line="240" w:lineRule="auto"/>
        <w:jc w:val="both"/>
        <w:rPr>
          <w:rFonts w:cs="Times New Roman"/>
          <w:szCs w:val="24"/>
        </w:rPr>
      </w:pPr>
    </w:p>
    <w:p w:rsidR="00E539EC" w:rsidRPr="006529C4" w:rsidRDefault="00E539EC" w:rsidP="002E75DB">
      <w:pPr>
        <w:spacing w:after="0" w:line="240" w:lineRule="auto"/>
        <w:jc w:val="both"/>
        <w:rPr>
          <w:rFonts w:cs="Times New Roman"/>
          <w:szCs w:val="24"/>
        </w:rPr>
      </w:pPr>
      <w:r>
        <w:rPr>
          <w:rFonts w:cs="Times New Roman"/>
          <w:szCs w:val="24"/>
        </w:rPr>
        <w:t>Rulemaking authority is expressly granted to the Texas attorney general in SECTION 1 (Section 607.052, Business and Commerce Code) and SECTION 2 (Section 424.004, Government Code) of this bill.</w:t>
      </w:r>
    </w:p>
    <w:p w:rsidR="00E539EC" w:rsidRPr="006529C4" w:rsidRDefault="00E539EC" w:rsidP="002E75DB">
      <w:pPr>
        <w:spacing w:after="0" w:line="240" w:lineRule="auto"/>
        <w:jc w:val="both"/>
        <w:rPr>
          <w:rFonts w:cs="Times New Roman"/>
          <w:szCs w:val="24"/>
        </w:rPr>
      </w:pPr>
    </w:p>
    <w:p w:rsidR="00E539EC" w:rsidRPr="005C2A78" w:rsidRDefault="00E539EC" w:rsidP="002E75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67637AF2EA47C086006BA2CBE0BD2F"/>
          </w:placeholder>
        </w:sdtPr>
        <w:sdtContent>
          <w:r>
            <w:rPr>
              <w:rFonts w:eastAsia="Times New Roman" w:cs="Times New Roman"/>
              <w:b/>
              <w:szCs w:val="24"/>
              <w:u w:val="single"/>
            </w:rPr>
            <w:t>SECTION BY SECTION ANALYSIS</w:t>
          </w:r>
        </w:sdtContent>
      </w:sdt>
    </w:p>
    <w:p w:rsidR="00E539EC" w:rsidRDefault="00E539EC" w:rsidP="002E75DB">
      <w:pPr>
        <w:spacing w:after="0" w:line="240" w:lineRule="auto"/>
        <w:jc w:val="both"/>
        <w:rPr>
          <w:rFonts w:eastAsia="Times New Roman" w:cs="Times New Roman"/>
          <w:szCs w:val="24"/>
        </w:rPr>
      </w:pPr>
      <w:r>
        <w:rPr>
          <w:rFonts w:eastAsia="Times New Roman" w:cs="Times New Roman"/>
          <w:szCs w:val="24"/>
        </w:rPr>
        <w:t xml:space="preserve"> </w:t>
      </w:r>
    </w:p>
    <w:p w:rsidR="00E539EC" w:rsidRDefault="00E539EC" w:rsidP="002E75DB">
      <w:pPr>
        <w:spacing w:after="0" w:line="240" w:lineRule="auto"/>
        <w:jc w:val="both"/>
        <w:rPr>
          <w:rFonts w:eastAsia="Times New Roman" w:cs="Times New Roman"/>
          <w:szCs w:val="24"/>
        </w:rPr>
      </w:pPr>
      <w:r>
        <w:rPr>
          <w:rFonts w:eastAsia="Times New Roman" w:cs="Times New Roman"/>
          <w:szCs w:val="24"/>
        </w:rPr>
        <w:t xml:space="preserve">SECTION 1. Amends </w:t>
      </w:r>
      <w:r w:rsidRPr="001F4209">
        <w:rPr>
          <w:rFonts w:eastAsia="Times New Roman" w:cs="Times New Roman"/>
          <w:szCs w:val="24"/>
        </w:rPr>
        <w:t>Title 12, Business &amp; Commerce Code, by adding Chapter 607</w:t>
      </w:r>
      <w:r>
        <w:rPr>
          <w:rFonts w:eastAsia="Times New Roman" w:cs="Times New Roman"/>
          <w:szCs w:val="24"/>
        </w:rPr>
        <w:t xml:space="preserve">, as follows: </w:t>
      </w:r>
    </w:p>
    <w:p w:rsidR="00E539EC" w:rsidRDefault="00E539EC" w:rsidP="002E75DB">
      <w:pPr>
        <w:spacing w:after="0" w:line="240" w:lineRule="auto"/>
        <w:jc w:val="both"/>
        <w:rPr>
          <w:rFonts w:eastAsia="Times New Roman" w:cs="Times New Roman"/>
          <w:szCs w:val="24"/>
        </w:rPr>
      </w:pPr>
    </w:p>
    <w:p w:rsidR="00E539EC" w:rsidRPr="001F4209" w:rsidRDefault="00E539EC" w:rsidP="002E75DB">
      <w:pPr>
        <w:spacing w:after="0" w:line="240" w:lineRule="auto"/>
        <w:jc w:val="center"/>
        <w:rPr>
          <w:rFonts w:eastAsia="Times New Roman" w:cs="Times New Roman"/>
          <w:szCs w:val="24"/>
        </w:rPr>
      </w:pPr>
      <w:r w:rsidRPr="001F4209">
        <w:rPr>
          <w:rFonts w:eastAsia="Times New Roman" w:cs="Times New Roman"/>
          <w:szCs w:val="24"/>
        </w:rPr>
        <w:t>CHAPTER 607. PAYMENT CARD SKIMMERS ON MOTOR FUEL DISPENSERS</w:t>
      </w:r>
    </w:p>
    <w:p w:rsidR="00E539EC" w:rsidRPr="001F4209" w:rsidRDefault="00E539EC" w:rsidP="002E75DB">
      <w:pPr>
        <w:spacing w:after="0" w:line="240" w:lineRule="auto"/>
        <w:jc w:val="both"/>
        <w:rPr>
          <w:rFonts w:eastAsia="Times New Roman" w:cs="Times New Roman"/>
          <w:szCs w:val="24"/>
        </w:rPr>
      </w:pPr>
    </w:p>
    <w:p w:rsidR="00E539EC" w:rsidRPr="001F4209" w:rsidRDefault="00E539EC" w:rsidP="002E75DB">
      <w:pPr>
        <w:spacing w:after="0" w:line="240" w:lineRule="auto"/>
        <w:jc w:val="center"/>
        <w:rPr>
          <w:rFonts w:eastAsia="Times New Roman" w:cs="Times New Roman"/>
          <w:szCs w:val="24"/>
        </w:rPr>
      </w:pPr>
      <w:r w:rsidRPr="001F4209">
        <w:rPr>
          <w:rFonts w:eastAsia="Times New Roman" w:cs="Times New Roman"/>
          <w:szCs w:val="24"/>
        </w:rPr>
        <w:t>SUBCHAPTER A. GENERAL PROVISIONS</w:t>
      </w:r>
    </w:p>
    <w:p w:rsidR="00E539EC" w:rsidRPr="001F4209" w:rsidRDefault="00E539EC" w:rsidP="002E75DB">
      <w:pPr>
        <w:spacing w:after="0" w:line="240" w:lineRule="auto"/>
        <w:jc w:val="both"/>
        <w:rPr>
          <w:rFonts w:eastAsia="Times New Roman" w:cs="Times New Roman"/>
          <w:szCs w:val="24"/>
        </w:rPr>
      </w:pPr>
    </w:p>
    <w:p w:rsidR="00E539EC" w:rsidRDefault="00E539EC" w:rsidP="002E75DB">
      <w:pPr>
        <w:spacing w:after="0" w:line="240" w:lineRule="auto"/>
        <w:ind w:left="720"/>
        <w:jc w:val="both"/>
        <w:rPr>
          <w:rFonts w:eastAsia="Times New Roman" w:cs="Times New Roman"/>
          <w:szCs w:val="24"/>
        </w:rPr>
      </w:pPr>
      <w:r>
        <w:rPr>
          <w:rFonts w:eastAsia="Times New Roman" w:cs="Times New Roman"/>
          <w:szCs w:val="24"/>
        </w:rPr>
        <w:t>Sec. 607.001.</w:t>
      </w:r>
      <w:r w:rsidRPr="001F4209">
        <w:rPr>
          <w:rFonts w:eastAsia="Times New Roman" w:cs="Times New Roman"/>
          <w:szCs w:val="24"/>
        </w:rPr>
        <w:t xml:space="preserve"> DEFINITIONS</w:t>
      </w:r>
      <w:r>
        <w:rPr>
          <w:rFonts w:eastAsia="Times New Roman" w:cs="Times New Roman"/>
          <w:szCs w:val="24"/>
        </w:rPr>
        <w:t>. Defines "center," "department," "financial institution," "merchant," "motor fuel dispenser," "payment card," "service company," "skimmer," and "unattended payment terminal."</w:t>
      </w:r>
    </w:p>
    <w:p w:rsidR="00E539EC" w:rsidRDefault="00E539EC" w:rsidP="002E75DB">
      <w:pPr>
        <w:spacing w:after="0" w:line="240" w:lineRule="auto"/>
        <w:ind w:left="720"/>
        <w:jc w:val="both"/>
        <w:rPr>
          <w:rFonts w:eastAsia="Times New Roman" w:cs="Times New Roman"/>
          <w:szCs w:val="24"/>
        </w:rPr>
      </w:pPr>
    </w:p>
    <w:p w:rsidR="00E539EC" w:rsidRDefault="00E539EC" w:rsidP="002E75DB">
      <w:pPr>
        <w:spacing w:after="0" w:line="240" w:lineRule="auto"/>
        <w:jc w:val="center"/>
        <w:rPr>
          <w:rFonts w:eastAsia="Times New Roman" w:cs="Times New Roman"/>
          <w:szCs w:val="24"/>
        </w:rPr>
      </w:pPr>
      <w:r w:rsidRPr="001F4209">
        <w:rPr>
          <w:rFonts w:eastAsia="Times New Roman" w:cs="Times New Roman"/>
          <w:szCs w:val="24"/>
        </w:rPr>
        <w:t>SUBCHAPTER B. DUTIES RELATED TO USE OF</w:t>
      </w:r>
      <w:r>
        <w:rPr>
          <w:rFonts w:eastAsia="Times New Roman" w:cs="Times New Roman"/>
          <w:szCs w:val="24"/>
        </w:rPr>
        <w:t xml:space="preserve"> </w:t>
      </w:r>
      <w:r w:rsidRPr="001F4209">
        <w:rPr>
          <w:rFonts w:eastAsia="Times New Roman" w:cs="Times New Roman"/>
          <w:szCs w:val="24"/>
        </w:rPr>
        <w:t xml:space="preserve">CERTAIN </w:t>
      </w:r>
    </w:p>
    <w:p w:rsidR="00E539EC" w:rsidRDefault="00E539EC" w:rsidP="002E75DB">
      <w:pPr>
        <w:spacing w:after="0" w:line="240" w:lineRule="auto"/>
        <w:jc w:val="center"/>
        <w:rPr>
          <w:rFonts w:eastAsia="Times New Roman" w:cs="Times New Roman"/>
          <w:szCs w:val="24"/>
        </w:rPr>
      </w:pPr>
      <w:r w:rsidRPr="001F4209">
        <w:rPr>
          <w:rFonts w:eastAsia="Times New Roman" w:cs="Times New Roman"/>
          <w:szCs w:val="24"/>
        </w:rPr>
        <w:t>UNATTENDED PAYMENT TERMINALS</w:t>
      </w:r>
    </w:p>
    <w:p w:rsidR="00E539EC" w:rsidRDefault="00E539EC" w:rsidP="002E75DB">
      <w:pPr>
        <w:spacing w:after="0" w:line="240" w:lineRule="auto"/>
        <w:jc w:val="center"/>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607.051.</w:t>
      </w:r>
      <w:r w:rsidRPr="001F4209">
        <w:rPr>
          <w:rFonts w:eastAsia="Times New Roman" w:cs="Times New Roman"/>
          <w:szCs w:val="24"/>
        </w:rPr>
        <w:t xml:space="preserve"> MERCHANT DUTIES REGARDING UNATTENDED PAYMENT TERMI</w:t>
      </w:r>
      <w:r>
        <w:rPr>
          <w:rFonts w:eastAsia="Times New Roman" w:cs="Times New Roman"/>
          <w:szCs w:val="24"/>
        </w:rPr>
        <w:t>NALS ON MOTOR FUEL DISPENSERS. Requires a</w:t>
      </w:r>
      <w:r w:rsidRPr="001F4209">
        <w:rPr>
          <w:rFonts w:eastAsia="Times New Roman" w:cs="Times New Roman"/>
          <w:szCs w:val="24"/>
        </w:rPr>
        <w:t xml:space="preserve"> merchant that has an unattended payment terminal on a motor fuel dispenser at the merchant's place of business </w:t>
      </w:r>
      <w:r>
        <w:rPr>
          <w:rFonts w:eastAsia="Times New Roman" w:cs="Times New Roman"/>
          <w:szCs w:val="24"/>
        </w:rPr>
        <w:t xml:space="preserve">to </w:t>
      </w:r>
      <w:r w:rsidRPr="001F4209">
        <w:rPr>
          <w:rFonts w:eastAsia="Times New Roman" w:cs="Times New Roman"/>
          <w:szCs w:val="24"/>
        </w:rPr>
        <w:t>implement procedures in accordance with the rules adopted by the attorney general under Section 607.052 to:</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prevent the installation of a skimmer on the payment terminal;</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find and remove a skimmer placed on the payment terminal; and</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(3)</w:t>
      </w:r>
      <w:r>
        <w:rPr>
          <w:rFonts w:eastAsia="Times New Roman" w:cs="Times New Roman"/>
          <w:szCs w:val="24"/>
        </w:rPr>
        <w:t xml:space="preserve"> </w:t>
      </w:r>
      <w:r w:rsidRPr="001F4209">
        <w:rPr>
          <w:rFonts w:eastAsia="Times New Roman" w:cs="Times New Roman"/>
          <w:szCs w:val="24"/>
        </w:rPr>
        <w:t>report the discovery</w:t>
      </w:r>
      <w:r>
        <w:rPr>
          <w:rFonts w:eastAsia="Times New Roman" w:cs="Times New Roman"/>
          <w:szCs w:val="24"/>
        </w:rPr>
        <w:t xml:space="preserve"> of a skimmer to </w:t>
      </w:r>
      <w:r w:rsidRPr="001F4209">
        <w:rPr>
          <w:rFonts w:eastAsia="Times New Roman" w:cs="Times New Roman"/>
          <w:szCs w:val="24"/>
        </w:rPr>
        <w:t>the Texas Department of Agriculture</w:t>
      </w:r>
      <w:r>
        <w:rPr>
          <w:rFonts w:eastAsia="Times New Roman" w:cs="Times New Roman"/>
          <w:szCs w:val="24"/>
        </w:rPr>
        <w:t xml:space="preserve"> (TDA)</w:t>
      </w:r>
      <w:r w:rsidRPr="001F4209">
        <w:rPr>
          <w:rFonts w:eastAsia="Times New Roman" w:cs="Times New Roman"/>
          <w:szCs w:val="24"/>
        </w:rPr>
        <w:t>.</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607.052. RULES. (a) Requires</w:t>
      </w:r>
      <w:r w:rsidRPr="001F4209">
        <w:rPr>
          <w:rFonts w:eastAsia="Times New Roman" w:cs="Times New Roman"/>
          <w:szCs w:val="24"/>
        </w:rPr>
        <w:t xml:space="preserve"> </w:t>
      </w:r>
      <w:r>
        <w:rPr>
          <w:rFonts w:eastAsia="Times New Roman" w:cs="Times New Roman"/>
          <w:szCs w:val="24"/>
        </w:rPr>
        <w:t xml:space="preserve">the Texas </w:t>
      </w:r>
      <w:r w:rsidRPr="001F4209">
        <w:rPr>
          <w:rFonts w:eastAsia="Times New Roman" w:cs="Times New Roman"/>
          <w:szCs w:val="24"/>
        </w:rPr>
        <w:t>attorney general</w:t>
      </w:r>
      <w:r>
        <w:rPr>
          <w:rFonts w:eastAsia="Times New Roman" w:cs="Times New Roman"/>
          <w:szCs w:val="24"/>
        </w:rPr>
        <w:t xml:space="preserve"> (attorney general)</w:t>
      </w:r>
      <w:r w:rsidRPr="001F4209">
        <w:rPr>
          <w:rFonts w:eastAsia="Times New Roman" w:cs="Times New Roman"/>
          <w:szCs w:val="24"/>
        </w:rPr>
        <w:t xml:space="preserve"> by rule </w:t>
      </w:r>
      <w:r>
        <w:rPr>
          <w:rFonts w:eastAsia="Times New Roman" w:cs="Times New Roman"/>
          <w:szCs w:val="24"/>
        </w:rPr>
        <w:t>to</w:t>
      </w:r>
      <w:r w:rsidRPr="001F4209">
        <w:rPr>
          <w:rFonts w:eastAsia="Times New Roman" w:cs="Times New Roman"/>
          <w:szCs w:val="24"/>
        </w:rPr>
        <w:t xml:space="preserve"> establish reasonable policies and procedures that identify best practices for merchants to use to comply with Section 607.051.</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(b) Requires the attorney general; i</w:t>
      </w:r>
      <w:r w:rsidRPr="001F4209">
        <w:rPr>
          <w:rFonts w:eastAsia="Times New Roman" w:cs="Times New Roman"/>
          <w:szCs w:val="24"/>
        </w:rPr>
        <w:t xml:space="preserve">n adopting rules under Subsection (a), </w:t>
      </w:r>
      <w:r>
        <w:rPr>
          <w:rFonts w:eastAsia="Times New Roman" w:cs="Times New Roman"/>
          <w:szCs w:val="24"/>
        </w:rPr>
        <w:t>to</w:t>
      </w:r>
      <w:r w:rsidRPr="001F4209">
        <w:rPr>
          <w:rFonts w:eastAsia="Times New Roman" w:cs="Times New Roman"/>
          <w:szCs w:val="24"/>
        </w:rPr>
        <w:t xml:space="preserve"> consider:</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emerging technology;</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compliance costs to merchants; and</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(3)</w:t>
      </w:r>
      <w:r>
        <w:rPr>
          <w:rFonts w:eastAsia="Times New Roman" w:cs="Times New Roman"/>
          <w:szCs w:val="24"/>
        </w:rPr>
        <w:t xml:space="preserve"> </w:t>
      </w:r>
      <w:r w:rsidRPr="001F4209">
        <w:rPr>
          <w:rFonts w:eastAsia="Times New Roman" w:cs="Times New Roman"/>
          <w:szCs w:val="24"/>
        </w:rPr>
        <w:t>any impact the policies and procedures may have on consumers.</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607.053.</w:t>
      </w:r>
      <w:r w:rsidRPr="001F4209">
        <w:rPr>
          <w:rFonts w:eastAsia="Times New Roman" w:cs="Times New Roman"/>
          <w:szCs w:val="24"/>
        </w:rPr>
        <w:t xml:space="preserve"> DISCOVERY OF SKIMMERS. </w:t>
      </w:r>
      <w:r>
        <w:rPr>
          <w:rFonts w:eastAsia="Times New Roman" w:cs="Times New Roman"/>
          <w:szCs w:val="24"/>
        </w:rPr>
        <w:t>Requires a</w:t>
      </w:r>
      <w:r w:rsidRPr="001F4209">
        <w:rPr>
          <w:rFonts w:eastAsia="Times New Roman" w:cs="Times New Roman"/>
          <w:szCs w:val="24"/>
        </w:rPr>
        <w:t xml:space="preserve"> service technician or service company that employs</w:t>
      </w:r>
      <w:r>
        <w:rPr>
          <w:rFonts w:eastAsia="Times New Roman" w:cs="Times New Roman"/>
          <w:szCs w:val="24"/>
        </w:rPr>
        <w:t xml:space="preserve"> a</w:t>
      </w:r>
      <w:r w:rsidRPr="001F4209">
        <w:rPr>
          <w:rFonts w:eastAsia="Times New Roman" w:cs="Times New Roman"/>
          <w:szCs w:val="24"/>
        </w:rPr>
        <w:t xml:space="preserve"> technician</w:t>
      </w:r>
      <w:r>
        <w:rPr>
          <w:rFonts w:eastAsia="Times New Roman" w:cs="Times New Roman"/>
          <w:szCs w:val="24"/>
        </w:rPr>
        <w:t>, if the</w:t>
      </w:r>
      <w:r w:rsidRPr="001F4209">
        <w:rPr>
          <w:rFonts w:eastAsia="Times New Roman" w:cs="Times New Roman"/>
          <w:szCs w:val="24"/>
        </w:rPr>
        <w:t xml:space="preserve"> service technician discovers a skimmer on the unattended payment terminal of a motor fuel dispenser,</w:t>
      </w:r>
      <w:r>
        <w:rPr>
          <w:rFonts w:eastAsia="Times New Roman" w:cs="Times New Roman"/>
          <w:szCs w:val="24"/>
        </w:rPr>
        <w:t xml:space="preserve"> to</w:t>
      </w:r>
      <w:r w:rsidRPr="001F4209">
        <w:rPr>
          <w:rFonts w:eastAsia="Times New Roman" w:cs="Times New Roman"/>
          <w:szCs w:val="24"/>
        </w:rPr>
        <w:t xml:space="preserve"> immediately notif</w:t>
      </w:r>
      <w:r>
        <w:rPr>
          <w:rFonts w:eastAsia="Times New Roman" w:cs="Times New Roman"/>
          <w:szCs w:val="24"/>
        </w:rPr>
        <w:t>y the merchant of the skimmer. Requires the merchant, i</w:t>
      </w:r>
      <w:r w:rsidRPr="001F4209">
        <w:rPr>
          <w:rFonts w:eastAsia="Times New Roman" w:cs="Times New Roman"/>
          <w:szCs w:val="24"/>
        </w:rPr>
        <w:t xml:space="preserve">f a merchant discovers the skimmer or is notified of the skimmer by a service technician or other person, </w:t>
      </w:r>
      <w:r>
        <w:rPr>
          <w:rFonts w:eastAsia="Times New Roman" w:cs="Times New Roman"/>
          <w:szCs w:val="24"/>
        </w:rPr>
        <w:t>to</w:t>
      </w:r>
      <w:r w:rsidRPr="001F4209">
        <w:rPr>
          <w:rFonts w:eastAsia="Times New Roman" w:cs="Times New Roman"/>
          <w:szCs w:val="24"/>
        </w:rPr>
        <w:t>:</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immediately disable, or cause to be disabled, the motor fuel dispenser on which the skimmer was discovered and notify a local law enforcement agency that a skimmer has been detected;</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take appropriate measures to protect from tampering with the motor fuel dispenser until a local law enforcement agency arrives; and</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(3)</w:t>
      </w:r>
      <w:r>
        <w:rPr>
          <w:rFonts w:eastAsia="Times New Roman" w:cs="Times New Roman"/>
          <w:szCs w:val="24"/>
        </w:rPr>
        <w:t xml:space="preserve"> </w:t>
      </w:r>
      <w:r w:rsidRPr="001F4209">
        <w:rPr>
          <w:rFonts w:eastAsia="Times New Roman" w:cs="Times New Roman"/>
          <w:szCs w:val="24"/>
        </w:rPr>
        <w:t>not later than 24 hours after the discovery of the skimmer, or after a report of the discovery of a skimmer is made to the merchant, report the discovery to</w:t>
      </w:r>
      <w:r>
        <w:rPr>
          <w:rFonts w:eastAsia="Times New Roman" w:cs="Times New Roman"/>
          <w:szCs w:val="24"/>
        </w:rPr>
        <w:t xml:space="preserve"> the Texas Department of Agriculture (TDA)</w:t>
      </w:r>
      <w:r w:rsidRPr="001F4209">
        <w:rPr>
          <w:rFonts w:eastAsia="Times New Roman" w:cs="Times New Roman"/>
          <w:szCs w:val="24"/>
        </w:rPr>
        <w:t>.</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 607.054.</w:t>
      </w:r>
      <w:r>
        <w:rPr>
          <w:rFonts w:eastAsia="Times New Roman" w:cs="Times New Roman"/>
          <w:szCs w:val="24"/>
        </w:rPr>
        <w:t xml:space="preserve"> </w:t>
      </w:r>
      <w:r w:rsidRPr="001F4209">
        <w:rPr>
          <w:rFonts w:eastAsia="Times New Roman" w:cs="Times New Roman"/>
          <w:szCs w:val="24"/>
        </w:rPr>
        <w:t xml:space="preserve">REPORT TO DEPARTMENT. (a) </w:t>
      </w:r>
      <w:r>
        <w:rPr>
          <w:rFonts w:eastAsia="Times New Roman" w:cs="Times New Roman"/>
          <w:szCs w:val="24"/>
        </w:rPr>
        <w:t xml:space="preserve">Defines "interested person" for purposes of this section. </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(b)</w:t>
      </w:r>
      <w:r>
        <w:rPr>
          <w:rFonts w:eastAsia="Times New Roman" w:cs="Times New Roman"/>
          <w:szCs w:val="24"/>
        </w:rPr>
        <w:t xml:space="preserve"> </w:t>
      </w:r>
      <w:r w:rsidRPr="001F4209">
        <w:rPr>
          <w:rFonts w:eastAsia="Times New Roman" w:cs="Times New Roman"/>
          <w:szCs w:val="24"/>
        </w:rPr>
        <w:t>A</w:t>
      </w:r>
      <w:r>
        <w:rPr>
          <w:rFonts w:eastAsia="Times New Roman" w:cs="Times New Roman"/>
          <w:szCs w:val="24"/>
        </w:rPr>
        <w:t>uthorizes a</w:t>
      </w:r>
      <w:r w:rsidRPr="001F4209">
        <w:rPr>
          <w:rFonts w:eastAsia="Times New Roman" w:cs="Times New Roman"/>
          <w:szCs w:val="24"/>
        </w:rPr>
        <w:t xml:space="preserve">n interested person </w:t>
      </w:r>
      <w:r>
        <w:rPr>
          <w:rFonts w:eastAsia="Times New Roman" w:cs="Times New Roman"/>
          <w:szCs w:val="24"/>
        </w:rPr>
        <w:t>to</w:t>
      </w:r>
      <w:r w:rsidRPr="001F4209">
        <w:rPr>
          <w:rFonts w:eastAsia="Times New Roman" w:cs="Times New Roman"/>
          <w:szCs w:val="24"/>
        </w:rPr>
        <w:t xml:space="preserve"> submit a report of the discovery of a skimmer on an unattended payment terminal of a motor fuel dispenser at a merchant's place of business to </w:t>
      </w:r>
      <w:r>
        <w:rPr>
          <w:rFonts w:eastAsia="Times New Roman" w:cs="Times New Roman"/>
          <w:szCs w:val="24"/>
        </w:rPr>
        <w:t>TDA</w:t>
      </w:r>
      <w:r w:rsidRPr="001F4209">
        <w:rPr>
          <w:rFonts w:eastAsia="Times New Roman" w:cs="Times New Roman"/>
          <w:szCs w:val="24"/>
        </w:rPr>
        <w:t>.</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607.055.</w:t>
      </w:r>
      <w:r w:rsidRPr="001F4209">
        <w:rPr>
          <w:rFonts w:eastAsia="Times New Roman" w:cs="Times New Roman"/>
          <w:szCs w:val="24"/>
        </w:rPr>
        <w:t xml:space="preserve"> INVESTIGATION OF SKIMMER REPORTS. (a) </w:t>
      </w:r>
      <w:r>
        <w:rPr>
          <w:rFonts w:eastAsia="Times New Roman" w:cs="Times New Roman"/>
          <w:szCs w:val="24"/>
        </w:rPr>
        <w:t>Requires TDA, o</w:t>
      </w:r>
      <w:r w:rsidRPr="001F4209">
        <w:rPr>
          <w:rFonts w:eastAsia="Times New Roman" w:cs="Times New Roman"/>
          <w:szCs w:val="24"/>
        </w:rPr>
        <w:t xml:space="preserve">n receipt of a report under Section 607.053 or 607.054, </w:t>
      </w:r>
      <w:r>
        <w:rPr>
          <w:rFonts w:eastAsia="Times New Roman" w:cs="Times New Roman"/>
          <w:szCs w:val="24"/>
        </w:rPr>
        <w:t xml:space="preserve">to </w:t>
      </w:r>
      <w:r w:rsidRPr="001F4209">
        <w:rPr>
          <w:rFonts w:eastAsia="Times New Roman" w:cs="Times New Roman"/>
          <w:szCs w:val="24"/>
        </w:rPr>
        <w:t>conduct an investigation and share the report with the</w:t>
      </w:r>
      <w:r>
        <w:rPr>
          <w:rFonts w:eastAsia="Times New Roman" w:cs="Times New Roman"/>
          <w:szCs w:val="24"/>
        </w:rPr>
        <w:t xml:space="preserve"> payment card fraud center (</w:t>
      </w:r>
      <w:r w:rsidRPr="001F4209">
        <w:rPr>
          <w:rFonts w:eastAsia="Times New Roman" w:cs="Times New Roman"/>
          <w:szCs w:val="24"/>
        </w:rPr>
        <w:t>center</w:t>
      </w:r>
      <w:r>
        <w:rPr>
          <w:rFonts w:eastAsia="Times New Roman" w:cs="Times New Roman"/>
          <w:szCs w:val="24"/>
        </w:rPr>
        <w:t>)</w:t>
      </w:r>
      <w:r w:rsidRPr="001F4209">
        <w:rPr>
          <w:rFonts w:eastAsia="Times New Roman" w:cs="Times New Roman"/>
          <w:szCs w:val="24"/>
        </w:rPr>
        <w:t>.</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(b)</w:t>
      </w:r>
      <w:r>
        <w:rPr>
          <w:rFonts w:eastAsia="Times New Roman" w:cs="Times New Roman"/>
          <w:szCs w:val="24"/>
        </w:rPr>
        <w:t xml:space="preserve"> Authorizes TDA to</w:t>
      </w:r>
      <w:r w:rsidRPr="001F4209">
        <w:rPr>
          <w:rFonts w:eastAsia="Times New Roman" w:cs="Times New Roman"/>
          <w:szCs w:val="24"/>
        </w:rPr>
        <w:t>:</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coordinate with local law enforcement agencies in conducting an investigation under this section; and</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inspect the motor fuel dispenser that is the subject of the report.</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(c) Requires</w:t>
      </w:r>
      <w:r w:rsidRPr="001F4209">
        <w:rPr>
          <w:rFonts w:eastAsia="Times New Roman" w:cs="Times New Roman"/>
          <w:szCs w:val="24"/>
        </w:rPr>
        <w:t xml:space="preserve"> merchant </w:t>
      </w:r>
      <w:r>
        <w:rPr>
          <w:rFonts w:eastAsia="Times New Roman" w:cs="Times New Roman"/>
          <w:szCs w:val="24"/>
        </w:rPr>
        <w:t>to</w:t>
      </w:r>
      <w:r w:rsidRPr="001F4209">
        <w:rPr>
          <w:rFonts w:eastAsia="Times New Roman" w:cs="Times New Roman"/>
          <w:szCs w:val="24"/>
        </w:rPr>
        <w:t xml:space="preserve"> cooperate with </w:t>
      </w:r>
      <w:r>
        <w:rPr>
          <w:rFonts w:eastAsia="Times New Roman" w:cs="Times New Roman"/>
          <w:szCs w:val="24"/>
        </w:rPr>
        <w:t>TDA</w:t>
      </w:r>
      <w:r w:rsidRPr="001F4209">
        <w:rPr>
          <w:rFonts w:eastAsia="Times New Roman" w:cs="Times New Roman"/>
          <w:szCs w:val="24"/>
        </w:rPr>
        <w:t xml:space="preserve"> during an investigation conducted under this section and permit </w:t>
      </w:r>
      <w:r>
        <w:rPr>
          <w:rFonts w:eastAsia="Times New Roman" w:cs="Times New Roman"/>
          <w:szCs w:val="24"/>
        </w:rPr>
        <w:t>TDA</w:t>
      </w:r>
      <w:r w:rsidRPr="001F4209">
        <w:rPr>
          <w:rFonts w:eastAsia="Times New Roman" w:cs="Times New Roman"/>
          <w:szCs w:val="24"/>
        </w:rPr>
        <w:t xml:space="preserve"> to inspect the motor fuel dispenser that is the subject of the report or alter the motor fuel dispenser as necessary.</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607.056. CONFIDENTIALITY. (a) Provides that e</w:t>
      </w:r>
      <w:r w:rsidRPr="001F4209">
        <w:rPr>
          <w:rFonts w:eastAsia="Times New Roman" w:cs="Times New Roman"/>
          <w:szCs w:val="24"/>
        </w:rPr>
        <w:t xml:space="preserve">xcept as otherwise provided by this section, information is confidential and not subject </w:t>
      </w:r>
      <w:r>
        <w:rPr>
          <w:rFonts w:eastAsia="Times New Roman" w:cs="Times New Roman"/>
          <w:szCs w:val="24"/>
        </w:rPr>
        <w:t>to disclosure under Chapter 552 (Public Information),</w:t>
      </w:r>
      <w:r w:rsidRPr="001F4209">
        <w:rPr>
          <w:rFonts w:eastAsia="Times New Roman" w:cs="Times New Roman"/>
          <w:szCs w:val="24"/>
        </w:rPr>
        <w:t xml:space="preserve"> Government Code, if the information is:</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 xml:space="preserve">received by </w:t>
      </w:r>
      <w:r>
        <w:rPr>
          <w:rFonts w:eastAsia="Times New Roman" w:cs="Times New Roman"/>
          <w:szCs w:val="24"/>
        </w:rPr>
        <w:t>TDA</w:t>
      </w:r>
      <w:r w:rsidRPr="001F4209">
        <w:rPr>
          <w:rFonts w:eastAsia="Times New Roman" w:cs="Times New Roman"/>
          <w:szCs w:val="24"/>
        </w:rPr>
        <w:t xml:space="preserve"> under Section 607.053</w:t>
      </w:r>
      <w:r>
        <w:rPr>
          <w:rFonts w:eastAsia="Times New Roman" w:cs="Times New Roman"/>
          <w:szCs w:val="24"/>
        </w:rPr>
        <w:t xml:space="preserve"> </w:t>
      </w:r>
      <w:r w:rsidRPr="001F4209">
        <w:rPr>
          <w:rFonts w:eastAsia="Times New Roman" w:cs="Times New Roman"/>
          <w:szCs w:val="24"/>
        </w:rPr>
        <w:t>or 607.054; or</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 xml:space="preserve">prepared or compiled by </w:t>
      </w:r>
      <w:r>
        <w:rPr>
          <w:rFonts w:eastAsia="Times New Roman" w:cs="Times New Roman"/>
          <w:szCs w:val="24"/>
        </w:rPr>
        <w:t>TDA</w:t>
      </w:r>
      <w:r w:rsidRPr="001F4209">
        <w:rPr>
          <w:rFonts w:eastAsia="Times New Roman" w:cs="Times New Roman"/>
          <w:szCs w:val="24"/>
        </w:rPr>
        <w:t xml:space="preserve"> in connection with a report to or investigation conducted by </w:t>
      </w:r>
      <w:r>
        <w:rPr>
          <w:rFonts w:eastAsia="Times New Roman" w:cs="Times New Roman"/>
          <w:szCs w:val="24"/>
        </w:rPr>
        <w:t>TDA</w:t>
      </w:r>
      <w:r w:rsidRPr="001F4209">
        <w:rPr>
          <w:rFonts w:eastAsia="Times New Roman" w:cs="Times New Roman"/>
          <w:szCs w:val="24"/>
        </w:rPr>
        <w:t xml:space="preserve"> under this subchapter.</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(b) Authorizes i</w:t>
      </w:r>
      <w:r w:rsidRPr="001F4209">
        <w:rPr>
          <w:rFonts w:eastAsia="Times New Roman" w:cs="Times New Roman"/>
          <w:szCs w:val="24"/>
        </w:rPr>
        <w:t xml:space="preserve">nformation described by Subsection (a) </w:t>
      </w:r>
      <w:r>
        <w:rPr>
          <w:rFonts w:eastAsia="Times New Roman" w:cs="Times New Roman"/>
          <w:szCs w:val="24"/>
        </w:rPr>
        <w:t>to</w:t>
      </w:r>
      <w:r w:rsidRPr="001F4209">
        <w:rPr>
          <w:rFonts w:eastAsia="Times New Roman" w:cs="Times New Roman"/>
          <w:szCs w:val="24"/>
        </w:rPr>
        <w:t xml:space="preserve"> be disclosed to:</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the attorney general;</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a criminal justice agency, as defined by Section 411.082</w:t>
      </w:r>
      <w:r>
        <w:rPr>
          <w:rFonts w:eastAsia="Times New Roman" w:cs="Times New Roman"/>
          <w:szCs w:val="24"/>
        </w:rPr>
        <w:t xml:space="preserve"> (Definitions)</w:t>
      </w:r>
      <w:r w:rsidRPr="001F4209">
        <w:rPr>
          <w:rFonts w:eastAsia="Times New Roman" w:cs="Times New Roman"/>
          <w:szCs w:val="24"/>
        </w:rPr>
        <w:t>, Government Code;</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(3)</w:t>
      </w:r>
      <w:r>
        <w:rPr>
          <w:rFonts w:eastAsia="Times New Roman" w:cs="Times New Roman"/>
          <w:szCs w:val="24"/>
        </w:rPr>
        <w:t xml:space="preserve"> </w:t>
      </w:r>
      <w:r w:rsidRPr="001F4209">
        <w:rPr>
          <w:rFonts w:eastAsia="Times New Roman" w:cs="Times New Roman"/>
          <w:szCs w:val="24"/>
        </w:rPr>
        <w:t>the center;</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(4)</w:t>
      </w:r>
      <w:r>
        <w:rPr>
          <w:rFonts w:eastAsia="Times New Roman" w:cs="Times New Roman"/>
          <w:szCs w:val="24"/>
        </w:rPr>
        <w:t xml:space="preserve"> </w:t>
      </w:r>
      <w:r w:rsidRPr="001F4209">
        <w:rPr>
          <w:rFonts w:eastAsia="Times New Roman" w:cs="Times New Roman"/>
          <w:szCs w:val="24"/>
        </w:rPr>
        <w:t>a financial institution that may be impacted by the installation of a skimmer on the unattended payment terminal of a motor fuel dispenser; or</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(5)</w:t>
      </w:r>
      <w:r>
        <w:rPr>
          <w:rFonts w:eastAsia="Times New Roman" w:cs="Times New Roman"/>
          <w:szCs w:val="24"/>
        </w:rPr>
        <w:t xml:space="preserve"> </w:t>
      </w:r>
      <w:r w:rsidRPr="001F4209">
        <w:rPr>
          <w:rFonts w:eastAsia="Times New Roman" w:cs="Times New Roman"/>
          <w:szCs w:val="24"/>
        </w:rPr>
        <w:t>another person if the disclosure of the information is permitted or required by other law or court order.</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(c) Provides that t</w:t>
      </w:r>
      <w:r w:rsidRPr="001F4209">
        <w:rPr>
          <w:rFonts w:eastAsia="Times New Roman" w:cs="Times New Roman"/>
          <w:szCs w:val="24"/>
        </w:rPr>
        <w:t>he disclosure of information under Subsection (b) is not a voluntary disclosure for purposes of Section 552.007</w:t>
      </w:r>
      <w:r>
        <w:rPr>
          <w:rFonts w:eastAsia="Times New Roman" w:cs="Times New Roman"/>
          <w:szCs w:val="24"/>
        </w:rPr>
        <w:t xml:space="preserve"> (Voluntary Disclosure of Certain Information When Disclosure Not Required)</w:t>
      </w:r>
      <w:r w:rsidRPr="001F4209">
        <w:rPr>
          <w:rFonts w:eastAsia="Times New Roman" w:cs="Times New Roman"/>
          <w:szCs w:val="24"/>
        </w:rPr>
        <w:t>, Government Code.</w:t>
      </w:r>
    </w:p>
    <w:p w:rsidR="00E539EC" w:rsidRPr="001F4209" w:rsidRDefault="00E539EC" w:rsidP="002E75DB">
      <w:pPr>
        <w:spacing w:after="0" w:line="240" w:lineRule="auto"/>
        <w:ind w:left="144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(d) Provides that i</w:t>
      </w:r>
      <w:r w:rsidRPr="001F4209">
        <w:rPr>
          <w:rFonts w:eastAsia="Times New Roman" w:cs="Times New Roman"/>
          <w:szCs w:val="24"/>
        </w:rPr>
        <w:t xml:space="preserve">n the dismissal or final resolution of a report or investigation by </w:t>
      </w:r>
      <w:r>
        <w:rPr>
          <w:rFonts w:eastAsia="Times New Roman" w:cs="Times New Roman"/>
          <w:szCs w:val="24"/>
        </w:rPr>
        <w:t>TDA</w:t>
      </w:r>
      <w:r w:rsidRPr="001F4209">
        <w:rPr>
          <w:rFonts w:eastAsia="Times New Roman" w:cs="Times New Roman"/>
          <w:szCs w:val="24"/>
        </w:rPr>
        <w:t>, information described by Subsection (a) is subject to disclosure under Chapter 552, Government Code.</w:t>
      </w:r>
    </w:p>
    <w:p w:rsidR="00E539EC" w:rsidRPr="001F4209" w:rsidRDefault="00E539EC" w:rsidP="002E75DB">
      <w:pPr>
        <w:spacing w:after="0" w:line="240" w:lineRule="auto"/>
        <w:ind w:left="1440"/>
        <w:jc w:val="both"/>
        <w:rPr>
          <w:rFonts w:eastAsia="Times New Roman" w:cs="Times New Roman"/>
          <w:szCs w:val="24"/>
        </w:rPr>
      </w:pPr>
    </w:p>
    <w:p w:rsidR="00E539EC" w:rsidRDefault="00E539EC" w:rsidP="002E75DB">
      <w:pPr>
        <w:spacing w:after="0" w:line="240" w:lineRule="auto"/>
        <w:ind w:left="1440"/>
        <w:jc w:val="both"/>
        <w:rPr>
          <w:rFonts w:eastAsia="Times New Roman" w:cs="Times New Roman"/>
          <w:szCs w:val="24"/>
        </w:rPr>
      </w:pPr>
      <w:r>
        <w:rPr>
          <w:rFonts w:eastAsia="Times New Roman" w:cs="Times New Roman"/>
          <w:szCs w:val="24"/>
        </w:rPr>
        <w:t>(e) Authorizes the attorney general, n</w:t>
      </w:r>
      <w:r w:rsidRPr="001F4209">
        <w:rPr>
          <w:rFonts w:eastAsia="Times New Roman" w:cs="Times New Roman"/>
          <w:szCs w:val="24"/>
        </w:rPr>
        <w:t xml:space="preserve">otwithstanding Subsection (a), </w:t>
      </w:r>
      <w:r>
        <w:rPr>
          <w:rFonts w:eastAsia="Times New Roman" w:cs="Times New Roman"/>
          <w:szCs w:val="24"/>
        </w:rPr>
        <w:t xml:space="preserve">to </w:t>
      </w:r>
      <w:r w:rsidRPr="001F4209">
        <w:rPr>
          <w:rFonts w:eastAsia="Times New Roman" w:cs="Times New Roman"/>
          <w:szCs w:val="24"/>
        </w:rPr>
        <w:t>disclose to the public information made confidential by that subsection if the attorney general determines that the disclosure of the information furthers a law enforcement purpose.</w:t>
      </w:r>
    </w:p>
    <w:p w:rsidR="00E539EC" w:rsidRDefault="00E539EC" w:rsidP="002E75DB">
      <w:pPr>
        <w:spacing w:after="0" w:line="240" w:lineRule="auto"/>
        <w:ind w:left="720"/>
        <w:jc w:val="both"/>
        <w:rPr>
          <w:rFonts w:eastAsia="Times New Roman" w:cs="Times New Roman"/>
          <w:szCs w:val="24"/>
        </w:rPr>
      </w:pPr>
    </w:p>
    <w:p w:rsidR="00E539EC" w:rsidRDefault="00E539EC" w:rsidP="002E75DB">
      <w:pPr>
        <w:spacing w:after="0" w:line="240" w:lineRule="auto"/>
        <w:jc w:val="center"/>
        <w:rPr>
          <w:rFonts w:eastAsia="Times New Roman" w:cs="Times New Roman"/>
          <w:szCs w:val="24"/>
        </w:rPr>
      </w:pPr>
      <w:r w:rsidRPr="001F4209">
        <w:rPr>
          <w:rFonts w:eastAsia="Times New Roman" w:cs="Times New Roman"/>
          <w:szCs w:val="24"/>
        </w:rPr>
        <w:t>SUBCHAPTER C. ENFORCEMENT</w:t>
      </w:r>
    </w:p>
    <w:p w:rsidR="00E539EC" w:rsidRDefault="00E539EC" w:rsidP="002E75DB">
      <w:pPr>
        <w:spacing w:after="0" w:line="240" w:lineRule="auto"/>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w:t>
      </w:r>
      <w:r>
        <w:rPr>
          <w:rFonts w:eastAsia="Times New Roman" w:cs="Times New Roman"/>
          <w:szCs w:val="24"/>
        </w:rPr>
        <w:t>. 607.101. CORRECTIVE ACTION. Requires the attorney general, i</w:t>
      </w:r>
      <w:r w:rsidRPr="001F4209">
        <w:rPr>
          <w:rFonts w:eastAsia="Times New Roman" w:cs="Times New Roman"/>
          <w:szCs w:val="24"/>
        </w:rPr>
        <w:t xml:space="preserve">f the attorney general has reason to believe that a merchant who, after an investigation conducted by a law enforcement agency, has at the merchant's place of business an unattended payment terminal of a motor fuel dispenser on which a skimmer was installed and who is in violation of a rule adopted by the attorney general under Section 607.052, </w:t>
      </w:r>
      <w:r>
        <w:rPr>
          <w:rFonts w:eastAsia="Times New Roman" w:cs="Times New Roman"/>
          <w:szCs w:val="24"/>
        </w:rPr>
        <w:t>to</w:t>
      </w:r>
      <w:r w:rsidRPr="001F4209">
        <w:rPr>
          <w:rFonts w:eastAsia="Times New Roman" w:cs="Times New Roman"/>
          <w:szCs w:val="24"/>
        </w:rPr>
        <w:t xml:space="preserve"> notify </w:t>
      </w:r>
      <w:r>
        <w:rPr>
          <w:rFonts w:eastAsia="Times New Roman" w:cs="Times New Roman"/>
          <w:szCs w:val="24"/>
        </w:rPr>
        <w:t>the merchant of the violation. Authorizes t</w:t>
      </w:r>
      <w:r w:rsidRPr="001F4209">
        <w:rPr>
          <w:rFonts w:eastAsia="Times New Roman" w:cs="Times New Roman"/>
          <w:szCs w:val="24"/>
        </w:rPr>
        <w:t xml:space="preserve">he attorney general </w:t>
      </w:r>
      <w:r>
        <w:rPr>
          <w:rFonts w:eastAsia="Times New Roman" w:cs="Times New Roman"/>
          <w:szCs w:val="24"/>
        </w:rPr>
        <w:t>to</w:t>
      </w:r>
      <w:r w:rsidRPr="001F4209">
        <w:rPr>
          <w:rFonts w:eastAsia="Times New Roman" w:cs="Times New Roman"/>
          <w:szCs w:val="24"/>
        </w:rPr>
        <w:t xml:space="preserve"> order the merchant to take corrective action as necessary, including the implementation of best practices and the training of employees to detect skimmers.</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607.102. CIVIL PENALTIES. (a) Provides that a</w:t>
      </w:r>
      <w:r w:rsidRPr="001F4209">
        <w:rPr>
          <w:rFonts w:eastAsia="Times New Roman" w:cs="Times New Roman"/>
          <w:szCs w:val="24"/>
        </w:rPr>
        <w:t xml:space="preserve"> merchant who wilfully violates a rule adopted by the attorney general under Section 607.052 is liable to this state for a civil penalty in an amount not to exceed $5,000.</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1F4209">
        <w:rPr>
          <w:rFonts w:eastAsia="Times New Roman" w:cs="Times New Roman"/>
          <w:szCs w:val="24"/>
        </w:rPr>
        <w:t>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607.103. OFFENSES; PENALTIES. (a) Provides that a</w:t>
      </w:r>
      <w:r w:rsidRPr="001F4209">
        <w:rPr>
          <w:rFonts w:eastAsia="Times New Roman" w:cs="Times New Roman"/>
          <w:szCs w:val="24"/>
        </w:rPr>
        <w:t xml:space="preserve"> person commits an offense if the person refuses to allow </w:t>
      </w:r>
      <w:r>
        <w:rPr>
          <w:rFonts w:eastAsia="Times New Roman" w:cs="Times New Roman"/>
          <w:szCs w:val="24"/>
        </w:rPr>
        <w:t>TDA</w:t>
      </w:r>
      <w:r w:rsidRPr="001F4209">
        <w:rPr>
          <w:rFonts w:eastAsia="Times New Roman" w:cs="Times New Roman"/>
          <w:szCs w:val="24"/>
        </w:rPr>
        <w:t xml:space="preserve"> to inspect a motor fuel dispenser at the merchant's place of business in</w:t>
      </w:r>
      <w:r>
        <w:rPr>
          <w:rFonts w:eastAsia="Times New Roman" w:cs="Times New Roman"/>
          <w:szCs w:val="24"/>
        </w:rPr>
        <w:t xml:space="preserve"> violation of Section 607.055. Provides that a</w:t>
      </w:r>
      <w:r w:rsidRPr="001F4209">
        <w:rPr>
          <w:rFonts w:eastAsia="Times New Roman" w:cs="Times New Roman"/>
          <w:szCs w:val="24"/>
        </w:rPr>
        <w:t>n offense under this subsection is a Class C misdemeanor.</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1F4209">
        <w:rPr>
          <w:rFonts w:eastAsia="Times New Roman" w:cs="Times New Roman"/>
          <w:szCs w:val="24"/>
        </w:rPr>
        <w:t>person commits an offense if, after making a report under Section 607.053, the person negligently or recklessly disposes of a skimmer that was installed on the unattended payment terminal of a motor fue</w:t>
      </w:r>
      <w:r>
        <w:rPr>
          <w:rFonts w:eastAsia="Times New Roman" w:cs="Times New Roman"/>
          <w:szCs w:val="24"/>
        </w:rPr>
        <w:t>l dispenser by another person. Provides that a</w:t>
      </w:r>
      <w:r w:rsidRPr="001F4209">
        <w:rPr>
          <w:rFonts w:eastAsia="Times New Roman" w:cs="Times New Roman"/>
          <w:szCs w:val="24"/>
        </w:rPr>
        <w:t>n offense under this subsection is a state jail felony.</w:t>
      </w:r>
    </w:p>
    <w:p w:rsidR="00E539EC" w:rsidRPr="001F4209" w:rsidRDefault="00E539EC" w:rsidP="002E75DB">
      <w:pPr>
        <w:spacing w:after="0" w:line="240" w:lineRule="auto"/>
        <w:ind w:left="720"/>
        <w:jc w:val="both"/>
        <w:rPr>
          <w:rFonts w:eastAsia="Times New Roman" w:cs="Times New Roman"/>
          <w:szCs w:val="24"/>
        </w:rPr>
      </w:pPr>
    </w:p>
    <w:p w:rsidR="00E539EC" w:rsidRDefault="00E539EC" w:rsidP="002E75DB">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1F4209">
        <w:rPr>
          <w:rFonts w:eastAsia="Times New Roman" w:cs="Times New Roman"/>
          <w:szCs w:val="24"/>
        </w:rPr>
        <w:t>person commits an offense if, knowing that an investigation is ongoing or that a criminal proceeding has been commenced and is pending, the person disposes of a skimmer that was installed on the unattended payment terminal of a motor fuel dispenser by another pe</w:t>
      </w:r>
      <w:r>
        <w:rPr>
          <w:rFonts w:eastAsia="Times New Roman" w:cs="Times New Roman"/>
          <w:szCs w:val="24"/>
        </w:rPr>
        <w:t>rson. Provides that a</w:t>
      </w:r>
      <w:r w:rsidRPr="001F4209">
        <w:rPr>
          <w:rFonts w:eastAsia="Times New Roman" w:cs="Times New Roman"/>
          <w:szCs w:val="24"/>
        </w:rPr>
        <w:t>n offense under this subsection is a felony of the third degree.</w:t>
      </w:r>
    </w:p>
    <w:p w:rsidR="00E539EC" w:rsidRDefault="00E539EC" w:rsidP="002E75DB">
      <w:pPr>
        <w:spacing w:after="0" w:line="240" w:lineRule="auto"/>
        <w:jc w:val="both"/>
        <w:rPr>
          <w:rFonts w:eastAsia="Times New Roman" w:cs="Times New Roman"/>
          <w:szCs w:val="24"/>
        </w:rPr>
      </w:pPr>
    </w:p>
    <w:p w:rsidR="00E539EC" w:rsidRDefault="00E539EC" w:rsidP="002E75DB">
      <w:pPr>
        <w:spacing w:after="0" w:line="240" w:lineRule="auto"/>
        <w:jc w:val="both"/>
        <w:rPr>
          <w:rFonts w:eastAsia="Times New Roman" w:cs="Times New Roman"/>
          <w:szCs w:val="24"/>
        </w:rPr>
      </w:pPr>
      <w:r>
        <w:rPr>
          <w:rFonts w:eastAsia="Times New Roman" w:cs="Times New Roman"/>
          <w:szCs w:val="24"/>
        </w:rPr>
        <w:t xml:space="preserve">SECTION 2. Amends </w:t>
      </w:r>
      <w:r w:rsidRPr="001F4209">
        <w:rPr>
          <w:rFonts w:eastAsia="Times New Roman" w:cs="Times New Roman"/>
          <w:szCs w:val="24"/>
        </w:rPr>
        <w:t>Subtitle B, Title 4, Government Code, by adding Chapter 424</w:t>
      </w:r>
      <w:r>
        <w:rPr>
          <w:rFonts w:eastAsia="Times New Roman" w:cs="Times New Roman"/>
          <w:szCs w:val="24"/>
        </w:rPr>
        <w:t xml:space="preserve">, as follows: </w:t>
      </w:r>
    </w:p>
    <w:p w:rsidR="00E539EC" w:rsidRDefault="00E539EC" w:rsidP="002E75DB">
      <w:pPr>
        <w:spacing w:after="0" w:line="240" w:lineRule="auto"/>
        <w:jc w:val="both"/>
        <w:rPr>
          <w:rFonts w:eastAsia="Times New Roman" w:cs="Times New Roman"/>
          <w:szCs w:val="24"/>
        </w:rPr>
      </w:pPr>
    </w:p>
    <w:p w:rsidR="00E539EC" w:rsidRPr="001F4209" w:rsidRDefault="00E539EC" w:rsidP="002E75DB">
      <w:pPr>
        <w:spacing w:after="0" w:line="240" w:lineRule="auto"/>
        <w:jc w:val="center"/>
        <w:rPr>
          <w:rFonts w:eastAsia="Times New Roman" w:cs="Times New Roman"/>
          <w:szCs w:val="24"/>
        </w:rPr>
      </w:pPr>
      <w:r w:rsidRPr="001F4209">
        <w:rPr>
          <w:rFonts w:eastAsia="Times New Roman" w:cs="Times New Roman"/>
          <w:szCs w:val="24"/>
        </w:rPr>
        <w:t>CHAPTER 424. PAYMENT CARD FRAUD CENTER</w:t>
      </w:r>
    </w:p>
    <w:p w:rsidR="00E539EC" w:rsidRPr="001F4209" w:rsidRDefault="00E539EC" w:rsidP="002E75DB">
      <w:pPr>
        <w:spacing w:after="0" w:line="240" w:lineRule="auto"/>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 424.001.</w:t>
      </w:r>
      <w:r>
        <w:rPr>
          <w:rFonts w:eastAsia="Times New Roman" w:cs="Times New Roman"/>
          <w:szCs w:val="24"/>
        </w:rPr>
        <w:t xml:space="preserve"> </w:t>
      </w:r>
      <w:r w:rsidRPr="001F4209">
        <w:rPr>
          <w:rFonts w:eastAsia="Times New Roman" w:cs="Times New Roman"/>
          <w:szCs w:val="24"/>
        </w:rPr>
        <w:t xml:space="preserve">DEFINITIONS. </w:t>
      </w:r>
      <w:r>
        <w:rPr>
          <w:rFonts w:eastAsia="Times New Roman" w:cs="Times New Roman"/>
          <w:szCs w:val="24"/>
        </w:rPr>
        <w:t xml:space="preserve">Defines "center," "payment card," and "skimmer." </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 424.002.</w:t>
      </w:r>
      <w:r>
        <w:rPr>
          <w:rFonts w:eastAsia="Times New Roman" w:cs="Times New Roman"/>
          <w:szCs w:val="24"/>
        </w:rPr>
        <w:t xml:space="preserve"> PAYMENT CARD FRAUD CENTER. (a) Authorizes t</w:t>
      </w:r>
      <w:r w:rsidRPr="001F4209">
        <w:rPr>
          <w:rFonts w:eastAsia="Times New Roman" w:cs="Times New Roman"/>
          <w:szCs w:val="24"/>
        </w:rPr>
        <w:t>he Department of Public Safety</w:t>
      </w:r>
      <w:r>
        <w:rPr>
          <w:rFonts w:eastAsia="Times New Roman" w:cs="Times New Roman"/>
          <w:szCs w:val="24"/>
        </w:rPr>
        <w:t xml:space="preserve"> of the State of Texas</w:t>
      </w:r>
      <w:r w:rsidRPr="001F4209">
        <w:rPr>
          <w:rFonts w:eastAsia="Times New Roman" w:cs="Times New Roman"/>
          <w:szCs w:val="24"/>
        </w:rPr>
        <w:t xml:space="preserve">, </w:t>
      </w:r>
      <w:r>
        <w:rPr>
          <w:rFonts w:eastAsia="Times New Roman" w:cs="Times New Roman"/>
          <w:szCs w:val="24"/>
        </w:rPr>
        <w:t>TDA</w:t>
      </w:r>
      <w:r w:rsidRPr="001F4209">
        <w:rPr>
          <w:rFonts w:eastAsia="Times New Roman" w:cs="Times New Roman"/>
          <w:szCs w:val="24"/>
        </w:rPr>
        <w:t xml:space="preserve">, and other state or local agencies, as designated by the attorney general, </w:t>
      </w:r>
      <w:r>
        <w:rPr>
          <w:rFonts w:eastAsia="Times New Roman" w:cs="Times New Roman"/>
          <w:szCs w:val="24"/>
        </w:rPr>
        <w:t>to</w:t>
      </w:r>
      <w:r w:rsidRPr="001F4209">
        <w:rPr>
          <w:rFonts w:eastAsia="Times New Roman" w:cs="Times New Roman"/>
          <w:szCs w:val="24"/>
        </w:rPr>
        <w:t xml:space="preserve"> collaborate with the attorney general to establish a </w:t>
      </w:r>
      <w:r>
        <w:rPr>
          <w:rFonts w:eastAsia="Times New Roman" w:cs="Times New Roman"/>
          <w:szCs w:val="24"/>
        </w:rPr>
        <w:t>center as provided by this chapter. Requires t</w:t>
      </w:r>
      <w:r w:rsidRPr="001F4209">
        <w:rPr>
          <w:rFonts w:eastAsia="Times New Roman" w:cs="Times New Roman"/>
          <w:szCs w:val="24"/>
        </w:rPr>
        <w:t>he attorney general</w:t>
      </w:r>
      <w:r>
        <w:rPr>
          <w:rFonts w:eastAsia="Times New Roman" w:cs="Times New Roman"/>
          <w:szCs w:val="24"/>
        </w:rPr>
        <w:t xml:space="preserve"> to</w:t>
      </w:r>
      <w:r w:rsidRPr="001F4209">
        <w:rPr>
          <w:rFonts w:eastAsia="Times New Roman" w:cs="Times New Roman"/>
          <w:szCs w:val="24"/>
        </w:rPr>
        <w:t xml:space="preserve"> establish the center in the City of Tyler.</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(b) Requires t</w:t>
      </w:r>
      <w:r w:rsidRPr="001F4209">
        <w:rPr>
          <w:rFonts w:eastAsia="Times New Roman" w:cs="Times New Roman"/>
          <w:szCs w:val="24"/>
        </w:rPr>
        <w:t xml:space="preserve">he attorney general </w:t>
      </w:r>
      <w:r>
        <w:rPr>
          <w:rFonts w:eastAsia="Times New Roman" w:cs="Times New Roman"/>
          <w:szCs w:val="24"/>
        </w:rPr>
        <w:t>to</w:t>
      </w:r>
      <w:r w:rsidRPr="001F4209">
        <w:rPr>
          <w:rFonts w:eastAsia="Times New Roman" w:cs="Times New Roman"/>
          <w:szCs w:val="24"/>
        </w:rPr>
        <w:t xml:space="preserve"> appoint a director to su</w:t>
      </w:r>
      <w:r>
        <w:rPr>
          <w:rFonts w:eastAsia="Times New Roman" w:cs="Times New Roman"/>
          <w:szCs w:val="24"/>
        </w:rPr>
        <w:t>pervise and manage the center. Provides that t</w:t>
      </w:r>
      <w:r w:rsidRPr="001F4209">
        <w:rPr>
          <w:rFonts w:eastAsia="Times New Roman" w:cs="Times New Roman"/>
          <w:szCs w:val="24"/>
        </w:rPr>
        <w:t>he director is under the supervision and direction of the attorney general.</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 42</w:t>
      </w:r>
      <w:r>
        <w:rPr>
          <w:rFonts w:eastAsia="Times New Roman" w:cs="Times New Roman"/>
          <w:szCs w:val="24"/>
        </w:rPr>
        <w:t>4.003. PURPOSE OF CENTER. (a) Provides that t</w:t>
      </w:r>
      <w:r w:rsidRPr="001F4209">
        <w:rPr>
          <w:rFonts w:eastAsia="Times New Roman" w:cs="Times New Roman"/>
          <w:szCs w:val="24"/>
        </w:rPr>
        <w:t>he center serves as the state's primary entity for the planning, coordination, and integration of the capabilities of law enforcement agencies and other agencies to respond to criminal activity that is related to payment card fraud, including through the use of skimmers.</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Pr>
          <w:rFonts w:eastAsia="Times New Roman" w:cs="Times New Roman"/>
          <w:szCs w:val="24"/>
        </w:rPr>
        <w:t>(b) Provides that t</w:t>
      </w:r>
      <w:r w:rsidRPr="001F4209">
        <w:rPr>
          <w:rFonts w:eastAsia="Times New Roman" w:cs="Times New Roman"/>
          <w:szCs w:val="24"/>
        </w:rPr>
        <w:t>he purpose of the center is to maximize the ability of state agencies and local law enforcement agencies to detect, prevent, and respond to criminal activities related to payment card fraud.</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1440"/>
        <w:jc w:val="both"/>
        <w:rPr>
          <w:rFonts w:eastAsia="Times New Roman" w:cs="Times New Roman"/>
          <w:szCs w:val="24"/>
        </w:rPr>
      </w:pPr>
      <w:r w:rsidRPr="001F4209">
        <w:rPr>
          <w:rFonts w:eastAsia="Times New Roman" w:cs="Times New Roman"/>
          <w:szCs w:val="24"/>
        </w:rPr>
        <w:t>(c</w:t>
      </w:r>
      <w:r>
        <w:rPr>
          <w:rFonts w:eastAsia="Times New Roman" w:cs="Times New Roman"/>
          <w:szCs w:val="24"/>
        </w:rPr>
        <w:t>) Requires the center to</w:t>
      </w:r>
      <w:r w:rsidRPr="001F4209">
        <w:rPr>
          <w:rFonts w:eastAsia="Times New Roman" w:cs="Times New Roman"/>
          <w:szCs w:val="24"/>
        </w:rPr>
        <w:t xml:space="preserve"> assist state agencies and local law enforcement agencies and merchants in their efforts to develop and implement strategies to:</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(1)</w:t>
      </w:r>
      <w:r>
        <w:rPr>
          <w:rFonts w:eastAsia="Times New Roman" w:cs="Times New Roman"/>
          <w:szCs w:val="24"/>
        </w:rPr>
        <w:t xml:space="preserve"> </w:t>
      </w:r>
      <w:r w:rsidRPr="001F4209">
        <w:rPr>
          <w:rFonts w:eastAsia="Times New Roman" w:cs="Times New Roman"/>
          <w:szCs w:val="24"/>
        </w:rPr>
        <w:t>detect skimmers;</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(2)</w:t>
      </w:r>
      <w:r>
        <w:rPr>
          <w:rFonts w:eastAsia="Times New Roman" w:cs="Times New Roman"/>
          <w:szCs w:val="24"/>
        </w:rPr>
        <w:t xml:space="preserve"> </w:t>
      </w:r>
      <w:r w:rsidRPr="001F4209">
        <w:rPr>
          <w:rFonts w:eastAsia="Times New Roman" w:cs="Times New Roman"/>
          <w:szCs w:val="24"/>
        </w:rPr>
        <w:t>ensure an effective response if a skimmer is found; and</w:t>
      </w:r>
    </w:p>
    <w:p w:rsidR="00E539EC" w:rsidRPr="001F4209" w:rsidRDefault="00E539EC" w:rsidP="002E75DB">
      <w:pPr>
        <w:spacing w:after="0" w:line="240" w:lineRule="auto"/>
        <w:ind w:left="2160"/>
        <w:jc w:val="both"/>
        <w:rPr>
          <w:rFonts w:eastAsia="Times New Roman" w:cs="Times New Roman"/>
          <w:szCs w:val="24"/>
        </w:rPr>
      </w:pPr>
    </w:p>
    <w:p w:rsidR="00E539EC" w:rsidRPr="001F4209" w:rsidRDefault="00E539EC" w:rsidP="002E75DB">
      <w:pPr>
        <w:spacing w:after="0" w:line="240" w:lineRule="auto"/>
        <w:ind w:left="2160"/>
        <w:jc w:val="both"/>
        <w:rPr>
          <w:rFonts w:eastAsia="Times New Roman" w:cs="Times New Roman"/>
          <w:szCs w:val="24"/>
        </w:rPr>
      </w:pPr>
      <w:r w:rsidRPr="001F4209">
        <w:rPr>
          <w:rFonts w:eastAsia="Times New Roman" w:cs="Times New Roman"/>
          <w:szCs w:val="24"/>
        </w:rPr>
        <w:t>(3)</w:t>
      </w:r>
      <w:r>
        <w:rPr>
          <w:rFonts w:eastAsia="Times New Roman" w:cs="Times New Roman"/>
          <w:szCs w:val="24"/>
        </w:rPr>
        <w:t xml:space="preserve"> </w:t>
      </w:r>
      <w:r w:rsidRPr="001F4209">
        <w:rPr>
          <w:rFonts w:eastAsia="Times New Roman" w:cs="Times New Roman"/>
          <w:szCs w:val="24"/>
        </w:rPr>
        <w:t>prevent payment card fraud.</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Pr>
          <w:rFonts w:eastAsia="Times New Roman" w:cs="Times New Roman"/>
          <w:szCs w:val="24"/>
        </w:rPr>
        <w:t>Sec. 424.004. RULES. Requires t</w:t>
      </w:r>
      <w:r w:rsidRPr="001F4209">
        <w:rPr>
          <w:rFonts w:eastAsia="Times New Roman" w:cs="Times New Roman"/>
          <w:szCs w:val="24"/>
        </w:rPr>
        <w:t xml:space="preserve">he attorney general by rule </w:t>
      </w:r>
      <w:r>
        <w:rPr>
          <w:rFonts w:eastAsia="Times New Roman" w:cs="Times New Roman"/>
          <w:szCs w:val="24"/>
        </w:rPr>
        <w:t>to</w:t>
      </w:r>
      <w:r w:rsidRPr="001F4209">
        <w:rPr>
          <w:rFonts w:eastAsia="Times New Roman" w:cs="Times New Roman"/>
          <w:szCs w:val="24"/>
        </w:rPr>
        <w:t xml:space="preserve"> adopt reasonable policies and procedures necessary to implement this chapter.</w:t>
      </w:r>
    </w:p>
    <w:p w:rsidR="00E539EC" w:rsidRPr="001F4209" w:rsidRDefault="00E539EC" w:rsidP="002E75DB">
      <w:pPr>
        <w:spacing w:after="0" w:line="240" w:lineRule="auto"/>
        <w:ind w:left="720"/>
        <w:jc w:val="both"/>
        <w:rPr>
          <w:rFonts w:eastAsia="Times New Roman" w:cs="Times New Roman"/>
          <w:szCs w:val="24"/>
        </w:rPr>
      </w:pPr>
    </w:p>
    <w:p w:rsidR="00E539EC" w:rsidRPr="001F4209"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Sec. 424.005.</w:t>
      </w:r>
      <w:r>
        <w:rPr>
          <w:rFonts w:eastAsia="Times New Roman" w:cs="Times New Roman"/>
          <w:szCs w:val="24"/>
        </w:rPr>
        <w:t xml:space="preserve"> </w:t>
      </w:r>
      <w:r w:rsidRPr="001F4209">
        <w:rPr>
          <w:rFonts w:eastAsia="Times New Roman" w:cs="Times New Roman"/>
          <w:szCs w:val="24"/>
        </w:rPr>
        <w:t>FACILITIES AND ADMINISTRATIVE SUPPORT. A</w:t>
      </w:r>
      <w:r>
        <w:rPr>
          <w:rFonts w:eastAsia="Times New Roman" w:cs="Times New Roman"/>
          <w:szCs w:val="24"/>
        </w:rPr>
        <w:t>uthorizes a</w:t>
      </w:r>
      <w:r w:rsidRPr="001F4209">
        <w:rPr>
          <w:rFonts w:eastAsia="Times New Roman" w:cs="Times New Roman"/>
          <w:szCs w:val="24"/>
        </w:rPr>
        <w:t xml:space="preserve"> municipality's police department </w:t>
      </w:r>
      <w:r>
        <w:rPr>
          <w:rFonts w:eastAsia="Times New Roman" w:cs="Times New Roman"/>
          <w:szCs w:val="24"/>
        </w:rPr>
        <w:t>to</w:t>
      </w:r>
      <w:r w:rsidRPr="001F4209">
        <w:rPr>
          <w:rFonts w:eastAsia="Times New Roman" w:cs="Times New Roman"/>
          <w:szCs w:val="24"/>
        </w:rPr>
        <w:t xml:space="preserve"> provide facilities and administrative support if the payment card fraud center is established in the municipality.</w:t>
      </w:r>
    </w:p>
    <w:p w:rsidR="00E539EC" w:rsidRPr="001F4209" w:rsidRDefault="00E539EC" w:rsidP="002E75DB">
      <w:pPr>
        <w:spacing w:after="0" w:line="240" w:lineRule="auto"/>
        <w:ind w:left="720"/>
        <w:jc w:val="both"/>
        <w:rPr>
          <w:rFonts w:eastAsia="Times New Roman" w:cs="Times New Roman"/>
          <w:szCs w:val="24"/>
        </w:rPr>
      </w:pPr>
    </w:p>
    <w:p w:rsidR="00E539EC" w:rsidRDefault="00E539EC" w:rsidP="002E75DB">
      <w:pPr>
        <w:spacing w:after="0" w:line="240" w:lineRule="auto"/>
        <w:ind w:left="720"/>
        <w:jc w:val="both"/>
        <w:rPr>
          <w:rFonts w:eastAsia="Times New Roman" w:cs="Times New Roman"/>
          <w:szCs w:val="24"/>
        </w:rPr>
      </w:pPr>
      <w:r w:rsidRPr="001F4209">
        <w:rPr>
          <w:rFonts w:eastAsia="Times New Roman" w:cs="Times New Roman"/>
          <w:szCs w:val="24"/>
        </w:rPr>
        <w:t>Se</w:t>
      </w:r>
      <w:r>
        <w:rPr>
          <w:rFonts w:eastAsia="Times New Roman" w:cs="Times New Roman"/>
          <w:szCs w:val="24"/>
        </w:rPr>
        <w:t>c. 424.006. GIFTS AND GRANTS. Authorizes t</w:t>
      </w:r>
      <w:r w:rsidRPr="001F4209">
        <w:rPr>
          <w:rFonts w:eastAsia="Times New Roman" w:cs="Times New Roman"/>
          <w:szCs w:val="24"/>
        </w:rPr>
        <w:t xml:space="preserve">he payment card fraud center </w:t>
      </w:r>
      <w:r>
        <w:rPr>
          <w:rFonts w:eastAsia="Times New Roman" w:cs="Times New Roman"/>
          <w:szCs w:val="24"/>
        </w:rPr>
        <w:t xml:space="preserve">to </w:t>
      </w:r>
      <w:r w:rsidRPr="001F4209">
        <w:rPr>
          <w:rFonts w:eastAsia="Times New Roman" w:cs="Times New Roman"/>
          <w:szCs w:val="24"/>
        </w:rPr>
        <w:t>accept gifts, grants, and donations to carry out the purpose of the center.</w:t>
      </w:r>
    </w:p>
    <w:p w:rsidR="00E539EC" w:rsidRDefault="00E539EC" w:rsidP="002E75DB">
      <w:pPr>
        <w:spacing w:after="0" w:line="240" w:lineRule="auto"/>
        <w:jc w:val="both"/>
        <w:rPr>
          <w:rFonts w:eastAsia="Times New Roman" w:cs="Times New Roman"/>
          <w:szCs w:val="24"/>
        </w:rPr>
      </w:pPr>
    </w:p>
    <w:p w:rsidR="00E539EC" w:rsidRDefault="00E539EC" w:rsidP="002E75DB">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E539EC" w:rsidRPr="00C8671F" w:rsidRDefault="00E539EC" w:rsidP="002E75DB">
      <w:pPr>
        <w:spacing w:after="0" w:line="240" w:lineRule="auto"/>
        <w:jc w:val="both"/>
        <w:rPr>
          <w:rFonts w:eastAsia="Times New Roman" w:cs="Times New Roman"/>
          <w:szCs w:val="24"/>
        </w:rPr>
      </w:pPr>
    </w:p>
    <w:sectPr w:rsidR="00E539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57" w:rsidRDefault="00950D57" w:rsidP="000F1DF9">
      <w:pPr>
        <w:spacing w:after="0" w:line="240" w:lineRule="auto"/>
      </w:pPr>
      <w:r>
        <w:separator/>
      </w:r>
    </w:p>
  </w:endnote>
  <w:endnote w:type="continuationSeparator" w:id="0">
    <w:p w:rsidR="00950D57" w:rsidRDefault="00950D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0D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39EC">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39EC">
                <w:rPr>
                  <w:sz w:val="20"/>
                  <w:szCs w:val="20"/>
                </w:rPr>
                <w:t>S.B. 1648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39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0D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39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39E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57" w:rsidRDefault="00950D57" w:rsidP="000F1DF9">
      <w:pPr>
        <w:spacing w:after="0" w:line="240" w:lineRule="auto"/>
      </w:pPr>
      <w:r>
        <w:separator/>
      </w:r>
    </w:p>
  </w:footnote>
  <w:footnote w:type="continuationSeparator" w:id="0">
    <w:p w:rsidR="00950D57" w:rsidRDefault="00950D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0D5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39E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595D"/>
  <w15:docId w15:val="{E4399357-7E20-4E1B-9961-D96665C2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39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2807" w:rsidP="000828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BE09461C914AA28B985DCB336E32B5"/>
        <w:category>
          <w:name w:val="General"/>
          <w:gallery w:val="placeholder"/>
        </w:category>
        <w:types>
          <w:type w:val="bbPlcHdr"/>
        </w:types>
        <w:behaviors>
          <w:behavior w:val="content"/>
        </w:behaviors>
        <w:guid w:val="{E1D18EA8-C888-4E39-9FE8-DF051CA3A494}"/>
      </w:docPartPr>
      <w:docPartBody>
        <w:p w:rsidR="00000000" w:rsidRDefault="004F4ABB"/>
      </w:docPartBody>
    </w:docPart>
    <w:docPart>
      <w:docPartPr>
        <w:name w:val="F9B53828DA1245FCACACDBA5320B4CE0"/>
        <w:category>
          <w:name w:val="General"/>
          <w:gallery w:val="placeholder"/>
        </w:category>
        <w:types>
          <w:type w:val="bbPlcHdr"/>
        </w:types>
        <w:behaviors>
          <w:behavior w:val="content"/>
        </w:behaviors>
        <w:guid w:val="{A179F223-C1B2-448F-B0E6-87F9424CD317}"/>
      </w:docPartPr>
      <w:docPartBody>
        <w:p w:rsidR="00000000" w:rsidRDefault="004F4ABB"/>
      </w:docPartBody>
    </w:docPart>
    <w:docPart>
      <w:docPartPr>
        <w:name w:val="CA0510D73B9C4537A5C2222305FD093E"/>
        <w:category>
          <w:name w:val="General"/>
          <w:gallery w:val="placeholder"/>
        </w:category>
        <w:types>
          <w:type w:val="bbPlcHdr"/>
        </w:types>
        <w:behaviors>
          <w:behavior w:val="content"/>
        </w:behaviors>
        <w:guid w:val="{20A1439A-208B-426F-9AD0-57D8C630796A}"/>
      </w:docPartPr>
      <w:docPartBody>
        <w:p w:rsidR="00000000" w:rsidRDefault="004F4ABB"/>
      </w:docPartBody>
    </w:docPart>
    <w:docPart>
      <w:docPartPr>
        <w:name w:val="7865E03ACE7641368F135964B7104A28"/>
        <w:category>
          <w:name w:val="General"/>
          <w:gallery w:val="placeholder"/>
        </w:category>
        <w:types>
          <w:type w:val="bbPlcHdr"/>
        </w:types>
        <w:behaviors>
          <w:behavior w:val="content"/>
        </w:behaviors>
        <w:guid w:val="{52405BBE-11BB-4F38-B364-06AF91BDAC05}"/>
      </w:docPartPr>
      <w:docPartBody>
        <w:p w:rsidR="00000000" w:rsidRDefault="004F4ABB"/>
      </w:docPartBody>
    </w:docPart>
    <w:docPart>
      <w:docPartPr>
        <w:name w:val="0DB2E8675A68482E89A18BE41A6404EA"/>
        <w:category>
          <w:name w:val="General"/>
          <w:gallery w:val="placeholder"/>
        </w:category>
        <w:types>
          <w:type w:val="bbPlcHdr"/>
        </w:types>
        <w:behaviors>
          <w:behavior w:val="content"/>
        </w:behaviors>
        <w:guid w:val="{8F36D746-23AB-4D9E-85DD-2CADCF71C746}"/>
      </w:docPartPr>
      <w:docPartBody>
        <w:p w:rsidR="00000000" w:rsidRDefault="004F4ABB"/>
      </w:docPartBody>
    </w:docPart>
    <w:docPart>
      <w:docPartPr>
        <w:name w:val="7F9338A40E504906BFF37A0FCB600437"/>
        <w:category>
          <w:name w:val="General"/>
          <w:gallery w:val="placeholder"/>
        </w:category>
        <w:types>
          <w:type w:val="bbPlcHdr"/>
        </w:types>
        <w:behaviors>
          <w:behavior w:val="content"/>
        </w:behaviors>
        <w:guid w:val="{ED0350A6-6570-4859-A6DB-A5E2A152B9FD}"/>
      </w:docPartPr>
      <w:docPartBody>
        <w:p w:rsidR="00000000" w:rsidRDefault="004F4ABB"/>
      </w:docPartBody>
    </w:docPart>
    <w:docPart>
      <w:docPartPr>
        <w:name w:val="20100CBE8FD94F3BAEDBC6CFD7101BFD"/>
        <w:category>
          <w:name w:val="General"/>
          <w:gallery w:val="placeholder"/>
        </w:category>
        <w:types>
          <w:type w:val="bbPlcHdr"/>
        </w:types>
        <w:behaviors>
          <w:behavior w:val="content"/>
        </w:behaviors>
        <w:guid w:val="{0BF589BD-7B15-4A01-BF20-04B1408A9D38}"/>
      </w:docPartPr>
      <w:docPartBody>
        <w:p w:rsidR="00000000" w:rsidRDefault="004F4ABB"/>
      </w:docPartBody>
    </w:docPart>
    <w:docPart>
      <w:docPartPr>
        <w:name w:val="48FDAA25124248AEB48A211D3292EEA9"/>
        <w:category>
          <w:name w:val="General"/>
          <w:gallery w:val="placeholder"/>
        </w:category>
        <w:types>
          <w:type w:val="bbPlcHdr"/>
        </w:types>
        <w:behaviors>
          <w:behavior w:val="content"/>
        </w:behaviors>
        <w:guid w:val="{45D94C0A-C178-4DA7-ABE3-3360BD9FA74E}"/>
      </w:docPartPr>
      <w:docPartBody>
        <w:p w:rsidR="00000000" w:rsidRDefault="004F4ABB"/>
      </w:docPartBody>
    </w:docPart>
    <w:docPart>
      <w:docPartPr>
        <w:name w:val="87ACA211A21D40BF953AD74082EC724C"/>
        <w:category>
          <w:name w:val="General"/>
          <w:gallery w:val="placeholder"/>
        </w:category>
        <w:types>
          <w:type w:val="bbPlcHdr"/>
        </w:types>
        <w:behaviors>
          <w:behavior w:val="content"/>
        </w:behaviors>
        <w:guid w:val="{7CD4D37A-C95F-4FF9-97BD-F7454C25C378}"/>
      </w:docPartPr>
      <w:docPartBody>
        <w:p w:rsidR="00000000" w:rsidRDefault="00082807" w:rsidP="00082807">
          <w:pPr>
            <w:pStyle w:val="87ACA211A21D40BF953AD74082EC724C"/>
          </w:pPr>
          <w:r w:rsidRPr="00A30DD1">
            <w:rPr>
              <w:rStyle w:val="PlaceholderText"/>
            </w:rPr>
            <w:t>Click here to enter a date.</w:t>
          </w:r>
        </w:p>
      </w:docPartBody>
    </w:docPart>
    <w:docPart>
      <w:docPartPr>
        <w:name w:val="9FD0706A473542FEB9CE4E1D916D816B"/>
        <w:category>
          <w:name w:val="General"/>
          <w:gallery w:val="placeholder"/>
        </w:category>
        <w:types>
          <w:type w:val="bbPlcHdr"/>
        </w:types>
        <w:behaviors>
          <w:behavior w:val="content"/>
        </w:behaviors>
        <w:guid w:val="{288D1EAB-EB80-4CB0-A451-F870471082A2}"/>
      </w:docPartPr>
      <w:docPartBody>
        <w:p w:rsidR="00000000" w:rsidRDefault="004F4ABB"/>
      </w:docPartBody>
    </w:docPart>
    <w:docPart>
      <w:docPartPr>
        <w:name w:val="8F5252ECCB3A4B1E87A0CE093F8628BC"/>
        <w:category>
          <w:name w:val="General"/>
          <w:gallery w:val="placeholder"/>
        </w:category>
        <w:types>
          <w:type w:val="bbPlcHdr"/>
        </w:types>
        <w:behaviors>
          <w:behavior w:val="content"/>
        </w:behaviors>
        <w:guid w:val="{88ADCCFF-2355-4150-B503-C36AA0CD44FB}"/>
      </w:docPartPr>
      <w:docPartBody>
        <w:p w:rsidR="00000000" w:rsidRDefault="004F4ABB"/>
      </w:docPartBody>
    </w:docPart>
    <w:docPart>
      <w:docPartPr>
        <w:name w:val="3284F809DD624F1D8DA3376D714B2251"/>
        <w:category>
          <w:name w:val="General"/>
          <w:gallery w:val="placeholder"/>
        </w:category>
        <w:types>
          <w:type w:val="bbPlcHdr"/>
        </w:types>
        <w:behaviors>
          <w:behavior w:val="content"/>
        </w:behaviors>
        <w:guid w:val="{5CC12CBD-86FD-449F-9CCA-46DC6EAC9B58}"/>
      </w:docPartPr>
      <w:docPartBody>
        <w:p w:rsidR="00000000" w:rsidRDefault="00082807" w:rsidP="00082807">
          <w:pPr>
            <w:pStyle w:val="3284F809DD624F1D8DA3376D714B2251"/>
          </w:pPr>
          <w:r>
            <w:rPr>
              <w:rFonts w:eastAsia="Times New Roman" w:cs="Times New Roman"/>
              <w:bCs/>
              <w:szCs w:val="24"/>
            </w:rPr>
            <w:t xml:space="preserve"> </w:t>
          </w:r>
        </w:p>
      </w:docPartBody>
    </w:docPart>
    <w:docPart>
      <w:docPartPr>
        <w:name w:val="D8B3CB783D1C4742864E6F0EC02AD9D2"/>
        <w:category>
          <w:name w:val="General"/>
          <w:gallery w:val="placeholder"/>
        </w:category>
        <w:types>
          <w:type w:val="bbPlcHdr"/>
        </w:types>
        <w:behaviors>
          <w:behavior w:val="content"/>
        </w:behaviors>
        <w:guid w:val="{16406F06-BBA7-49F3-8D6D-15F11320C396}"/>
      </w:docPartPr>
      <w:docPartBody>
        <w:p w:rsidR="00000000" w:rsidRDefault="004F4ABB"/>
      </w:docPartBody>
    </w:docPart>
    <w:docPart>
      <w:docPartPr>
        <w:name w:val="5767637AF2EA47C086006BA2CBE0BD2F"/>
        <w:category>
          <w:name w:val="General"/>
          <w:gallery w:val="placeholder"/>
        </w:category>
        <w:types>
          <w:type w:val="bbPlcHdr"/>
        </w:types>
        <w:behaviors>
          <w:behavior w:val="content"/>
        </w:behaviors>
        <w:guid w:val="{A65BA69D-2196-4628-8C73-5053E6EB76B2}"/>
      </w:docPartPr>
      <w:docPartBody>
        <w:p w:rsidR="00000000" w:rsidRDefault="004F4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2807"/>
    <w:rsid w:val="0011267B"/>
    <w:rsid w:val="001135F3"/>
    <w:rsid w:val="001C5F26"/>
    <w:rsid w:val="00280096"/>
    <w:rsid w:val="00290C4E"/>
    <w:rsid w:val="002A4665"/>
    <w:rsid w:val="002A5E86"/>
    <w:rsid w:val="002F07B9"/>
    <w:rsid w:val="0032359E"/>
    <w:rsid w:val="00330290"/>
    <w:rsid w:val="004816E8"/>
    <w:rsid w:val="00493D6D"/>
    <w:rsid w:val="004F4AB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8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2807"/>
    <w:rPr>
      <w:rFonts w:ascii="Times New Roman" w:hAnsi="Times New Roman"/>
      <w:sz w:val="24"/>
    </w:rPr>
  </w:style>
  <w:style w:type="paragraph" w:customStyle="1" w:styleId="487D89B4F8B34DB4967D41FE18F7F88D9">
    <w:name w:val="487D89B4F8B34DB4967D41FE18F7F88D9"/>
    <w:rsid w:val="00082807"/>
    <w:rPr>
      <w:rFonts w:ascii="Times New Roman" w:hAnsi="Times New Roman"/>
      <w:sz w:val="24"/>
    </w:rPr>
  </w:style>
  <w:style w:type="paragraph" w:customStyle="1" w:styleId="AE2570ED5D764CD7AF9686706F550F4622">
    <w:name w:val="AE2570ED5D764CD7AF9686706F550F4622"/>
    <w:rsid w:val="00082807"/>
    <w:pPr>
      <w:tabs>
        <w:tab w:val="center" w:pos="4680"/>
        <w:tab w:val="right" w:pos="9360"/>
      </w:tabs>
      <w:spacing w:after="0" w:line="240" w:lineRule="auto"/>
    </w:pPr>
    <w:rPr>
      <w:rFonts w:ascii="Times New Roman" w:hAnsi="Times New Roman"/>
      <w:sz w:val="24"/>
    </w:rPr>
  </w:style>
  <w:style w:type="paragraph" w:customStyle="1" w:styleId="87ACA211A21D40BF953AD74082EC724C">
    <w:name w:val="87ACA211A21D40BF953AD74082EC724C"/>
    <w:rsid w:val="00082807"/>
    <w:pPr>
      <w:spacing w:after="160" w:line="259" w:lineRule="auto"/>
    </w:pPr>
  </w:style>
  <w:style w:type="paragraph" w:customStyle="1" w:styleId="3284F809DD624F1D8DA3376D714B2251">
    <w:name w:val="3284F809DD624F1D8DA3376D714B2251"/>
    <w:rsid w:val="000828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A451DA-8965-4845-A028-08CCFD9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1738</Words>
  <Characters>9907</Characters>
  <Application>Microsoft Office Word</Application>
  <DocSecurity>0</DocSecurity>
  <Lines>82</Lines>
  <Paragraphs>23</Paragraphs>
  <ScaleCrop>false</ScaleCrop>
  <Company>Texas Legislative Council</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2019-04-15T05:35:00Z</dcterms:modified>
</cp:coreProperties>
</file>

<file path=docProps/custom.xml><?xml version="1.0" encoding="utf-8"?>
<op:Properties xmlns:vt="http://schemas.openxmlformats.org/officeDocument/2006/docPropsVTypes" xmlns:op="http://schemas.openxmlformats.org/officeDocument/2006/custom-properties"/>
</file>