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0835" w:rsidTr="00345119">
        <w:tc>
          <w:tcPr>
            <w:tcW w:w="9576" w:type="dxa"/>
            <w:noWrap/>
          </w:tcPr>
          <w:p w:rsidR="008423E4" w:rsidRPr="0022177D" w:rsidRDefault="00032A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2A79" w:rsidP="008423E4">
      <w:pPr>
        <w:jc w:val="center"/>
      </w:pPr>
    </w:p>
    <w:p w:rsidR="008423E4" w:rsidRPr="00B31F0E" w:rsidRDefault="00032A79" w:rsidP="008423E4"/>
    <w:p w:rsidR="008423E4" w:rsidRPr="00742794" w:rsidRDefault="00032A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0835" w:rsidTr="00345119">
        <w:tc>
          <w:tcPr>
            <w:tcW w:w="9576" w:type="dxa"/>
          </w:tcPr>
          <w:p w:rsidR="008423E4" w:rsidRPr="00861995" w:rsidRDefault="00032A79" w:rsidP="00345119">
            <w:pPr>
              <w:jc w:val="right"/>
            </w:pPr>
            <w:r>
              <w:t>S.B. 2143</w:t>
            </w:r>
          </w:p>
        </w:tc>
      </w:tr>
      <w:tr w:rsidR="00370835" w:rsidTr="00345119">
        <w:tc>
          <w:tcPr>
            <w:tcW w:w="9576" w:type="dxa"/>
          </w:tcPr>
          <w:p w:rsidR="008423E4" w:rsidRPr="00861995" w:rsidRDefault="00032A79" w:rsidP="00074D63">
            <w:pPr>
              <w:jc w:val="right"/>
            </w:pPr>
            <w:r>
              <w:t xml:space="preserve">By: </w:t>
            </w:r>
            <w:r>
              <w:t>Flores</w:t>
            </w:r>
          </w:p>
        </w:tc>
      </w:tr>
      <w:tr w:rsidR="00370835" w:rsidTr="00345119">
        <w:tc>
          <w:tcPr>
            <w:tcW w:w="9576" w:type="dxa"/>
          </w:tcPr>
          <w:p w:rsidR="008423E4" w:rsidRPr="00861995" w:rsidRDefault="00032A79" w:rsidP="00345119">
            <w:pPr>
              <w:jc w:val="right"/>
            </w:pPr>
            <w:r>
              <w:t>Homeland Security &amp; Public Safety</w:t>
            </w:r>
          </w:p>
        </w:tc>
      </w:tr>
      <w:tr w:rsidR="00370835" w:rsidTr="00345119">
        <w:tc>
          <w:tcPr>
            <w:tcW w:w="9576" w:type="dxa"/>
          </w:tcPr>
          <w:p w:rsidR="008423E4" w:rsidRDefault="00032A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2A79" w:rsidP="008423E4">
      <w:pPr>
        <w:tabs>
          <w:tab w:val="right" w:pos="9360"/>
        </w:tabs>
      </w:pPr>
    </w:p>
    <w:p w:rsidR="008423E4" w:rsidRDefault="00032A79" w:rsidP="008423E4"/>
    <w:p w:rsidR="008423E4" w:rsidRDefault="00032A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0835" w:rsidTr="00345119">
        <w:tc>
          <w:tcPr>
            <w:tcW w:w="9576" w:type="dxa"/>
          </w:tcPr>
          <w:p w:rsidR="008423E4" w:rsidRPr="00A8133F" w:rsidRDefault="00032A79" w:rsidP="00280F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2A79" w:rsidP="00280FAE"/>
          <w:p w:rsidR="008423E4" w:rsidRDefault="00032A79" w:rsidP="00280FAE">
            <w:pPr>
              <w:pStyle w:val="Header"/>
              <w:jc w:val="both"/>
            </w:pPr>
            <w:r>
              <w:t xml:space="preserve">It has been suggested that authorizing the </w:t>
            </w:r>
            <w:r>
              <w:t>t</w:t>
            </w:r>
            <w:r>
              <w:t xml:space="preserve">ribal </w:t>
            </w:r>
            <w:r>
              <w:t>c</w:t>
            </w:r>
            <w:r>
              <w:t xml:space="preserve">ouncil of the Kickapoo </w:t>
            </w:r>
            <w:r>
              <w:t xml:space="preserve">Traditional </w:t>
            </w:r>
            <w:r>
              <w:t>Tribe</w:t>
            </w:r>
            <w:r>
              <w:t xml:space="preserve"> of Texas</w:t>
            </w:r>
            <w:r>
              <w:t xml:space="preserve"> to employ and commission peace officers for the purpose of enforcing state law within the boundaries of the </w:t>
            </w:r>
            <w:r>
              <w:t>t</w:t>
            </w:r>
            <w:r>
              <w:t xml:space="preserve">ribe’s reservation would significantly improve public safety on </w:t>
            </w:r>
            <w:r>
              <w:t>t</w:t>
            </w:r>
            <w:r>
              <w:t xml:space="preserve">ribal lands. </w:t>
            </w:r>
            <w:r w:rsidRPr="00CE08D8">
              <w:t>S.B. 2143</w:t>
            </w:r>
            <w:r>
              <w:t xml:space="preserve"> seeks to provide</w:t>
            </w:r>
            <w:r>
              <w:t xml:space="preserve"> this authority</w:t>
            </w:r>
            <w:r>
              <w:t xml:space="preserve"> </w:t>
            </w:r>
            <w:r>
              <w:t xml:space="preserve">to </w:t>
            </w:r>
            <w:r>
              <w:t>the tribal council.</w:t>
            </w:r>
          </w:p>
          <w:p w:rsidR="008423E4" w:rsidRPr="00E26B13" w:rsidRDefault="00032A79" w:rsidP="00280FAE">
            <w:pPr>
              <w:rPr>
                <w:b/>
              </w:rPr>
            </w:pPr>
          </w:p>
        </w:tc>
      </w:tr>
      <w:tr w:rsidR="00370835" w:rsidTr="00345119">
        <w:tc>
          <w:tcPr>
            <w:tcW w:w="9576" w:type="dxa"/>
          </w:tcPr>
          <w:p w:rsidR="0017725B" w:rsidRDefault="00032A79" w:rsidP="00280F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032A79" w:rsidP="00280FAE">
            <w:pPr>
              <w:rPr>
                <w:b/>
                <w:u w:val="single"/>
              </w:rPr>
            </w:pPr>
          </w:p>
          <w:p w:rsidR="00CB4222" w:rsidRPr="00CB4222" w:rsidRDefault="00032A79" w:rsidP="00280F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032A79" w:rsidP="00280FAE">
            <w:pPr>
              <w:rPr>
                <w:b/>
                <w:u w:val="single"/>
              </w:rPr>
            </w:pPr>
          </w:p>
        </w:tc>
      </w:tr>
      <w:tr w:rsidR="00370835" w:rsidTr="00345119">
        <w:tc>
          <w:tcPr>
            <w:tcW w:w="9576" w:type="dxa"/>
          </w:tcPr>
          <w:p w:rsidR="008423E4" w:rsidRPr="00A8133F" w:rsidRDefault="00032A79" w:rsidP="00280F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2A79" w:rsidP="00280FAE"/>
          <w:p w:rsidR="00CB4222" w:rsidRDefault="00032A79" w:rsidP="00280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2A79" w:rsidP="00280FAE">
            <w:pPr>
              <w:rPr>
                <w:b/>
              </w:rPr>
            </w:pPr>
          </w:p>
        </w:tc>
      </w:tr>
      <w:tr w:rsidR="00370835" w:rsidTr="00345119">
        <w:tc>
          <w:tcPr>
            <w:tcW w:w="9576" w:type="dxa"/>
          </w:tcPr>
          <w:p w:rsidR="008423E4" w:rsidRPr="00CE08D8" w:rsidRDefault="00032A79" w:rsidP="00280F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2A79" w:rsidP="00280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E08D8">
              <w:t>S.B. 2143</w:t>
            </w:r>
            <w:r>
              <w:t xml:space="preserve"> amends the Code of Criminal Procedure to authorize the </w:t>
            </w:r>
            <w:r w:rsidRPr="00CB4222">
              <w:t xml:space="preserve">tribal council of the </w:t>
            </w:r>
            <w:r w:rsidRPr="00CE08D8">
              <w:t xml:space="preserve">Kickapoo Traditional Tribe of Texas </w:t>
            </w:r>
            <w:r w:rsidRPr="00CB4222">
              <w:t>to employ and commission peace officers for the purpose of enforcing state law within the boundaries of the tribe's reservation.</w:t>
            </w:r>
          </w:p>
          <w:p w:rsidR="007E2EC3" w:rsidRPr="00835628" w:rsidRDefault="00032A79" w:rsidP="00280FA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70835" w:rsidTr="00345119">
        <w:tc>
          <w:tcPr>
            <w:tcW w:w="9576" w:type="dxa"/>
          </w:tcPr>
          <w:p w:rsidR="008423E4" w:rsidRPr="00A8133F" w:rsidRDefault="00032A79" w:rsidP="00280F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032A79" w:rsidP="00280FAE"/>
          <w:p w:rsidR="008423E4" w:rsidRPr="003624F2" w:rsidRDefault="00032A79" w:rsidP="00280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2A79" w:rsidP="00280FAE">
            <w:pPr>
              <w:rPr>
                <w:b/>
              </w:rPr>
            </w:pPr>
          </w:p>
        </w:tc>
      </w:tr>
    </w:tbl>
    <w:p w:rsidR="008423E4" w:rsidRPr="00BE0E75" w:rsidRDefault="00032A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2A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2A79">
      <w:r>
        <w:separator/>
      </w:r>
    </w:p>
  </w:endnote>
  <w:endnote w:type="continuationSeparator" w:id="0">
    <w:p w:rsidR="00000000" w:rsidRDefault="0003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032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0835" w:rsidTr="009C1E9A">
      <w:trPr>
        <w:cantSplit/>
      </w:trPr>
      <w:tc>
        <w:tcPr>
          <w:tcW w:w="0" w:type="pct"/>
        </w:tcPr>
        <w:p w:rsidR="00137D90" w:rsidRDefault="00032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2A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2A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2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2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0835" w:rsidTr="009C1E9A">
      <w:trPr>
        <w:cantSplit/>
      </w:trPr>
      <w:tc>
        <w:tcPr>
          <w:tcW w:w="0" w:type="pct"/>
        </w:tcPr>
        <w:p w:rsidR="00EC379B" w:rsidRDefault="00032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2A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32291</w:t>
          </w:r>
        </w:p>
      </w:tc>
      <w:tc>
        <w:tcPr>
          <w:tcW w:w="2453" w:type="pct"/>
        </w:tcPr>
        <w:p w:rsidR="00EC379B" w:rsidRDefault="00032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19.127.387</w:t>
          </w:r>
          <w:r>
            <w:fldChar w:fldCharType="end"/>
          </w:r>
        </w:p>
      </w:tc>
    </w:tr>
    <w:tr w:rsidR="00370835" w:rsidTr="009C1E9A">
      <w:trPr>
        <w:cantSplit/>
      </w:trPr>
      <w:tc>
        <w:tcPr>
          <w:tcW w:w="0" w:type="pct"/>
        </w:tcPr>
        <w:p w:rsidR="00EC379B" w:rsidRDefault="00032A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2A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2A79" w:rsidP="006D504F">
          <w:pPr>
            <w:pStyle w:val="Footer"/>
            <w:rPr>
              <w:rStyle w:val="PageNumber"/>
            </w:rPr>
          </w:pPr>
        </w:p>
        <w:p w:rsidR="00EC379B" w:rsidRDefault="00032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08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2A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2A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2A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03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2A79">
      <w:r>
        <w:separator/>
      </w:r>
    </w:p>
  </w:footnote>
  <w:footnote w:type="continuationSeparator" w:id="0">
    <w:p w:rsidR="00000000" w:rsidRDefault="0003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032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032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032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5"/>
    <w:rsid w:val="00032A79"/>
    <w:rsid w:val="003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60BC4-74C5-4B52-AC01-974A901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4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2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1060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HB01546 (Committee Report (Unamended))</vt:lpstr>
    </vt:vector>
  </TitlesOfParts>
  <Company>State of Texas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32291</dc:subject>
  <dc:creator>State of Texas</dc:creator>
  <dc:description>SB 2143 by Flores-(H)Homeland Security &amp; Public Safety</dc:description>
  <cp:lastModifiedBy>Scotty Wimberley</cp:lastModifiedBy>
  <cp:revision>2</cp:revision>
  <cp:lastPrinted>2003-11-26T17:21:00Z</cp:lastPrinted>
  <dcterms:created xsi:type="dcterms:W3CDTF">2019-05-13T22:39:00Z</dcterms:created>
  <dcterms:modified xsi:type="dcterms:W3CDTF">2019-05-13T22:39:00Z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19.127.387</vt:lpwstr>
  </property>
</Properties>
</file>